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Layout w:type="fixed"/>
        <w:tblLook w:val="04A0" w:firstRow="1" w:lastRow="0" w:firstColumn="1" w:lastColumn="0" w:noHBand="0" w:noVBand="1"/>
      </w:tblPr>
      <w:tblGrid>
        <w:gridCol w:w="3255"/>
        <w:gridCol w:w="5817"/>
      </w:tblGrid>
      <w:tr w:rsidR="00C25B50" w:rsidRPr="0016376A" w14:paraId="11BCBC6D" w14:textId="77777777">
        <w:tc>
          <w:tcPr>
            <w:tcW w:w="3255" w:type="dxa"/>
          </w:tcPr>
          <w:p w14:paraId="2E153A31" w14:textId="77777777" w:rsidR="00C25B50" w:rsidRPr="00F34F95" w:rsidRDefault="00000000">
            <w:pPr>
              <w:pStyle w:val="Stopka"/>
              <w:suppressLineNumbers/>
              <w:spacing w:before="120" w:after="120" w:line="360" w:lineRule="auto"/>
              <w:ind w:left="34"/>
              <w:jc w:val="both"/>
              <w:rPr>
                <w:rFonts w:ascii="Arial" w:hAnsi="Arial" w:cs="Arial"/>
                <w:sz w:val="20"/>
                <w:szCs w:val="20"/>
              </w:rPr>
            </w:pPr>
            <w:r>
              <w:rPr>
                <w:rFonts w:ascii="Arial" w:hAnsi="Arial" w:cs="Arial"/>
              </w:rPr>
              <w:pict w14:anchorId="1DD9E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2" o:spid="_x0000_s1027" type="#_x0000_t75" style="position:absolute;left:0;text-align:left;margin-left:0;margin-top:0;width:50pt;height:50pt;z-index:251658752;visibility:hidden">
                  <o:lock v:ext="edit" selection="t"/>
                </v:shape>
              </w:pict>
            </w:r>
            <w:r w:rsidR="00317097" w:rsidRPr="00F34F95">
              <w:rPr>
                <w:rFonts w:ascii="Arial" w:hAnsi="Arial" w:cs="Arial"/>
              </w:rPr>
              <w:object w:dxaOrig="1560" w:dyaOrig="1920" w14:anchorId="4BE93394">
                <v:shape id="ole_rId2" o:spid="_x0000_i1025" type="#_x0000_t75" style="width:78pt;height:96pt;visibility:visible;mso-wrap-distance-right:0;mso-wrap-distance-bottom:6pt" o:ole="" filled="t">
                  <v:imagedata r:id="rId8" o:title=""/>
                </v:shape>
                <o:OLEObject Type="Embed" ProgID="CorelDRAW.Graphic.9" ShapeID="ole_rId2" DrawAspect="Content" ObjectID="_1838148275" r:id="rId9"/>
              </w:object>
            </w:r>
          </w:p>
        </w:tc>
        <w:tc>
          <w:tcPr>
            <w:tcW w:w="5817" w:type="dxa"/>
          </w:tcPr>
          <w:p w14:paraId="7F664296" w14:textId="77777777" w:rsidR="00C25B50" w:rsidRPr="00F34F95" w:rsidRDefault="00317097">
            <w:pPr>
              <w:suppressLineNumbers/>
              <w:spacing w:before="120" w:after="120" w:line="360" w:lineRule="auto"/>
              <w:jc w:val="both"/>
              <w:rPr>
                <w:rFonts w:ascii="Arial" w:hAnsi="Arial" w:cs="Arial"/>
                <w:b/>
                <w:bCs/>
                <w:sz w:val="20"/>
                <w:szCs w:val="20"/>
              </w:rPr>
            </w:pPr>
            <w:r w:rsidRPr="00F34F95">
              <w:rPr>
                <w:rFonts w:ascii="Arial" w:hAnsi="Arial" w:cs="Arial"/>
                <w:b/>
                <w:bCs/>
                <w:sz w:val="20"/>
                <w:szCs w:val="20"/>
              </w:rPr>
              <w:t>Powiat Wieluński</w:t>
            </w:r>
          </w:p>
          <w:p w14:paraId="11157E10" w14:textId="77777777" w:rsidR="00C25B50" w:rsidRPr="00F34F95" w:rsidRDefault="00317097">
            <w:pPr>
              <w:suppressLineNumbers/>
              <w:spacing w:before="120" w:after="120" w:line="360" w:lineRule="auto"/>
              <w:jc w:val="both"/>
              <w:rPr>
                <w:rFonts w:ascii="Arial" w:hAnsi="Arial" w:cs="Arial"/>
                <w:sz w:val="20"/>
                <w:szCs w:val="20"/>
              </w:rPr>
            </w:pPr>
            <w:r w:rsidRPr="00F34F95">
              <w:rPr>
                <w:rFonts w:ascii="Arial" w:hAnsi="Arial" w:cs="Arial"/>
                <w:sz w:val="20"/>
                <w:szCs w:val="20"/>
              </w:rPr>
              <w:t>Pl. Kazimierza Wielkiego 2, 98-300 Wieluń</w:t>
            </w:r>
          </w:p>
          <w:p w14:paraId="0091F22D" w14:textId="77777777" w:rsidR="00C25B50" w:rsidRPr="00F34F95" w:rsidRDefault="00317097">
            <w:pPr>
              <w:suppressLineNumbers/>
              <w:spacing w:before="120" w:after="120" w:line="360" w:lineRule="auto"/>
              <w:jc w:val="both"/>
              <w:rPr>
                <w:rFonts w:ascii="Arial" w:hAnsi="Arial" w:cs="Arial"/>
                <w:sz w:val="20"/>
                <w:szCs w:val="20"/>
                <w:lang w:val="en-US"/>
              </w:rPr>
            </w:pPr>
            <w:r w:rsidRPr="00F34F95">
              <w:rPr>
                <w:rFonts w:ascii="Arial" w:hAnsi="Arial" w:cs="Arial"/>
                <w:sz w:val="20"/>
                <w:szCs w:val="20"/>
                <w:lang w:val="en-US"/>
              </w:rPr>
              <w:t>tel. +48 43 843 42 80, fax. +48 43 843 42 63</w:t>
            </w:r>
          </w:p>
          <w:p w14:paraId="7A044AF6" w14:textId="77777777" w:rsidR="00C25B50" w:rsidRPr="00F34F95" w:rsidRDefault="00317097">
            <w:pPr>
              <w:suppressLineNumbers/>
              <w:spacing w:before="120" w:after="120" w:line="360" w:lineRule="auto"/>
              <w:jc w:val="both"/>
              <w:rPr>
                <w:rFonts w:ascii="Arial" w:hAnsi="Arial" w:cs="Arial"/>
                <w:sz w:val="20"/>
                <w:szCs w:val="20"/>
                <w:lang w:val="en-US"/>
              </w:rPr>
            </w:pPr>
            <w:r w:rsidRPr="00F34F95">
              <w:rPr>
                <w:rFonts w:ascii="Arial" w:hAnsi="Arial" w:cs="Arial"/>
                <w:sz w:val="20"/>
                <w:szCs w:val="20"/>
                <w:lang w:val="en-US"/>
              </w:rPr>
              <w:t xml:space="preserve">e-mail: </w:t>
            </w:r>
            <w:hyperlink r:id="rId10">
              <w:r w:rsidR="00C25B50" w:rsidRPr="00F34F95">
                <w:rPr>
                  <w:rFonts w:ascii="Arial" w:hAnsi="Arial" w:cs="Arial"/>
                  <w:sz w:val="20"/>
                  <w:szCs w:val="20"/>
                  <w:lang w:val="en-US"/>
                </w:rPr>
                <w:t>zam_pub@powiat.wielun.pl</w:t>
              </w:r>
            </w:hyperlink>
            <w:r w:rsidRPr="00F34F95">
              <w:rPr>
                <w:rFonts w:ascii="Arial" w:hAnsi="Arial" w:cs="Arial"/>
                <w:sz w:val="20"/>
                <w:szCs w:val="20"/>
                <w:lang w:val="en-US"/>
              </w:rPr>
              <w:t>, www. bip.powiat.wielun.pl</w:t>
            </w:r>
          </w:p>
        </w:tc>
      </w:tr>
    </w:tbl>
    <w:p w14:paraId="109566C2" w14:textId="77777777" w:rsidR="00C25B50" w:rsidRPr="00F34F95" w:rsidRDefault="00C25B50" w:rsidP="007800BB">
      <w:pPr>
        <w:spacing w:before="120" w:after="120" w:line="360" w:lineRule="auto"/>
        <w:rPr>
          <w:rFonts w:ascii="Arial" w:hAnsi="Arial" w:cs="Arial"/>
          <w:sz w:val="24"/>
          <w:szCs w:val="24"/>
          <w:lang w:val="en-US"/>
        </w:rPr>
      </w:pPr>
    </w:p>
    <w:p w14:paraId="4E93ED0D" w14:textId="04EC5B40" w:rsidR="00C25B50" w:rsidRPr="00F34F95" w:rsidRDefault="00317097" w:rsidP="007800BB">
      <w:pPr>
        <w:spacing w:before="120" w:after="120" w:line="360" w:lineRule="auto"/>
        <w:rPr>
          <w:rFonts w:ascii="Arial" w:hAnsi="Arial" w:cs="Arial"/>
          <w:sz w:val="24"/>
          <w:szCs w:val="24"/>
        </w:rPr>
      </w:pPr>
      <w:r w:rsidRPr="00610FC6">
        <w:rPr>
          <w:rFonts w:ascii="Arial" w:hAnsi="Arial" w:cs="Arial"/>
          <w:sz w:val="24"/>
          <w:szCs w:val="24"/>
        </w:rPr>
        <w:t>IR.272.2</w:t>
      </w:r>
      <w:r w:rsidR="00610FC6" w:rsidRPr="00610FC6">
        <w:rPr>
          <w:rFonts w:ascii="Arial" w:hAnsi="Arial" w:cs="Arial"/>
          <w:sz w:val="24"/>
          <w:szCs w:val="24"/>
        </w:rPr>
        <w:t>4</w:t>
      </w:r>
      <w:r w:rsidRPr="00610FC6">
        <w:rPr>
          <w:rFonts w:ascii="Arial" w:hAnsi="Arial" w:cs="Arial"/>
          <w:sz w:val="24"/>
          <w:szCs w:val="24"/>
        </w:rPr>
        <w:t>.2026</w:t>
      </w:r>
    </w:p>
    <w:p w14:paraId="1BF9FDFE" w14:textId="77777777" w:rsidR="00C25B50" w:rsidRPr="00F34F95" w:rsidRDefault="00C25B50" w:rsidP="007800BB">
      <w:pPr>
        <w:spacing w:before="120" w:after="120" w:line="360" w:lineRule="auto"/>
        <w:rPr>
          <w:rFonts w:ascii="Arial" w:hAnsi="Arial" w:cs="Arial"/>
          <w:sz w:val="24"/>
          <w:szCs w:val="24"/>
        </w:rPr>
      </w:pPr>
    </w:p>
    <w:p w14:paraId="6091ACD3" w14:textId="77777777" w:rsidR="00C25B50" w:rsidRPr="00F34F95" w:rsidRDefault="00317097" w:rsidP="007800BB">
      <w:pPr>
        <w:pStyle w:val="Nagwek9"/>
        <w:spacing w:before="120" w:after="120" w:line="360" w:lineRule="auto"/>
        <w:rPr>
          <w:b/>
          <w:sz w:val="28"/>
          <w:szCs w:val="28"/>
        </w:rPr>
      </w:pPr>
      <w:r w:rsidRPr="00F34F95">
        <w:rPr>
          <w:b/>
          <w:sz w:val="28"/>
          <w:szCs w:val="28"/>
        </w:rPr>
        <w:t>SPECYFIKACJA WARUNKÓW ZAMÓWIENIA</w:t>
      </w:r>
    </w:p>
    <w:p w14:paraId="4F9FF34B" w14:textId="77777777" w:rsidR="00C25B50" w:rsidRPr="00F34F95" w:rsidRDefault="00C25B50" w:rsidP="007800BB">
      <w:pPr>
        <w:spacing w:before="120" w:after="120" w:line="360" w:lineRule="auto"/>
        <w:rPr>
          <w:rFonts w:ascii="Arial" w:hAnsi="Arial" w:cs="Arial"/>
          <w:sz w:val="24"/>
          <w:szCs w:val="24"/>
        </w:rPr>
      </w:pPr>
    </w:p>
    <w:p w14:paraId="46455984" w14:textId="77777777" w:rsidR="00C25B50" w:rsidRPr="00F34F95" w:rsidRDefault="00C25B50" w:rsidP="007800BB">
      <w:pPr>
        <w:spacing w:before="120" w:after="120" w:line="360" w:lineRule="auto"/>
        <w:rPr>
          <w:rFonts w:ascii="Arial" w:hAnsi="Arial" w:cs="Arial"/>
          <w:sz w:val="24"/>
          <w:szCs w:val="24"/>
        </w:rPr>
      </w:pPr>
    </w:p>
    <w:p w14:paraId="6D87EB8D" w14:textId="2E980E90" w:rsidR="00C25B50" w:rsidRPr="00F34F95" w:rsidRDefault="00317097" w:rsidP="007800BB">
      <w:pPr>
        <w:spacing w:before="120" w:after="120" w:line="360" w:lineRule="auto"/>
        <w:rPr>
          <w:rFonts w:ascii="Arial" w:hAnsi="Arial" w:cs="Arial"/>
          <w:b/>
          <w:bCs/>
          <w:sz w:val="28"/>
          <w:szCs w:val="28"/>
        </w:rPr>
      </w:pPr>
      <w:r w:rsidRPr="00F34F95">
        <w:rPr>
          <w:rFonts w:ascii="Arial" w:hAnsi="Arial" w:cs="Arial"/>
          <w:b/>
          <w:bCs/>
          <w:sz w:val="28"/>
          <w:szCs w:val="28"/>
        </w:rPr>
        <w:t>Termomodernizacja budynków Specjalnego Ośrodka Szkolno-Wychowawczego w Gromadzicach</w:t>
      </w:r>
    </w:p>
    <w:p w14:paraId="12646ED2" w14:textId="77777777" w:rsidR="00C25B50" w:rsidRPr="00F34F95" w:rsidRDefault="00C25B50" w:rsidP="007800BB">
      <w:pPr>
        <w:spacing w:before="120" w:after="120" w:line="360" w:lineRule="auto"/>
        <w:rPr>
          <w:rFonts w:ascii="Arial" w:hAnsi="Arial" w:cs="Arial"/>
          <w:smallCaps/>
          <w:sz w:val="24"/>
          <w:szCs w:val="24"/>
        </w:rPr>
      </w:pPr>
    </w:p>
    <w:p w14:paraId="31FC25AA" w14:textId="77777777" w:rsidR="00C25B50" w:rsidRPr="00F34F95" w:rsidRDefault="00C25B50" w:rsidP="007800BB">
      <w:pPr>
        <w:tabs>
          <w:tab w:val="left" w:pos="4820"/>
        </w:tabs>
        <w:spacing w:before="120" w:after="120" w:line="360" w:lineRule="auto"/>
        <w:rPr>
          <w:rFonts w:ascii="Arial" w:hAnsi="Arial" w:cs="Arial"/>
          <w:sz w:val="24"/>
          <w:szCs w:val="24"/>
        </w:rPr>
      </w:pPr>
    </w:p>
    <w:p w14:paraId="313DA727" w14:textId="77777777" w:rsidR="00C25B50" w:rsidRPr="00F34F95" w:rsidRDefault="00C25B50" w:rsidP="007800BB">
      <w:pPr>
        <w:tabs>
          <w:tab w:val="left" w:pos="4820"/>
        </w:tabs>
        <w:spacing w:before="120" w:after="120" w:line="360" w:lineRule="auto"/>
        <w:rPr>
          <w:rFonts w:ascii="Arial" w:hAnsi="Arial" w:cs="Arial"/>
          <w:sz w:val="24"/>
          <w:szCs w:val="24"/>
        </w:rPr>
      </w:pPr>
    </w:p>
    <w:p w14:paraId="25424615" w14:textId="77777777" w:rsidR="00C25B50" w:rsidRPr="00F34F95" w:rsidRDefault="00317097" w:rsidP="007800BB">
      <w:pPr>
        <w:tabs>
          <w:tab w:val="left" w:pos="4820"/>
        </w:tabs>
        <w:spacing w:before="120" w:after="120" w:line="360" w:lineRule="auto"/>
        <w:rPr>
          <w:rFonts w:ascii="Arial" w:hAnsi="Arial" w:cs="Arial"/>
          <w:b/>
          <w:sz w:val="24"/>
          <w:szCs w:val="24"/>
        </w:rPr>
      </w:pPr>
      <w:r w:rsidRPr="00F34F95">
        <w:rPr>
          <w:rFonts w:ascii="Arial" w:hAnsi="Arial" w:cs="Arial"/>
          <w:b/>
          <w:sz w:val="24"/>
          <w:szCs w:val="24"/>
        </w:rPr>
        <w:t>Zatwierdzam:</w:t>
      </w:r>
    </w:p>
    <w:p w14:paraId="7A874EF8" w14:textId="77777777" w:rsidR="00C25B50" w:rsidRPr="00F34F95" w:rsidRDefault="00C25B50" w:rsidP="007800BB">
      <w:pPr>
        <w:spacing w:before="120" w:after="120" w:line="360" w:lineRule="auto"/>
        <w:rPr>
          <w:rFonts w:ascii="Arial" w:hAnsi="Arial" w:cs="Arial"/>
          <w:sz w:val="24"/>
          <w:szCs w:val="24"/>
        </w:rPr>
      </w:pPr>
    </w:p>
    <w:p w14:paraId="33ED7AE7" w14:textId="74E051FD" w:rsidR="00C25B50" w:rsidRPr="00F34F95" w:rsidRDefault="00F34F95" w:rsidP="007800BB">
      <w:pPr>
        <w:spacing w:before="120" w:after="120" w:line="360" w:lineRule="auto"/>
        <w:rPr>
          <w:rFonts w:ascii="Arial" w:hAnsi="Arial" w:cs="Arial"/>
          <w:b/>
          <w:bCs/>
          <w:sz w:val="24"/>
          <w:szCs w:val="24"/>
        </w:rPr>
      </w:pPr>
      <w:r w:rsidRPr="00F34F95">
        <w:rPr>
          <w:rFonts w:ascii="Arial" w:hAnsi="Arial" w:cs="Arial"/>
          <w:b/>
          <w:bCs/>
          <w:sz w:val="24"/>
          <w:szCs w:val="24"/>
        </w:rPr>
        <w:t>Maciej Bryś</w:t>
      </w:r>
    </w:p>
    <w:p w14:paraId="3890BEAB" w14:textId="678BEF78" w:rsidR="00C25B50" w:rsidRPr="00F34F95" w:rsidRDefault="00F34F95" w:rsidP="007800BB">
      <w:pPr>
        <w:spacing w:before="120" w:after="120" w:line="360" w:lineRule="auto"/>
        <w:rPr>
          <w:rFonts w:ascii="Arial" w:hAnsi="Arial" w:cs="Arial"/>
          <w:b/>
          <w:bCs/>
          <w:sz w:val="24"/>
          <w:szCs w:val="24"/>
        </w:rPr>
      </w:pPr>
      <w:r w:rsidRPr="00F34F95">
        <w:rPr>
          <w:rFonts w:ascii="Arial" w:hAnsi="Arial" w:cs="Arial"/>
          <w:b/>
          <w:bCs/>
          <w:sz w:val="24"/>
          <w:szCs w:val="24"/>
        </w:rPr>
        <w:t>Starosta</w:t>
      </w:r>
    </w:p>
    <w:p w14:paraId="4E778AF5" w14:textId="77777777" w:rsidR="008A3CC0" w:rsidRPr="00F34F95" w:rsidRDefault="008A3CC0" w:rsidP="007800BB">
      <w:pPr>
        <w:spacing w:before="120" w:after="120" w:line="360" w:lineRule="auto"/>
        <w:rPr>
          <w:rFonts w:ascii="Arial" w:hAnsi="Arial" w:cs="Arial"/>
          <w:sz w:val="24"/>
          <w:szCs w:val="24"/>
        </w:rPr>
      </w:pPr>
    </w:p>
    <w:p w14:paraId="28DECA91" w14:textId="77777777" w:rsidR="008A3CC0" w:rsidRPr="00F34F95" w:rsidRDefault="008A3CC0" w:rsidP="007800BB">
      <w:pPr>
        <w:spacing w:before="120" w:after="120" w:line="360" w:lineRule="auto"/>
        <w:rPr>
          <w:rFonts w:ascii="Arial" w:hAnsi="Arial" w:cs="Arial"/>
          <w:sz w:val="24"/>
          <w:szCs w:val="24"/>
        </w:rPr>
      </w:pPr>
    </w:p>
    <w:p w14:paraId="5E97B011" w14:textId="77777777" w:rsidR="008A3CC0" w:rsidRPr="00F34F95" w:rsidRDefault="008A3CC0" w:rsidP="007800BB">
      <w:pPr>
        <w:spacing w:before="120" w:after="120" w:line="360" w:lineRule="auto"/>
        <w:rPr>
          <w:rFonts w:ascii="Arial" w:hAnsi="Arial" w:cs="Arial"/>
          <w:sz w:val="24"/>
          <w:szCs w:val="24"/>
        </w:rPr>
      </w:pPr>
    </w:p>
    <w:p w14:paraId="4C7EF5DB" w14:textId="77777777" w:rsidR="008A3CC0" w:rsidRPr="00F34F95" w:rsidRDefault="008A3CC0" w:rsidP="007800BB">
      <w:pPr>
        <w:spacing w:before="120" w:after="120" w:line="360" w:lineRule="auto"/>
        <w:rPr>
          <w:rFonts w:ascii="Arial" w:hAnsi="Arial" w:cs="Arial"/>
          <w:sz w:val="24"/>
          <w:szCs w:val="24"/>
        </w:rPr>
      </w:pPr>
    </w:p>
    <w:p w14:paraId="578D97C3" w14:textId="77777777" w:rsidR="008A3CC0" w:rsidRPr="00F34F95" w:rsidRDefault="008A3CC0" w:rsidP="007800BB">
      <w:pPr>
        <w:spacing w:before="120" w:after="120" w:line="360" w:lineRule="auto"/>
        <w:rPr>
          <w:rFonts w:ascii="Arial" w:hAnsi="Arial" w:cs="Arial"/>
          <w:sz w:val="24"/>
          <w:szCs w:val="24"/>
        </w:rPr>
      </w:pPr>
    </w:p>
    <w:p w14:paraId="23EF7C4A" w14:textId="7AF8A30D"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 xml:space="preserve">Wieluń, </w:t>
      </w:r>
      <w:r w:rsidR="00610FC6" w:rsidRPr="00610FC6">
        <w:rPr>
          <w:rFonts w:ascii="Arial" w:hAnsi="Arial" w:cs="Arial"/>
          <w:sz w:val="24"/>
          <w:szCs w:val="24"/>
        </w:rPr>
        <w:t>20</w:t>
      </w:r>
      <w:r w:rsidRPr="00610FC6">
        <w:rPr>
          <w:rFonts w:ascii="Arial" w:hAnsi="Arial" w:cs="Arial"/>
          <w:sz w:val="24"/>
          <w:szCs w:val="24"/>
        </w:rPr>
        <w:t>.0</w:t>
      </w:r>
      <w:r w:rsidR="000767E4" w:rsidRPr="00610FC6">
        <w:rPr>
          <w:rFonts w:ascii="Arial" w:hAnsi="Arial" w:cs="Arial"/>
          <w:sz w:val="24"/>
          <w:szCs w:val="24"/>
        </w:rPr>
        <w:t>4</w:t>
      </w:r>
      <w:r w:rsidRPr="00610FC6">
        <w:rPr>
          <w:rFonts w:ascii="Arial" w:hAnsi="Arial" w:cs="Arial"/>
          <w:sz w:val="24"/>
          <w:szCs w:val="24"/>
        </w:rPr>
        <w:t>.2026 r.</w:t>
      </w:r>
    </w:p>
    <w:p w14:paraId="357FF861" w14:textId="77777777" w:rsidR="00C25B50" w:rsidRPr="00F34F95" w:rsidRDefault="00317097">
      <w:pPr>
        <w:spacing w:after="0" w:line="240" w:lineRule="auto"/>
        <w:jc w:val="both"/>
        <w:rPr>
          <w:rFonts w:ascii="Arial" w:hAnsi="Arial" w:cs="Arial"/>
          <w:sz w:val="24"/>
          <w:szCs w:val="24"/>
          <w:lang w:val="en-US"/>
        </w:rPr>
      </w:pPr>
      <w:r w:rsidRPr="00F34F95">
        <w:rPr>
          <w:rFonts w:ascii="Arial" w:hAnsi="Arial" w:cs="Arial"/>
        </w:rPr>
        <w:br w:type="page"/>
      </w:r>
    </w:p>
    <w:p w14:paraId="09685E62" w14:textId="77777777" w:rsidR="00C25B50" w:rsidRPr="00F34F95" w:rsidRDefault="00317097">
      <w:pPr>
        <w:pStyle w:val="Nagwek1"/>
        <w:numPr>
          <w:ilvl w:val="0"/>
          <w:numId w:val="76"/>
        </w:numPr>
        <w:shd w:val="clear" w:color="auto" w:fill="BFBFBF" w:themeFill="background1" w:themeFillShade="BF"/>
        <w:tabs>
          <w:tab w:val="left" w:pos="426"/>
        </w:tabs>
        <w:spacing w:before="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lastRenderedPageBreak/>
        <w:t>Nazwa oraz adres zamawiającego, numer telefonu, adres poczty elektronicznej oraz strony internetowej prowadzonego postępowania</w:t>
      </w:r>
    </w:p>
    <w:p w14:paraId="03F99179" w14:textId="77777777" w:rsidR="00C25B50" w:rsidRPr="00F34F95" w:rsidRDefault="00317097" w:rsidP="007800BB">
      <w:pPr>
        <w:spacing w:before="120" w:after="120" w:line="360" w:lineRule="auto"/>
        <w:rPr>
          <w:rFonts w:ascii="Arial" w:hAnsi="Arial" w:cs="Arial"/>
          <w:b/>
          <w:bCs/>
          <w:sz w:val="24"/>
          <w:szCs w:val="24"/>
        </w:rPr>
      </w:pPr>
      <w:r w:rsidRPr="00F34F95">
        <w:rPr>
          <w:rFonts w:ascii="Arial" w:hAnsi="Arial" w:cs="Arial"/>
          <w:b/>
          <w:bCs/>
          <w:sz w:val="24"/>
          <w:szCs w:val="24"/>
        </w:rPr>
        <w:t>Powiat Wieluński</w:t>
      </w:r>
    </w:p>
    <w:p w14:paraId="184E8775" w14:textId="77777777" w:rsidR="00C25B50" w:rsidRPr="00F34F95" w:rsidRDefault="00317097" w:rsidP="007800BB">
      <w:pPr>
        <w:spacing w:before="120" w:after="120" w:line="360" w:lineRule="auto"/>
        <w:rPr>
          <w:rFonts w:ascii="Arial" w:hAnsi="Arial" w:cs="Arial"/>
          <w:b/>
          <w:bCs/>
          <w:sz w:val="24"/>
          <w:szCs w:val="24"/>
        </w:rPr>
      </w:pPr>
      <w:r w:rsidRPr="00F34F95">
        <w:rPr>
          <w:rFonts w:ascii="Arial" w:hAnsi="Arial" w:cs="Arial"/>
          <w:b/>
          <w:bCs/>
          <w:sz w:val="24"/>
          <w:szCs w:val="24"/>
        </w:rPr>
        <w:t>Pl. Kazimierza Wielkiego 2, 98-300 Wieluń</w:t>
      </w:r>
    </w:p>
    <w:p w14:paraId="17AF4556" w14:textId="77777777" w:rsidR="00C25B50" w:rsidRPr="00F34F95" w:rsidRDefault="00317097" w:rsidP="007800BB">
      <w:pPr>
        <w:spacing w:before="120" w:after="120" w:line="360" w:lineRule="auto"/>
        <w:rPr>
          <w:rFonts w:ascii="Arial" w:hAnsi="Arial" w:cs="Arial"/>
          <w:bCs/>
          <w:sz w:val="24"/>
          <w:szCs w:val="24"/>
          <w:lang w:val="en-US"/>
        </w:rPr>
      </w:pPr>
      <w:r w:rsidRPr="00F34F95">
        <w:rPr>
          <w:rFonts w:ascii="Arial" w:hAnsi="Arial" w:cs="Arial"/>
          <w:bCs/>
          <w:sz w:val="24"/>
          <w:szCs w:val="24"/>
          <w:lang w:val="en-US"/>
        </w:rPr>
        <w:t>tel. 043 843 42 80</w:t>
      </w:r>
    </w:p>
    <w:p w14:paraId="3A039FB4" w14:textId="77777777" w:rsidR="00C25B50" w:rsidRPr="00F34F95" w:rsidRDefault="00317097" w:rsidP="007800BB">
      <w:pPr>
        <w:spacing w:before="120" w:after="120" w:line="360" w:lineRule="auto"/>
        <w:rPr>
          <w:rFonts w:ascii="Arial" w:hAnsi="Arial" w:cs="Arial"/>
          <w:bCs/>
          <w:sz w:val="24"/>
          <w:szCs w:val="24"/>
          <w:lang w:val="en-US"/>
        </w:rPr>
      </w:pPr>
      <w:r w:rsidRPr="00F34F95">
        <w:rPr>
          <w:rFonts w:ascii="Arial" w:hAnsi="Arial" w:cs="Arial"/>
          <w:bCs/>
          <w:sz w:val="24"/>
          <w:szCs w:val="24"/>
          <w:lang w:val="en-US"/>
        </w:rPr>
        <w:t xml:space="preserve">e-mail: </w:t>
      </w:r>
      <w:r w:rsidRPr="00F34F95">
        <w:rPr>
          <w:rFonts w:ascii="Arial" w:hAnsi="Arial" w:cs="Arial"/>
          <w:sz w:val="24"/>
          <w:szCs w:val="24"/>
          <w:lang w:val="en-US"/>
        </w:rPr>
        <w:t>zam_pub@powiat.wielun.pl</w:t>
      </w:r>
    </w:p>
    <w:p w14:paraId="38127D5B"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Postępowanie prowadzone jest na Platformie e-Zamówienia udostępnianej przez Urząd Zamówień Publicznych pod adresem: https://ezamowienia.gov.pl/.</w:t>
      </w:r>
    </w:p>
    <w:p w14:paraId="7A76DEC4" w14:textId="0385E8B2" w:rsidR="005C00B3" w:rsidRDefault="00317097" w:rsidP="007800BB">
      <w:pPr>
        <w:spacing w:before="120" w:after="120" w:line="360" w:lineRule="auto"/>
        <w:rPr>
          <w:rFonts w:ascii="Arial" w:hAnsi="Arial" w:cs="Arial"/>
          <w:sz w:val="24"/>
          <w:szCs w:val="24"/>
        </w:rPr>
      </w:pPr>
      <w:r w:rsidRPr="00F34F95">
        <w:rPr>
          <w:rFonts w:ascii="Arial" w:hAnsi="Arial" w:cs="Arial"/>
          <w:sz w:val="24"/>
          <w:szCs w:val="24"/>
        </w:rPr>
        <w:t>Identyfikator postępowania</w:t>
      </w:r>
      <w:r w:rsidRPr="005C00B3">
        <w:rPr>
          <w:rFonts w:ascii="Arial" w:hAnsi="Arial" w:cs="Arial"/>
          <w:sz w:val="24"/>
          <w:szCs w:val="24"/>
        </w:rPr>
        <w:t xml:space="preserve">: </w:t>
      </w:r>
      <w:r w:rsidR="005C00B3" w:rsidRPr="005C5E15">
        <w:rPr>
          <w:rFonts w:ascii="Arial" w:hAnsi="Arial" w:cs="Arial"/>
          <w:sz w:val="24"/>
          <w:szCs w:val="24"/>
        </w:rPr>
        <w:t>ocds-148610-48a7c080-3be1-4fe5-b99c-3aab74ef249d</w:t>
      </w:r>
      <w:r w:rsidR="00610FC6">
        <w:rPr>
          <w:rFonts w:ascii="Arial" w:hAnsi="Arial" w:cs="Arial"/>
          <w:sz w:val="24"/>
          <w:szCs w:val="24"/>
        </w:rPr>
        <w:t>.</w:t>
      </w:r>
    </w:p>
    <w:p w14:paraId="4F09BC7F" w14:textId="433C9D80" w:rsidR="00C25B50" w:rsidRPr="00F34F95" w:rsidRDefault="00317097" w:rsidP="007800BB">
      <w:pPr>
        <w:spacing w:before="120" w:after="120" w:line="360" w:lineRule="auto"/>
        <w:rPr>
          <w:rFonts w:ascii="Arial" w:hAnsi="Arial" w:cs="Arial"/>
          <w:color w:val="000000"/>
          <w:sz w:val="24"/>
          <w:szCs w:val="24"/>
        </w:rPr>
      </w:pPr>
      <w:r w:rsidRPr="00F34F95">
        <w:rPr>
          <w:rFonts w:ascii="Arial" w:hAnsi="Arial" w:cs="Arial"/>
          <w:color w:val="000000"/>
          <w:sz w:val="24"/>
          <w:szCs w:val="24"/>
        </w:rPr>
        <w:t xml:space="preserve">Adres strony internetowej prowadzonego postępowania: </w:t>
      </w:r>
      <w:r w:rsidR="005C00B3" w:rsidRPr="005C00B3">
        <w:rPr>
          <w:rFonts w:ascii="Arial" w:hAnsi="Arial" w:cs="Arial"/>
          <w:color w:val="000000"/>
          <w:sz w:val="24"/>
          <w:szCs w:val="24"/>
        </w:rPr>
        <w:t>https://ezamowienia.gov.pl/mp-client/tenders/ocds-148610-48a7c080-3be1-4fe5-b99c-3aab74ef249d</w:t>
      </w:r>
      <w:r w:rsidR="00610FC6">
        <w:rPr>
          <w:rFonts w:ascii="Arial" w:hAnsi="Arial" w:cs="Arial"/>
          <w:color w:val="000000"/>
          <w:sz w:val="24"/>
          <w:szCs w:val="24"/>
        </w:rPr>
        <w:t>.</w:t>
      </w:r>
    </w:p>
    <w:p w14:paraId="43913F6F"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Adres strony internetowej, na której udostępniane będą zmiany i wyjaśnienia treści SWZ oraz inne dokumenty zamówienia bezpośrednio związane z postępowaniem o udzielenie zamówienia</w:t>
      </w:r>
    </w:p>
    <w:p w14:paraId="363B635C"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Zmiany i wyjaśnienia treści SWZ oraz inne dokumenty zamówienia bezpośrednio związane z postępowaniem o udzielenie zamówienia Zamawiający będzie udostępniał na Platformie e-Zamówienia udostępnianej przez Urząd Zamówień Publicznych pod adresem: https://ezamowienia.gov.pl/.</w:t>
      </w:r>
    </w:p>
    <w:p w14:paraId="1F5F98B1"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Tryb udzielenia zamówienia</w:t>
      </w:r>
    </w:p>
    <w:p w14:paraId="317170BB"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Zamówienie udzielane jest w trybie podstawowym na podstawie art. 275 pkt 1 ustawy z dnia 11 września 2019 r. Prawo zamówień publicznych (</w:t>
      </w:r>
      <w:proofErr w:type="spellStart"/>
      <w:r w:rsidRPr="00F34F95">
        <w:rPr>
          <w:rFonts w:ascii="Arial" w:hAnsi="Arial" w:cs="Arial"/>
          <w:sz w:val="24"/>
          <w:szCs w:val="24"/>
        </w:rPr>
        <w:t>t.j</w:t>
      </w:r>
      <w:proofErr w:type="spellEnd"/>
      <w:r w:rsidRPr="00F34F95">
        <w:rPr>
          <w:rFonts w:ascii="Arial" w:hAnsi="Arial" w:cs="Arial"/>
          <w:sz w:val="24"/>
          <w:szCs w:val="24"/>
        </w:rPr>
        <w:t>. Dz. U. z 2024 r. poz. 1320 ze zm.).</w:t>
      </w:r>
    </w:p>
    <w:p w14:paraId="67FE72C6"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Informacja czy zamawiający przewiduje wybór najkorzystniejszej oferty z możliwością prowadzenia negocjacji</w:t>
      </w:r>
    </w:p>
    <w:p w14:paraId="278602A7"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Zamawiający nie przewiduje wyboru najkorzystniejszej oferty z możliwością prowadzenia negocjacji.</w:t>
      </w:r>
    </w:p>
    <w:p w14:paraId="5B2089A6"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lastRenderedPageBreak/>
        <w:t>Opis przedmiotu zamówienia</w:t>
      </w:r>
    </w:p>
    <w:p w14:paraId="510A41CE" w14:textId="646468AA" w:rsidR="00E20C45" w:rsidRDefault="00E20C45" w:rsidP="00176BC7">
      <w:pPr>
        <w:pStyle w:val="Akapitzlist"/>
        <w:numPr>
          <w:ilvl w:val="0"/>
          <w:numId w:val="1"/>
        </w:numPr>
        <w:spacing w:before="120" w:after="120" w:line="360" w:lineRule="auto"/>
        <w:ind w:left="426" w:hanging="426"/>
        <w:rPr>
          <w:rFonts w:ascii="Arial" w:hAnsi="Arial" w:cs="Arial"/>
          <w:sz w:val="24"/>
          <w:szCs w:val="24"/>
        </w:rPr>
      </w:pPr>
      <w:r w:rsidRPr="00E20C45">
        <w:rPr>
          <w:rFonts w:ascii="Arial" w:hAnsi="Arial" w:cs="Arial"/>
          <w:sz w:val="24"/>
          <w:szCs w:val="24"/>
        </w:rPr>
        <w:t>Przedmiotem zamówienia jest wykonanie w systemie „zaprojektuj-wybuduj” robót budowlanych polegających na termomodernizacji budynków Specjalnego Ośrodka Szkolno-Wychowawczego w Gromadzicach.  Zadanie jest współfinansowane ze środków Wojewódzkiego Funduszu Ochrony Środowiska i</w:t>
      </w:r>
      <w:r w:rsidR="00610FC6">
        <w:rPr>
          <w:rFonts w:ascii="Arial" w:hAnsi="Arial" w:cs="Arial"/>
          <w:sz w:val="24"/>
          <w:szCs w:val="24"/>
        </w:rPr>
        <w:t> </w:t>
      </w:r>
      <w:r w:rsidRPr="00E20C45">
        <w:rPr>
          <w:rFonts w:ascii="Arial" w:hAnsi="Arial" w:cs="Arial"/>
          <w:sz w:val="24"/>
          <w:szCs w:val="24"/>
        </w:rPr>
        <w:t>Gospodarki Wodnej w Łodzi w ramach Programu Priorytetowego "Racjonalizacja zużycia energii w budynkach użyteczności publicznej oraz zasobach komunalnych - edycja 2025".</w:t>
      </w:r>
    </w:p>
    <w:p w14:paraId="2AFEF348" w14:textId="35C899B1" w:rsidR="00F101E7" w:rsidRPr="00E20C45" w:rsidRDefault="00E20C45" w:rsidP="00E20C45">
      <w:pPr>
        <w:pStyle w:val="Akapitzlist"/>
        <w:numPr>
          <w:ilvl w:val="0"/>
          <w:numId w:val="1"/>
        </w:numPr>
        <w:spacing w:before="120" w:after="120" w:line="360" w:lineRule="auto"/>
        <w:ind w:left="426" w:hanging="426"/>
        <w:rPr>
          <w:rFonts w:ascii="Arial" w:hAnsi="Arial" w:cs="Arial"/>
          <w:sz w:val="24"/>
          <w:szCs w:val="24"/>
        </w:rPr>
      </w:pPr>
      <w:r w:rsidRPr="00E20C45">
        <w:rPr>
          <w:rFonts w:ascii="Arial" w:hAnsi="Arial" w:cs="Arial"/>
          <w:sz w:val="24"/>
          <w:szCs w:val="24"/>
        </w:rPr>
        <w:t>Szczegółowy opis przedmiotu zamówienia zawiera program funkcjonalno-użytkowy</w:t>
      </w:r>
      <w:r w:rsidR="0016376A">
        <w:rPr>
          <w:rFonts w:ascii="Arial" w:hAnsi="Arial" w:cs="Arial"/>
          <w:sz w:val="24"/>
          <w:szCs w:val="24"/>
        </w:rPr>
        <w:t xml:space="preserve"> (PFU)</w:t>
      </w:r>
      <w:r w:rsidRPr="00E20C45">
        <w:rPr>
          <w:rFonts w:ascii="Arial" w:hAnsi="Arial" w:cs="Arial"/>
          <w:sz w:val="24"/>
          <w:szCs w:val="24"/>
        </w:rPr>
        <w:t xml:space="preserve">, który stanowi załącznik do SWZ. Prace należy wykonać zgodnie z </w:t>
      </w:r>
      <w:r w:rsidR="00610FC6">
        <w:rPr>
          <w:rFonts w:ascii="Arial" w:hAnsi="Arial" w:cs="Arial"/>
          <w:sz w:val="24"/>
          <w:szCs w:val="24"/>
        </w:rPr>
        <w:t>p</w:t>
      </w:r>
      <w:r w:rsidRPr="00E20C45">
        <w:rPr>
          <w:rFonts w:ascii="Arial" w:hAnsi="Arial" w:cs="Arial"/>
          <w:sz w:val="24"/>
          <w:szCs w:val="24"/>
        </w:rPr>
        <w:t>rogramem funkcjonalno- użytkowym (PFU) oraz audytem energetycznym, stanowiącymi załącznik do SWZ.</w:t>
      </w:r>
    </w:p>
    <w:p w14:paraId="599AC58B" w14:textId="77777777" w:rsidR="00C25B50" w:rsidRPr="00F34F95" w:rsidRDefault="00317097" w:rsidP="007800BB">
      <w:pPr>
        <w:pStyle w:val="Akapitzlist"/>
        <w:numPr>
          <w:ilvl w:val="0"/>
          <w:numId w:val="1"/>
        </w:numPr>
        <w:spacing w:before="120" w:after="120" w:line="360" w:lineRule="auto"/>
        <w:ind w:left="426" w:hanging="426"/>
        <w:rPr>
          <w:rFonts w:ascii="Arial" w:hAnsi="Arial" w:cs="Arial"/>
          <w:sz w:val="24"/>
          <w:szCs w:val="24"/>
        </w:rPr>
      </w:pPr>
      <w:r w:rsidRPr="00F34F95">
        <w:rPr>
          <w:rFonts w:ascii="Arial" w:hAnsi="Arial" w:cs="Arial"/>
          <w:sz w:val="24"/>
          <w:szCs w:val="24"/>
        </w:rPr>
        <w:t>W zakresie planowanego przedsięwzięcia jest wykonanie kompleksowej dokumentacji projektowej oraz wsparcie Zamawiającego w uzyskaniu stosownych decyzji administracyjnych, a następnie realizacja zamierzenia budowlanego zgodnie z opracowaną dokumentacją.</w:t>
      </w:r>
    </w:p>
    <w:p w14:paraId="11FF76CF" w14:textId="3557BBFA" w:rsidR="00C25B50" w:rsidRPr="00176BC7" w:rsidRDefault="00317097" w:rsidP="007800BB">
      <w:pPr>
        <w:pStyle w:val="Akapitzlist"/>
        <w:numPr>
          <w:ilvl w:val="0"/>
          <w:numId w:val="1"/>
        </w:numPr>
        <w:spacing w:before="120" w:after="120" w:line="360" w:lineRule="auto"/>
        <w:ind w:left="426" w:hanging="426"/>
        <w:rPr>
          <w:rFonts w:ascii="Arial" w:hAnsi="Arial" w:cs="Arial"/>
          <w:sz w:val="24"/>
          <w:szCs w:val="24"/>
        </w:rPr>
      </w:pPr>
      <w:r w:rsidRPr="00176BC7">
        <w:rPr>
          <w:rFonts w:ascii="Arial" w:hAnsi="Arial" w:cs="Arial"/>
          <w:sz w:val="24"/>
          <w:szCs w:val="24"/>
        </w:rPr>
        <w:t>Po akceptacji dokumentacji projektowej przez Zamawiającego</w:t>
      </w:r>
      <w:r w:rsidR="00E20C45">
        <w:rPr>
          <w:rFonts w:ascii="Arial" w:hAnsi="Arial" w:cs="Arial"/>
          <w:sz w:val="24"/>
          <w:szCs w:val="24"/>
        </w:rPr>
        <w:t>,</w:t>
      </w:r>
      <w:r w:rsidRPr="00176BC7">
        <w:rPr>
          <w:rFonts w:ascii="Arial" w:hAnsi="Arial" w:cs="Arial"/>
          <w:sz w:val="24"/>
          <w:szCs w:val="24"/>
        </w:rPr>
        <w:t xml:space="preserve"> </w:t>
      </w:r>
      <w:r w:rsidR="000767E4" w:rsidRPr="00176BC7">
        <w:rPr>
          <w:rFonts w:ascii="Arial" w:hAnsi="Arial" w:cs="Arial"/>
          <w:sz w:val="24"/>
          <w:szCs w:val="24"/>
        </w:rPr>
        <w:t>Wykonawca</w:t>
      </w:r>
      <w:r w:rsidRPr="00176BC7">
        <w:rPr>
          <w:rFonts w:ascii="Arial" w:hAnsi="Arial" w:cs="Arial"/>
          <w:sz w:val="24"/>
          <w:szCs w:val="24"/>
        </w:rPr>
        <w:t xml:space="preserve"> </w:t>
      </w:r>
      <w:r w:rsidR="0016376A">
        <w:rPr>
          <w:rFonts w:ascii="Arial" w:hAnsi="Arial" w:cs="Arial"/>
          <w:sz w:val="24"/>
          <w:szCs w:val="24"/>
        </w:rPr>
        <w:t>w</w:t>
      </w:r>
      <w:r w:rsidR="00610FC6">
        <w:rPr>
          <w:rFonts w:ascii="Arial" w:hAnsi="Arial" w:cs="Arial"/>
          <w:sz w:val="24"/>
          <w:szCs w:val="24"/>
        </w:rPr>
        <w:t> </w:t>
      </w:r>
      <w:r w:rsidR="0016376A">
        <w:rPr>
          <w:rFonts w:ascii="Arial" w:hAnsi="Arial" w:cs="Arial"/>
          <w:sz w:val="24"/>
          <w:szCs w:val="24"/>
        </w:rPr>
        <w:t xml:space="preserve">imieniu Zamawiającego </w:t>
      </w:r>
      <w:r w:rsidRPr="00176BC7">
        <w:rPr>
          <w:rFonts w:ascii="Arial" w:hAnsi="Arial" w:cs="Arial"/>
          <w:sz w:val="24"/>
          <w:szCs w:val="24"/>
        </w:rPr>
        <w:t>wystąpi o uzyskanie niezbędnych prawem pozwoleń, o</w:t>
      </w:r>
      <w:r w:rsidR="00610FC6">
        <w:rPr>
          <w:rFonts w:ascii="Arial" w:hAnsi="Arial" w:cs="Arial"/>
          <w:sz w:val="24"/>
          <w:szCs w:val="24"/>
        </w:rPr>
        <w:t> </w:t>
      </w:r>
      <w:r w:rsidRPr="00176BC7">
        <w:rPr>
          <w:rFonts w:ascii="Arial" w:hAnsi="Arial" w:cs="Arial"/>
          <w:sz w:val="24"/>
          <w:szCs w:val="24"/>
        </w:rPr>
        <w:t xml:space="preserve">ile będą tego wymagały obowiązujące przepisy, i po ich uzyskaniu przystąpi do realizacji prac. </w:t>
      </w:r>
    </w:p>
    <w:p w14:paraId="1B35796A" w14:textId="4E869378" w:rsidR="00C25B50" w:rsidRPr="00F34F95" w:rsidRDefault="000767E4" w:rsidP="007800BB">
      <w:pPr>
        <w:pStyle w:val="Akapitzlist"/>
        <w:numPr>
          <w:ilvl w:val="0"/>
          <w:numId w:val="1"/>
        </w:numPr>
        <w:spacing w:before="120" w:after="120" w:line="360" w:lineRule="auto"/>
        <w:ind w:left="426" w:hanging="426"/>
        <w:rPr>
          <w:rStyle w:val="FontStyle30"/>
          <w:rFonts w:ascii="Arial" w:hAnsi="Arial" w:cs="Arial"/>
          <w:sz w:val="24"/>
          <w:szCs w:val="24"/>
        </w:rPr>
      </w:pPr>
      <w:r w:rsidRPr="00F34F95">
        <w:rPr>
          <w:rStyle w:val="FontStyle30"/>
          <w:rFonts w:ascii="Arial" w:hAnsi="Arial" w:cs="Arial"/>
          <w:sz w:val="24"/>
          <w:szCs w:val="24"/>
        </w:rPr>
        <w:t>Wykonawca zobowiązany jest do wywiezienia i utylizacji gruzu, złomu, zdemontowanych materiałów i urządzeń oraz przedstawienia Zamawiającemu poświadczenia przekazania odpadów na składowisko lub firmie posiadającej uprawnienia do utylizacji zagospodarowania przekazywanych odpadów.</w:t>
      </w:r>
    </w:p>
    <w:p w14:paraId="7A5169A3" w14:textId="77777777" w:rsidR="00E20C45" w:rsidRDefault="00317097" w:rsidP="00E20C45">
      <w:pPr>
        <w:pStyle w:val="Akapitzlist"/>
        <w:numPr>
          <w:ilvl w:val="0"/>
          <w:numId w:val="1"/>
        </w:numPr>
        <w:spacing w:before="120" w:after="120" w:line="360" w:lineRule="auto"/>
        <w:ind w:left="426" w:hanging="426"/>
        <w:rPr>
          <w:rStyle w:val="FontStyle30"/>
          <w:rFonts w:ascii="Arial" w:hAnsi="Arial" w:cs="Arial"/>
          <w:sz w:val="24"/>
          <w:szCs w:val="24"/>
        </w:rPr>
      </w:pPr>
      <w:r w:rsidRPr="00F34F95">
        <w:rPr>
          <w:rStyle w:val="FontStyle30"/>
          <w:rFonts w:ascii="Arial" w:hAnsi="Arial" w:cs="Arial"/>
          <w:sz w:val="24"/>
          <w:szCs w:val="24"/>
        </w:rPr>
        <w:t>Zamawiający informuje, że budynek sali gimnastycznej i łącznika nie jest objęty pracami dociepleniowymi, wymianą stolarki oraz instalacji grzewczej</w:t>
      </w:r>
      <w:r w:rsidR="00ED2B36">
        <w:rPr>
          <w:rStyle w:val="FontStyle30"/>
          <w:rFonts w:ascii="Arial" w:hAnsi="Arial" w:cs="Arial"/>
          <w:sz w:val="24"/>
          <w:szCs w:val="24"/>
        </w:rPr>
        <w:t xml:space="preserve"> </w:t>
      </w:r>
      <w:r w:rsidRPr="00F34F95">
        <w:rPr>
          <w:rStyle w:val="FontStyle30"/>
          <w:rFonts w:ascii="Arial" w:hAnsi="Arial" w:cs="Arial"/>
          <w:sz w:val="24"/>
          <w:szCs w:val="24"/>
        </w:rPr>
        <w:t>– tego zakresu zadania nie należy więc kalkulować w kosztach zadania.</w:t>
      </w:r>
    </w:p>
    <w:p w14:paraId="08598ABC" w14:textId="1F6951A4" w:rsidR="00C25B50" w:rsidRPr="00E20C45" w:rsidRDefault="00317097" w:rsidP="00E20C45">
      <w:pPr>
        <w:pStyle w:val="Akapitzlist"/>
        <w:numPr>
          <w:ilvl w:val="0"/>
          <w:numId w:val="1"/>
        </w:numPr>
        <w:spacing w:before="120" w:after="120" w:line="360" w:lineRule="auto"/>
        <w:ind w:left="426" w:hanging="426"/>
        <w:rPr>
          <w:rStyle w:val="FontStyle30"/>
          <w:rFonts w:ascii="Arial" w:hAnsi="Arial" w:cs="Arial"/>
          <w:sz w:val="24"/>
          <w:szCs w:val="24"/>
        </w:rPr>
      </w:pPr>
      <w:r w:rsidRPr="00E20C45">
        <w:rPr>
          <w:rStyle w:val="FontStyle30"/>
          <w:rFonts w:ascii="Arial" w:hAnsi="Arial" w:cs="Arial"/>
          <w:sz w:val="24"/>
          <w:szCs w:val="24"/>
        </w:rPr>
        <w:t>Wykonawca będzie zobowiązany do wykonania robót budowlanych zgodnie z prawem polskim, w szczególności z przepisami techniczno-budowlanymi, przepisami dotyczącymi samodzielnych funkcji technicznych w budownictwie oraz przepisami dotyczącymi wyrobów, materiałów stosowanych w</w:t>
      </w:r>
      <w:r w:rsidR="00610FC6">
        <w:rPr>
          <w:rStyle w:val="FontStyle30"/>
          <w:rFonts w:ascii="Arial" w:hAnsi="Arial" w:cs="Arial"/>
          <w:sz w:val="24"/>
          <w:szCs w:val="24"/>
        </w:rPr>
        <w:t> </w:t>
      </w:r>
      <w:r w:rsidRPr="00E20C45">
        <w:rPr>
          <w:rStyle w:val="FontStyle30"/>
          <w:rFonts w:ascii="Arial" w:hAnsi="Arial" w:cs="Arial"/>
          <w:sz w:val="24"/>
          <w:szCs w:val="24"/>
        </w:rPr>
        <w:t>budownictwie</w:t>
      </w:r>
      <w:r w:rsidR="00176BC7" w:rsidRPr="00E20C45">
        <w:rPr>
          <w:rStyle w:val="FontStyle30"/>
          <w:rFonts w:ascii="Arial" w:hAnsi="Arial" w:cs="Arial"/>
          <w:sz w:val="24"/>
          <w:szCs w:val="24"/>
        </w:rPr>
        <w:t>.</w:t>
      </w:r>
      <w:r w:rsidRPr="00E20C45">
        <w:rPr>
          <w:rStyle w:val="FontStyle30"/>
          <w:rFonts w:ascii="Arial" w:hAnsi="Arial" w:cs="Arial"/>
          <w:sz w:val="24"/>
          <w:szCs w:val="24"/>
        </w:rPr>
        <w:t xml:space="preserve"> </w:t>
      </w:r>
    </w:p>
    <w:p w14:paraId="3E8562FB" w14:textId="77777777" w:rsidR="00E20C45" w:rsidRPr="00E20C45" w:rsidRDefault="00317097" w:rsidP="00E20C45">
      <w:pPr>
        <w:pStyle w:val="Akapitzlist"/>
        <w:numPr>
          <w:ilvl w:val="0"/>
          <w:numId w:val="1"/>
        </w:numPr>
        <w:spacing w:before="120" w:after="120" w:line="360" w:lineRule="auto"/>
        <w:ind w:left="426" w:hanging="426"/>
        <w:rPr>
          <w:rStyle w:val="FontStyle30"/>
          <w:rFonts w:ascii="Arial" w:hAnsi="Arial" w:cs="Arial"/>
          <w:sz w:val="22"/>
          <w:szCs w:val="22"/>
        </w:rPr>
      </w:pPr>
      <w:r w:rsidRPr="00F34F95">
        <w:rPr>
          <w:rStyle w:val="FontStyle30"/>
          <w:rFonts w:ascii="Arial" w:hAnsi="Arial" w:cs="Arial"/>
          <w:sz w:val="24"/>
          <w:szCs w:val="24"/>
        </w:rPr>
        <w:lastRenderedPageBreak/>
        <w:t xml:space="preserve">Wykonawca ma obowiązek znać i stosować w czasie prowadzenia robot wszelkie przepisy dotyczące ochrony środowiska naturalnego, przestrzegać przepisów ochrony przeciwpożarowej oraz dotyczących bezpieczeństwa i higieny pracy. </w:t>
      </w:r>
    </w:p>
    <w:p w14:paraId="65C8C433" w14:textId="62219CB3" w:rsidR="00C25B50" w:rsidRPr="00E20C45" w:rsidRDefault="00317097" w:rsidP="00E20C45">
      <w:pPr>
        <w:pStyle w:val="Akapitzlist"/>
        <w:numPr>
          <w:ilvl w:val="0"/>
          <w:numId w:val="1"/>
        </w:numPr>
        <w:spacing w:before="120" w:after="120" w:line="360" w:lineRule="auto"/>
        <w:ind w:left="426" w:hanging="426"/>
        <w:rPr>
          <w:rStyle w:val="FontStyle30"/>
          <w:rFonts w:ascii="Arial" w:hAnsi="Arial" w:cs="Arial"/>
          <w:sz w:val="22"/>
          <w:szCs w:val="22"/>
        </w:rPr>
      </w:pPr>
      <w:r w:rsidRPr="00E20C45">
        <w:rPr>
          <w:rStyle w:val="FontStyle30"/>
          <w:rFonts w:ascii="Arial" w:hAnsi="Arial" w:cs="Arial"/>
          <w:sz w:val="24"/>
          <w:szCs w:val="24"/>
        </w:rPr>
        <w:t>Zamawiający informuje, że prace stanowiące przedmiot zamówienia będą wykonywane na czynnym obiekcie</w:t>
      </w:r>
      <w:r w:rsidR="00C313F3" w:rsidRPr="00E20C45">
        <w:rPr>
          <w:rStyle w:val="FontStyle30"/>
          <w:rFonts w:ascii="Arial" w:hAnsi="Arial" w:cs="Arial"/>
          <w:sz w:val="24"/>
          <w:szCs w:val="24"/>
        </w:rPr>
        <w:t xml:space="preserve"> – Specjalnym Ośrodku Szkolno-Wychowawczym</w:t>
      </w:r>
      <w:r w:rsidRPr="00E20C45">
        <w:rPr>
          <w:rStyle w:val="FontStyle30"/>
          <w:rFonts w:ascii="Arial" w:hAnsi="Arial" w:cs="Arial"/>
          <w:sz w:val="24"/>
          <w:szCs w:val="24"/>
        </w:rPr>
        <w:t>, dlatego też roboty należy prowadzić w sposób nieutrudniający korzystania z obiektu i nieuciążliwy dla użytkowników.</w:t>
      </w:r>
    </w:p>
    <w:p w14:paraId="621BBC7B" w14:textId="594569E6" w:rsidR="00C25B50" w:rsidRPr="00F34F95" w:rsidRDefault="00317097" w:rsidP="007800BB">
      <w:pPr>
        <w:pStyle w:val="Akapitzlist"/>
        <w:numPr>
          <w:ilvl w:val="0"/>
          <w:numId w:val="1"/>
        </w:numPr>
        <w:spacing w:before="120" w:after="120" w:line="360" w:lineRule="auto"/>
        <w:ind w:left="426" w:hanging="426"/>
        <w:rPr>
          <w:rStyle w:val="FontStyle30"/>
          <w:rFonts w:ascii="Arial" w:hAnsi="Arial" w:cs="Arial"/>
          <w:sz w:val="24"/>
          <w:szCs w:val="24"/>
        </w:rPr>
      </w:pPr>
      <w:r w:rsidRPr="00F34F95">
        <w:rPr>
          <w:rStyle w:val="FontStyle30"/>
          <w:rFonts w:ascii="Arial" w:hAnsi="Arial" w:cs="Arial"/>
          <w:sz w:val="24"/>
          <w:szCs w:val="24"/>
        </w:rPr>
        <w:t>Wykonawca jest zobowiązany do zabezpieczenia terenu budowy w okresie realizacji kontraktu aż do zakończenia i odbioru końcowego robót w</w:t>
      </w:r>
      <w:r w:rsidR="00C313F3" w:rsidRPr="00F34F95">
        <w:rPr>
          <w:rStyle w:val="FontStyle30"/>
          <w:rFonts w:ascii="Arial" w:hAnsi="Arial" w:cs="Arial"/>
          <w:sz w:val="24"/>
          <w:szCs w:val="24"/>
        </w:rPr>
        <w:t> </w:t>
      </w:r>
      <w:r w:rsidRPr="00F34F95">
        <w:rPr>
          <w:rStyle w:val="FontStyle30"/>
          <w:rFonts w:ascii="Arial" w:hAnsi="Arial" w:cs="Arial"/>
          <w:sz w:val="24"/>
          <w:szCs w:val="24"/>
        </w:rPr>
        <w:t>sposób uniemożliwiający dostęp osób trzecich. Koszt zabezpieczenia terenu budowy nie podlega odrębnej zapłacie i przyjmuje się, że jest włączony w cenę umowną. Po zakończeniu realizacji tymczasowe ogrodzenie terenu zostanie zlikwidowane a</w:t>
      </w:r>
      <w:r w:rsidR="00610FC6">
        <w:rPr>
          <w:rStyle w:val="FontStyle30"/>
          <w:rFonts w:ascii="Arial" w:hAnsi="Arial" w:cs="Arial"/>
          <w:sz w:val="24"/>
          <w:szCs w:val="24"/>
        </w:rPr>
        <w:t> </w:t>
      </w:r>
      <w:r w:rsidRPr="00F34F95">
        <w:rPr>
          <w:rStyle w:val="FontStyle30"/>
          <w:rFonts w:ascii="Arial" w:hAnsi="Arial" w:cs="Arial"/>
          <w:sz w:val="24"/>
          <w:szCs w:val="24"/>
        </w:rPr>
        <w:t xml:space="preserve">teren przywrócony do stanu poprzedniego na koszt Wykonawcy. </w:t>
      </w:r>
    </w:p>
    <w:p w14:paraId="0CC972D0" w14:textId="015201C2" w:rsidR="00C25B50" w:rsidRPr="00F34F95" w:rsidRDefault="00317097" w:rsidP="007800BB">
      <w:pPr>
        <w:pStyle w:val="Akapitzlist"/>
        <w:numPr>
          <w:ilvl w:val="0"/>
          <w:numId w:val="1"/>
        </w:numPr>
        <w:spacing w:before="120" w:after="120" w:line="360" w:lineRule="auto"/>
        <w:ind w:left="426" w:hanging="426"/>
        <w:rPr>
          <w:rStyle w:val="FontStyle30"/>
          <w:rFonts w:ascii="Arial" w:hAnsi="Arial" w:cs="Arial"/>
          <w:sz w:val="24"/>
          <w:szCs w:val="24"/>
        </w:rPr>
      </w:pPr>
      <w:r w:rsidRPr="00F34F95">
        <w:rPr>
          <w:rStyle w:val="FontStyle30"/>
          <w:rFonts w:ascii="Arial" w:hAnsi="Arial" w:cs="Arial"/>
          <w:sz w:val="24"/>
          <w:szCs w:val="24"/>
        </w:rPr>
        <w:t>Zaleca się, aby każdy z Wykonawców dokonał oględzin miejsca budowy celem sprawdzenia warunków panujących w terenie. Z uwagi na ryczałtowy charakter wynagrodzenia Wykonawcy w ofercie należy uwzględnić wszystkie koszty</w:t>
      </w:r>
      <w:r w:rsidR="000A33F5">
        <w:rPr>
          <w:rStyle w:val="FontStyle30"/>
          <w:rFonts w:ascii="Arial" w:hAnsi="Arial" w:cs="Arial"/>
          <w:sz w:val="24"/>
          <w:szCs w:val="24"/>
        </w:rPr>
        <w:t xml:space="preserve"> realizacji zamówienia</w:t>
      </w:r>
      <w:r w:rsidRPr="00F34F95">
        <w:rPr>
          <w:rStyle w:val="FontStyle30"/>
          <w:rFonts w:ascii="Arial" w:hAnsi="Arial" w:cs="Arial"/>
          <w:sz w:val="24"/>
          <w:szCs w:val="24"/>
        </w:rPr>
        <w:t>.</w:t>
      </w:r>
    </w:p>
    <w:p w14:paraId="46749D3E" w14:textId="77777777" w:rsidR="00C313F3" w:rsidRPr="00F34F95" w:rsidRDefault="00317097" w:rsidP="007800BB">
      <w:pPr>
        <w:pStyle w:val="Akapitzlist"/>
        <w:numPr>
          <w:ilvl w:val="0"/>
          <w:numId w:val="1"/>
        </w:numPr>
        <w:spacing w:before="120" w:after="120" w:line="360" w:lineRule="auto"/>
        <w:ind w:left="426" w:hanging="426"/>
        <w:rPr>
          <w:rStyle w:val="FontStyle30"/>
          <w:rFonts w:ascii="Arial" w:hAnsi="Arial" w:cs="Arial"/>
          <w:sz w:val="24"/>
          <w:szCs w:val="24"/>
        </w:rPr>
      </w:pPr>
      <w:r w:rsidRPr="00F34F95">
        <w:rPr>
          <w:rStyle w:val="FontStyle30"/>
          <w:rFonts w:ascii="Arial" w:hAnsi="Arial" w:cs="Arial"/>
          <w:sz w:val="24"/>
          <w:szCs w:val="24"/>
        </w:rPr>
        <w:t>Wykonawca udzieli co najmniej</w:t>
      </w:r>
      <w:r w:rsidR="00C313F3" w:rsidRPr="00F34F95">
        <w:rPr>
          <w:rStyle w:val="FontStyle30"/>
          <w:rFonts w:ascii="Arial" w:hAnsi="Arial" w:cs="Arial"/>
          <w:sz w:val="24"/>
          <w:szCs w:val="24"/>
        </w:rPr>
        <w:t>:</w:t>
      </w:r>
    </w:p>
    <w:p w14:paraId="27465242" w14:textId="56C3D73D" w:rsidR="00C25B50" w:rsidRPr="00F34F95" w:rsidRDefault="00317097">
      <w:pPr>
        <w:pStyle w:val="Akapitzlist"/>
        <w:numPr>
          <w:ilvl w:val="0"/>
          <w:numId w:val="96"/>
        </w:numPr>
        <w:spacing w:before="120" w:after="120" w:line="360" w:lineRule="auto"/>
        <w:ind w:left="851" w:hanging="425"/>
        <w:rPr>
          <w:rStyle w:val="FontStyle30"/>
          <w:rFonts w:ascii="Arial" w:hAnsi="Arial" w:cs="Arial"/>
          <w:sz w:val="24"/>
          <w:szCs w:val="24"/>
        </w:rPr>
      </w:pPr>
      <w:r w:rsidRPr="00F34F95">
        <w:rPr>
          <w:rStyle w:val="FontStyle30"/>
          <w:rFonts w:ascii="Arial" w:hAnsi="Arial" w:cs="Arial"/>
          <w:sz w:val="24"/>
          <w:szCs w:val="24"/>
        </w:rPr>
        <w:t>60 miesięcy gwarancji na wykonany przedmiot zamówienia w zakresie wykonania robót budowlano</w:t>
      </w:r>
      <w:r w:rsidR="00610FC6">
        <w:rPr>
          <w:rStyle w:val="FontStyle30"/>
          <w:rFonts w:ascii="Arial" w:hAnsi="Arial" w:cs="Arial"/>
          <w:sz w:val="24"/>
          <w:szCs w:val="24"/>
        </w:rPr>
        <w:t>-</w:t>
      </w:r>
      <w:r w:rsidRPr="00F34F95">
        <w:rPr>
          <w:rStyle w:val="FontStyle30"/>
          <w:rFonts w:ascii="Arial" w:hAnsi="Arial" w:cs="Arial"/>
          <w:sz w:val="24"/>
          <w:szCs w:val="24"/>
        </w:rPr>
        <w:t xml:space="preserve">montażowych. Okres gwarancji jest liczony od dnia podpisania przez Zamawiającego protokołu odbioru końcowego. </w:t>
      </w:r>
    </w:p>
    <w:p w14:paraId="4FCE6666" w14:textId="49EDF3EC" w:rsidR="00C25B50" w:rsidRPr="00F34F95" w:rsidRDefault="00317097" w:rsidP="007800BB">
      <w:pPr>
        <w:pStyle w:val="Akapitzlist"/>
        <w:spacing w:before="120" w:after="120" w:line="360" w:lineRule="auto"/>
        <w:ind w:left="851"/>
        <w:rPr>
          <w:rStyle w:val="FontStyle30"/>
          <w:rFonts w:ascii="Arial" w:hAnsi="Arial" w:cs="Arial"/>
          <w:sz w:val="24"/>
          <w:szCs w:val="24"/>
        </w:rPr>
      </w:pPr>
      <w:r w:rsidRPr="00F34F95">
        <w:rPr>
          <w:rStyle w:val="FontStyle30"/>
          <w:rFonts w:ascii="Arial" w:hAnsi="Arial" w:cs="Arial"/>
          <w:sz w:val="24"/>
          <w:szCs w:val="24"/>
        </w:rPr>
        <w:t>Wykonawca jest zobowiązany do przeprowadzenia bezpłatnych przeglądów technicznych wszystkich wybudowanych instalacji przynajmniej dwa razy do roku w okresie objętym gwarancją. Wszelkie koszty serwisowania urządzeń i</w:t>
      </w:r>
      <w:r w:rsidR="00C313F3" w:rsidRPr="00F34F95">
        <w:rPr>
          <w:rStyle w:val="FontStyle30"/>
          <w:rFonts w:ascii="Arial" w:hAnsi="Arial" w:cs="Arial"/>
          <w:sz w:val="24"/>
          <w:szCs w:val="24"/>
        </w:rPr>
        <w:t> </w:t>
      </w:r>
      <w:r w:rsidRPr="00F34F95">
        <w:rPr>
          <w:rStyle w:val="FontStyle30"/>
          <w:rFonts w:ascii="Arial" w:hAnsi="Arial" w:cs="Arial"/>
          <w:sz w:val="24"/>
          <w:szCs w:val="24"/>
        </w:rPr>
        <w:t xml:space="preserve">instalacji w okresie obowiązywania gwarancji pokrywa Wykonawca. Gwarancja jest udzielana na warunkach określonych we wzorze umowy. </w:t>
      </w:r>
    </w:p>
    <w:p w14:paraId="502832BD" w14:textId="28738D1D" w:rsidR="00C313F3" w:rsidRPr="00E20C45" w:rsidRDefault="00C313F3">
      <w:pPr>
        <w:pStyle w:val="Akapitzlist"/>
        <w:numPr>
          <w:ilvl w:val="0"/>
          <w:numId w:val="96"/>
        </w:numPr>
        <w:spacing w:before="120" w:after="120" w:line="360" w:lineRule="auto"/>
        <w:ind w:left="851" w:hanging="425"/>
        <w:rPr>
          <w:rStyle w:val="FontStyle30"/>
          <w:rFonts w:ascii="Arial" w:hAnsi="Arial" w:cs="Arial"/>
          <w:sz w:val="24"/>
          <w:szCs w:val="24"/>
        </w:rPr>
      </w:pPr>
      <w:r w:rsidRPr="009D655A">
        <w:rPr>
          <w:rStyle w:val="FontStyle30"/>
          <w:rFonts w:ascii="Arial" w:hAnsi="Arial" w:cs="Arial"/>
          <w:sz w:val="24"/>
          <w:szCs w:val="24"/>
        </w:rPr>
        <w:t>minimum 12 lat gwarancji producenta na panele fotowoltaiczne,</w:t>
      </w:r>
      <w:r w:rsidR="006404D8" w:rsidRPr="006404D8">
        <w:rPr>
          <w:rStyle w:val="FontStyle30"/>
          <w:rFonts w:ascii="Arial" w:hAnsi="Arial" w:cs="Arial"/>
          <w:sz w:val="24"/>
          <w:szCs w:val="24"/>
        </w:rPr>
        <w:t xml:space="preserve"> </w:t>
      </w:r>
      <w:r w:rsidR="003B21B3">
        <w:rPr>
          <w:rStyle w:val="FontStyle30"/>
          <w:rFonts w:ascii="Arial" w:hAnsi="Arial" w:cs="Arial"/>
          <w:sz w:val="24"/>
          <w:szCs w:val="24"/>
        </w:rPr>
        <w:t xml:space="preserve">jak również </w:t>
      </w:r>
      <w:r w:rsidR="006404D8" w:rsidRPr="009D655A">
        <w:rPr>
          <w:rStyle w:val="FontStyle30"/>
          <w:rFonts w:ascii="Arial" w:hAnsi="Arial" w:cs="Arial"/>
          <w:sz w:val="24"/>
          <w:szCs w:val="24"/>
        </w:rPr>
        <w:t xml:space="preserve">minimum 10 lat gwarancji </w:t>
      </w:r>
      <w:r w:rsidR="00C35296">
        <w:rPr>
          <w:rStyle w:val="FontStyle30"/>
          <w:rFonts w:ascii="Arial" w:hAnsi="Arial" w:cs="Arial"/>
          <w:sz w:val="24"/>
          <w:szCs w:val="24"/>
        </w:rPr>
        <w:t xml:space="preserve">producenta </w:t>
      </w:r>
      <w:r w:rsidR="006404D8" w:rsidRPr="009D655A">
        <w:rPr>
          <w:rStyle w:val="FontStyle30"/>
          <w:rFonts w:ascii="Arial" w:hAnsi="Arial" w:cs="Arial"/>
          <w:sz w:val="24"/>
          <w:szCs w:val="24"/>
        </w:rPr>
        <w:t>na 90% wydajności oraz minimum 25 lat gwarancji na 80% wydajności na panele fotowoltaiczne, liczonych od dnia podpisania przez Zamawiającego protokołu odbioru końcowego</w:t>
      </w:r>
      <w:r w:rsidR="00E20C45">
        <w:rPr>
          <w:rStyle w:val="FontStyle30"/>
          <w:rFonts w:ascii="Arial" w:hAnsi="Arial" w:cs="Arial"/>
          <w:sz w:val="24"/>
          <w:szCs w:val="24"/>
        </w:rPr>
        <w:t>,</w:t>
      </w:r>
    </w:p>
    <w:p w14:paraId="1A17AD2B" w14:textId="76943ADB" w:rsidR="00C313F3" w:rsidRPr="009D655A" w:rsidRDefault="00C313F3">
      <w:pPr>
        <w:pStyle w:val="Akapitzlist"/>
        <w:numPr>
          <w:ilvl w:val="0"/>
          <w:numId w:val="96"/>
        </w:numPr>
        <w:spacing w:before="120" w:after="120" w:line="360" w:lineRule="auto"/>
        <w:ind w:left="851" w:hanging="425"/>
        <w:rPr>
          <w:rStyle w:val="FontStyle30"/>
          <w:rFonts w:ascii="Arial" w:hAnsi="Arial" w:cs="Arial"/>
          <w:sz w:val="24"/>
          <w:szCs w:val="24"/>
        </w:rPr>
      </w:pPr>
      <w:r w:rsidRPr="009D655A">
        <w:rPr>
          <w:rStyle w:val="FontStyle30"/>
          <w:rFonts w:ascii="Arial" w:hAnsi="Arial" w:cs="Arial"/>
          <w:sz w:val="24"/>
          <w:szCs w:val="24"/>
        </w:rPr>
        <w:t xml:space="preserve">minimum 15 lat gwarancji </w:t>
      </w:r>
      <w:r w:rsidR="00B23F56" w:rsidRPr="00E20C45">
        <w:rPr>
          <w:rStyle w:val="FontStyle30"/>
          <w:rFonts w:ascii="Arial" w:hAnsi="Arial" w:cs="Arial"/>
          <w:sz w:val="24"/>
          <w:szCs w:val="24"/>
        </w:rPr>
        <w:t xml:space="preserve">producenta </w:t>
      </w:r>
      <w:r w:rsidRPr="009D655A">
        <w:rPr>
          <w:rStyle w:val="FontStyle30"/>
          <w:rFonts w:ascii="Arial" w:hAnsi="Arial" w:cs="Arial"/>
          <w:sz w:val="24"/>
          <w:szCs w:val="24"/>
        </w:rPr>
        <w:t>na falowniki.</w:t>
      </w:r>
    </w:p>
    <w:p w14:paraId="25FA012C" w14:textId="77777777" w:rsidR="00C25B50" w:rsidRPr="00F34F95" w:rsidRDefault="00317097" w:rsidP="007800BB">
      <w:pPr>
        <w:pStyle w:val="Akapitzlist"/>
        <w:numPr>
          <w:ilvl w:val="0"/>
          <w:numId w:val="1"/>
        </w:numPr>
        <w:spacing w:before="120" w:after="120" w:line="360" w:lineRule="auto"/>
        <w:ind w:left="426" w:hanging="426"/>
        <w:rPr>
          <w:rFonts w:ascii="Arial" w:hAnsi="Arial" w:cs="Arial"/>
          <w:sz w:val="24"/>
          <w:szCs w:val="24"/>
        </w:rPr>
      </w:pPr>
      <w:r w:rsidRPr="00F34F95">
        <w:rPr>
          <w:rFonts w:ascii="Arial" w:hAnsi="Arial" w:cs="Arial"/>
          <w:sz w:val="24"/>
          <w:szCs w:val="24"/>
        </w:rPr>
        <w:t>Podwykonawcy</w:t>
      </w:r>
    </w:p>
    <w:p w14:paraId="030BB74D" w14:textId="77777777" w:rsidR="00C25B50" w:rsidRPr="00F34F95" w:rsidRDefault="00317097" w:rsidP="007800BB">
      <w:pPr>
        <w:pStyle w:val="Akapitzlist"/>
        <w:numPr>
          <w:ilvl w:val="0"/>
          <w:numId w:val="8"/>
        </w:numPr>
        <w:tabs>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Wykonawca może powierzyć wykonanie części zamówienia podwykonawcy.</w:t>
      </w:r>
    </w:p>
    <w:p w14:paraId="7383AEEE" w14:textId="77777777" w:rsidR="00C25B50" w:rsidRPr="00F34F95" w:rsidRDefault="00317097" w:rsidP="007800BB">
      <w:pPr>
        <w:pStyle w:val="Akapitzlist"/>
        <w:numPr>
          <w:ilvl w:val="0"/>
          <w:numId w:val="8"/>
        </w:numPr>
        <w:tabs>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lastRenderedPageBreak/>
        <w:t xml:space="preserve">Wykonawca, który zamierza wykonywać zamówienie przy udziale podwykonawcy, musi wyraźnie w ofercie wskazać, jaką część (zakres zamówienia) wykonywać będzie w jego imieniu podwykonawca </w:t>
      </w:r>
      <w:r w:rsidRPr="00F34F95">
        <w:rPr>
          <w:rFonts w:ascii="Arial" w:hAnsi="Arial" w:cs="Arial"/>
          <w:b/>
          <w:sz w:val="24"/>
          <w:szCs w:val="24"/>
        </w:rPr>
        <w:t>oraz podać firmę podwykonawcy (z zastrzeżeniem pkt 3)</w:t>
      </w:r>
      <w:r w:rsidRPr="00F34F95">
        <w:rPr>
          <w:rFonts w:ascii="Arial" w:hAnsi="Arial" w:cs="Arial"/>
          <w:sz w:val="24"/>
          <w:szCs w:val="24"/>
        </w:rPr>
        <w:t>. Należy w tym celu wypełnić odpowiedni punkt formularza ofertowego, stanowiącego załącznik do SWZ. Jeżeli Wykonawca zostawi ten punkt niewypełniony (puste pole) Zamawiający uzna, iż zamówienie zostanie wykonane siłami własnymi, tj. bez udziału podwykonawców.</w:t>
      </w:r>
    </w:p>
    <w:p w14:paraId="1DDAD5E1" w14:textId="5C41ECE3" w:rsidR="00C25B50" w:rsidRPr="00F34F95" w:rsidRDefault="00317097" w:rsidP="007800BB">
      <w:pPr>
        <w:pStyle w:val="Akapitzlist"/>
        <w:numPr>
          <w:ilvl w:val="0"/>
          <w:numId w:val="8"/>
        </w:numPr>
        <w:tabs>
          <w:tab w:val="left" w:pos="567"/>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 xml:space="preserve">Zamawiający żąda, aby przed przystąpieniem do wykonania zamówienia Wykonawca, o ile są już znane, podał nazwy albo imiona i nazwiska </w:t>
      </w:r>
      <w:r w:rsidRPr="00F34F95">
        <w:rPr>
          <w:rFonts w:ascii="Arial" w:hAnsi="Arial" w:cs="Arial"/>
          <w:bCs/>
          <w:sz w:val="24"/>
          <w:szCs w:val="24"/>
        </w:rPr>
        <w:t xml:space="preserve">oraz </w:t>
      </w:r>
      <w:r w:rsidRPr="00F34F95">
        <w:rPr>
          <w:rFonts w:ascii="Arial" w:hAnsi="Arial" w:cs="Arial"/>
          <w:sz w:val="24"/>
          <w:szCs w:val="24"/>
        </w:rPr>
        <w:t xml:space="preserve">dane kontaktowe podwykonawców i osób do kontaktu z nimi, zaangażowanych w wykonanie zamówienia. </w:t>
      </w:r>
    </w:p>
    <w:p w14:paraId="6F4BD50E" w14:textId="2CF41058" w:rsidR="00C25B50" w:rsidRPr="00F34F95" w:rsidRDefault="00317097" w:rsidP="007800BB">
      <w:pPr>
        <w:pStyle w:val="Akapitzlist"/>
        <w:numPr>
          <w:ilvl w:val="0"/>
          <w:numId w:val="8"/>
        </w:numPr>
        <w:tabs>
          <w:tab w:val="left" w:pos="567"/>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w:t>
      </w:r>
      <w:r w:rsidR="003745FB">
        <w:rPr>
          <w:rFonts w:ascii="Arial" w:hAnsi="Arial" w:cs="Arial"/>
          <w:sz w:val="24"/>
          <w:szCs w:val="24"/>
        </w:rPr>
        <w:t xml:space="preserve"> je spełnia.</w:t>
      </w:r>
      <w:r w:rsidRPr="00F34F95">
        <w:rPr>
          <w:rFonts w:ascii="Arial" w:hAnsi="Arial" w:cs="Arial"/>
          <w:sz w:val="24"/>
          <w:szCs w:val="24"/>
        </w:rPr>
        <w:t xml:space="preserve"> </w:t>
      </w:r>
    </w:p>
    <w:p w14:paraId="4B395C64" w14:textId="77777777" w:rsidR="00C25B50" w:rsidRPr="00F34F95" w:rsidRDefault="00317097" w:rsidP="007800BB">
      <w:pPr>
        <w:pStyle w:val="Akapitzlist"/>
        <w:numPr>
          <w:ilvl w:val="0"/>
          <w:numId w:val="8"/>
        </w:numPr>
        <w:tabs>
          <w:tab w:val="left" w:pos="567"/>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Zamawiający może badać czy nie zachodzą wobec podwykonawcy niebędącym podmiotem udostępniającym zasoby podstawy wykluczenia z udziału w postępowaniu. Wykonawca na żądanie Zamawiającego przedstawi oświadczenie, o którym mowa w art. 125 ust. 1 lub podmiotowe środki dowodowe dotyczące podwykonawcy.</w:t>
      </w:r>
    </w:p>
    <w:p w14:paraId="729A4E27" w14:textId="77777777" w:rsidR="00C25B50" w:rsidRPr="00F34F95" w:rsidRDefault="00317097" w:rsidP="007800BB">
      <w:pPr>
        <w:pStyle w:val="Akapitzlist"/>
        <w:numPr>
          <w:ilvl w:val="0"/>
          <w:numId w:val="8"/>
        </w:numPr>
        <w:tabs>
          <w:tab w:val="left" w:pos="567"/>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Powierzenie wykonania części zamówienia podwykonawcom nie zwalnia Wykonawcy z odpowiedzialności za należyte wykonanie tego zamówienia.</w:t>
      </w:r>
    </w:p>
    <w:p w14:paraId="24B5289A" w14:textId="77777777" w:rsidR="00C25B50" w:rsidRPr="00F34F95" w:rsidRDefault="00317097" w:rsidP="007800BB">
      <w:pPr>
        <w:pStyle w:val="Akapitzlist"/>
        <w:numPr>
          <w:ilvl w:val="0"/>
          <w:numId w:val="1"/>
        </w:numPr>
        <w:spacing w:before="120" w:after="120" w:line="360" w:lineRule="auto"/>
        <w:ind w:left="426" w:hanging="426"/>
        <w:rPr>
          <w:rFonts w:ascii="Arial" w:hAnsi="Arial" w:cs="Arial"/>
          <w:sz w:val="24"/>
          <w:szCs w:val="24"/>
        </w:rPr>
      </w:pPr>
      <w:r w:rsidRPr="00F34F95">
        <w:rPr>
          <w:rFonts w:ascii="Arial" w:hAnsi="Arial" w:cs="Arial"/>
          <w:sz w:val="24"/>
          <w:szCs w:val="24"/>
        </w:rPr>
        <w:t xml:space="preserve">Jeżeli dokumentacja wskazywałyby w odniesieniu do niektórych materiałów lub urządzeń znaki towarowe, patenty lub pochodzenie, źródła lub szczególnego procesu, który charakteryzuje produkty lub usługi dostarczane przez konkretnego wykonawcę - Zamawiający, zgodnie z art. 99 ust. 5 ustawy, dopuszcza oferowanie materiałów lub urządzeń równoważnych. Zamawiający wskazuje kryteria stosowane w celu oceny równoważności jako materiały lub urządzenia posiadające tożsame funkcje podstawowe. Materiały lub urządzenia pochodzące od konkretnych producentów określają minimalne parametry jakościowe i cechy użytkowe, jakim muszą odpowiadać materiały lub urządzenia oferowane przez Wykonawcę, aby zostały spełnione wymagania stawiane przez Zamawiającego. </w:t>
      </w:r>
      <w:r w:rsidRPr="00F34F95">
        <w:rPr>
          <w:rFonts w:ascii="Arial" w:hAnsi="Arial" w:cs="Arial"/>
          <w:sz w:val="24"/>
          <w:szCs w:val="24"/>
        </w:rPr>
        <w:lastRenderedPageBreak/>
        <w:t>Materiały lub urządzenia pochodzące od konkretnych producentów stanowią wyłącznie wzorzec jakościowy przedmiotu zamówienia. Pod pojęciem „minimalne parametry jakościowe i 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normami ma wyłącznie charakter przykładowy. Zamawiający, wskazując oznaczenie konkretnego producenta (dostawcy) lub konkretny produkt przy opisie przedmiotu zamówienia, dopuszcza jednocześnie produkty równoważne o parametrach jakościowych i cechach użytkowych posiadających tożsame funkcje użytkowe.</w:t>
      </w:r>
    </w:p>
    <w:p w14:paraId="54E36E4A" w14:textId="6C027717" w:rsidR="00C25B50" w:rsidRPr="00F34F95" w:rsidRDefault="00317097" w:rsidP="007800BB">
      <w:pPr>
        <w:pStyle w:val="Akapitzlist"/>
        <w:numPr>
          <w:ilvl w:val="0"/>
          <w:numId w:val="1"/>
        </w:numPr>
        <w:spacing w:before="120" w:after="120" w:line="360" w:lineRule="auto"/>
        <w:ind w:left="426" w:hanging="426"/>
        <w:rPr>
          <w:rFonts w:ascii="Arial" w:hAnsi="Arial" w:cs="Arial"/>
          <w:sz w:val="24"/>
          <w:szCs w:val="24"/>
        </w:rPr>
      </w:pPr>
      <w:r w:rsidRPr="00F34F95">
        <w:rPr>
          <w:rFonts w:ascii="Arial" w:hAnsi="Arial" w:cs="Arial"/>
          <w:sz w:val="24"/>
          <w:szCs w:val="24"/>
        </w:rPr>
        <w:t xml:space="preserve">Na podstawie art. 95 ust. 1 Zamawiający wymaga zatrudnienia przez Wykonawcę, lub podwykonawcę osób wykonujących czynności bezpośrednio </w:t>
      </w:r>
      <w:r w:rsidRPr="00176BC7">
        <w:rPr>
          <w:rFonts w:ascii="Arial" w:hAnsi="Arial" w:cs="Arial"/>
          <w:sz w:val="24"/>
          <w:szCs w:val="24"/>
        </w:rPr>
        <w:t>związane w </w:t>
      </w:r>
      <w:r w:rsidR="00B10F97" w:rsidRPr="00176BC7">
        <w:rPr>
          <w:rFonts w:ascii="Arial" w:hAnsi="Arial" w:cs="Arial"/>
          <w:sz w:val="24"/>
          <w:szCs w:val="24"/>
        </w:rPr>
        <w:t xml:space="preserve">realizacją </w:t>
      </w:r>
      <w:r w:rsidRPr="00176BC7">
        <w:rPr>
          <w:rFonts w:ascii="Arial" w:hAnsi="Arial" w:cs="Arial"/>
          <w:sz w:val="24"/>
          <w:szCs w:val="24"/>
        </w:rPr>
        <w:t>robót</w:t>
      </w:r>
      <w:r w:rsidR="00B10F97" w:rsidRPr="00176BC7">
        <w:rPr>
          <w:rFonts w:ascii="Arial" w:hAnsi="Arial" w:cs="Arial"/>
          <w:sz w:val="24"/>
          <w:szCs w:val="24"/>
        </w:rPr>
        <w:t xml:space="preserve"> budowlanych</w:t>
      </w:r>
      <w:r w:rsidR="003411A0" w:rsidRPr="00176BC7">
        <w:rPr>
          <w:rFonts w:ascii="Arial" w:hAnsi="Arial" w:cs="Arial"/>
          <w:sz w:val="24"/>
          <w:szCs w:val="24"/>
        </w:rPr>
        <w:t xml:space="preserve"> -</w:t>
      </w:r>
      <w:r w:rsidR="00610FC6">
        <w:rPr>
          <w:rFonts w:ascii="Arial" w:hAnsi="Arial" w:cs="Arial"/>
          <w:sz w:val="24"/>
          <w:szCs w:val="24"/>
        </w:rPr>
        <w:t xml:space="preserve"> </w:t>
      </w:r>
      <w:r w:rsidRPr="00176BC7">
        <w:rPr>
          <w:rFonts w:ascii="Arial" w:hAnsi="Arial" w:cs="Arial"/>
          <w:sz w:val="24"/>
          <w:szCs w:val="24"/>
        </w:rPr>
        <w:t xml:space="preserve">pracowników fizycznych. Wymóg nie dotyczy m.in. projektantów, osób kierujących budową, wykonujących obsługę geodezyjną, dostawców materiałów budowlanych. W związku z powyższym Wykonawca lub podwykonawca w odniesieniu do swoich pracowników musi przed rozpoczęciem wykonywania </w:t>
      </w:r>
      <w:r w:rsidR="0016376A">
        <w:rPr>
          <w:rFonts w:ascii="Arial" w:hAnsi="Arial" w:cs="Arial"/>
          <w:sz w:val="24"/>
          <w:szCs w:val="24"/>
        </w:rPr>
        <w:t>robót budowlanych</w:t>
      </w:r>
      <w:r w:rsidRPr="00176BC7">
        <w:rPr>
          <w:rFonts w:ascii="Arial" w:hAnsi="Arial" w:cs="Arial"/>
          <w:sz w:val="24"/>
          <w:szCs w:val="24"/>
        </w:rPr>
        <w:t xml:space="preserve"> przedstawić Zamawiającemu </w:t>
      </w:r>
      <w:r w:rsidR="00E42064" w:rsidRPr="00176BC7">
        <w:rPr>
          <w:rFonts w:ascii="Arial" w:hAnsi="Arial" w:cs="Arial"/>
          <w:sz w:val="24"/>
          <w:szCs w:val="24"/>
        </w:rPr>
        <w:t xml:space="preserve">wykaz osób zatrudnionych na umowę o pracę, </w:t>
      </w:r>
      <w:r w:rsidRPr="00176BC7">
        <w:rPr>
          <w:rFonts w:ascii="Arial" w:hAnsi="Arial" w:cs="Arial"/>
          <w:sz w:val="24"/>
          <w:szCs w:val="24"/>
        </w:rPr>
        <w:t xml:space="preserve">wykonujących te czynności. </w:t>
      </w:r>
      <w:r w:rsidR="001A57F7" w:rsidRPr="00176BC7">
        <w:rPr>
          <w:rFonts w:ascii="Arial" w:hAnsi="Arial" w:cs="Arial"/>
          <w:sz w:val="24"/>
          <w:szCs w:val="24"/>
        </w:rPr>
        <w:t>Wykaz powinien</w:t>
      </w:r>
      <w:r w:rsidRPr="00176BC7">
        <w:rPr>
          <w:rFonts w:ascii="Arial" w:hAnsi="Arial" w:cs="Arial"/>
          <w:sz w:val="24"/>
          <w:szCs w:val="24"/>
        </w:rPr>
        <w:t xml:space="preserve"> zawierać w szczególności: dokładne określenie podmiotu składającego oświadczenie, datę złożenia oświadczenia, wskazanie, że czynności wykonują osoby zatrudnione na podstawie umowy o pracę wraz ze wskazaniem liczby tych osób, </w:t>
      </w:r>
      <w:r w:rsidR="001A57F7" w:rsidRPr="00176BC7">
        <w:rPr>
          <w:rFonts w:ascii="Arial" w:hAnsi="Arial" w:cs="Arial"/>
          <w:sz w:val="24"/>
          <w:szCs w:val="24"/>
        </w:rPr>
        <w:t xml:space="preserve">imion i nazwisk, </w:t>
      </w:r>
      <w:r w:rsidRPr="00176BC7">
        <w:rPr>
          <w:rFonts w:ascii="Arial" w:hAnsi="Arial" w:cs="Arial"/>
          <w:sz w:val="24"/>
          <w:szCs w:val="24"/>
        </w:rPr>
        <w:t>rodzaju umowy o pracę i wymiaru etatu oraz podpis osoby uprawnionej do złożenia oświadczenia w imieniu Wykonawcy lub podwykonawcy.</w:t>
      </w:r>
      <w:r w:rsidRPr="00F34F95">
        <w:rPr>
          <w:rFonts w:ascii="Arial" w:hAnsi="Arial" w:cs="Arial"/>
          <w:sz w:val="24"/>
          <w:szCs w:val="24"/>
        </w:rPr>
        <w:t xml:space="preserve"> </w:t>
      </w:r>
    </w:p>
    <w:p w14:paraId="340AFEA0" w14:textId="77777777" w:rsidR="00C25B50" w:rsidRPr="00F34F95" w:rsidRDefault="00317097" w:rsidP="007800BB">
      <w:pPr>
        <w:pStyle w:val="Akapitzlist"/>
        <w:numPr>
          <w:ilvl w:val="0"/>
          <w:numId w:val="1"/>
        </w:numPr>
        <w:spacing w:before="120" w:after="120" w:line="360" w:lineRule="auto"/>
        <w:ind w:left="426" w:hanging="426"/>
        <w:rPr>
          <w:rFonts w:ascii="Arial" w:hAnsi="Arial" w:cs="Arial"/>
          <w:sz w:val="24"/>
          <w:szCs w:val="24"/>
        </w:rPr>
      </w:pPr>
      <w:r w:rsidRPr="00F34F95">
        <w:rPr>
          <w:rFonts w:ascii="Arial" w:hAnsi="Arial" w:cs="Arial"/>
          <w:sz w:val="24"/>
          <w:szCs w:val="24"/>
        </w:rPr>
        <w:t>Informacja na temat możliwości składania oferty wspólnej (przez dwa lub więcej podmiotów.</w:t>
      </w:r>
    </w:p>
    <w:p w14:paraId="24D70FA0" w14:textId="77777777" w:rsidR="00C25B50" w:rsidRPr="00F34F95" w:rsidRDefault="00317097" w:rsidP="007800BB">
      <w:pPr>
        <w:pStyle w:val="Akapitzlist"/>
        <w:numPr>
          <w:ilvl w:val="1"/>
          <w:numId w:val="9"/>
        </w:numPr>
        <w:tabs>
          <w:tab w:val="left" w:pos="851"/>
        </w:tabs>
        <w:spacing w:before="120" w:after="120" w:line="360" w:lineRule="auto"/>
        <w:ind w:left="851" w:right="28" w:hanging="425"/>
        <w:rPr>
          <w:rFonts w:ascii="Arial" w:hAnsi="Arial" w:cs="Arial"/>
          <w:sz w:val="24"/>
          <w:szCs w:val="24"/>
        </w:rPr>
      </w:pPr>
      <w:r w:rsidRPr="00F34F95">
        <w:rPr>
          <w:rFonts w:ascii="Arial" w:hAnsi="Arial" w:cs="Arial"/>
          <w:sz w:val="24"/>
          <w:szCs w:val="24"/>
        </w:rPr>
        <w:t xml:space="preserve">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w:t>
      </w:r>
      <w:r w:rsidRPr="00F34F95">
        <w:rPr>
          <w:rFonts w:ascii="Arial" w:hAnsi="Arial" w:cs="Arial"/>
          <w:sz w:val="24"/>
          <w:szCs w:val="24"/>
        </w:rPr>
        <w:lastRenderedPageBreak/>
        <w:t>z dołączonej do oferty umowy spółki bądź wszyscy wspólnicy podpiszą ofertę.</w:t>
      </w:r>
    </w:p>
    <w:p w14:paraId="513735E5" w14:textId="5D985D35" w:rsidR="00C25B50" w:rsidRPr="00610FC6" w:rsidRDefault="00317097" w:rsidP="007800BB">
      <w:pPr>
        <w:numPr>
          <w:ilvl w:val="1"/>
          <w:numId w:val="9"/>
        </w:numPr>
        <w:tabs>
          <w:tab w:val="left" w:pos="851"/>
        </w:tabs>
        <w:spacing w:before="120" w:after="120" w:line="360" w:lineRule="auto"/>
        <w:ind w:left="851" w:right="28" w:hanging="425"/>
        <w:rPr>
          <w:rFonts w:ascii="Arial" w:hAnsi="Arial" w:cs="Arial"/>
          <w:bCs/>
          <w:sz w:val="24"/>
          <w:szCs w:val="24"/>
        </w:rPr>
      </w:pPr>
      <w:r w:rsidRPr="00F34F95">
        <w:rPr>
          <w:rFonts w:ascii="Arial" w:hAnsi="Arial" w:cs="Arial"/>
          <w:sz w:val="24"/>
          <w:szCs w:val="24"/>
        </w:rPr>
        <w:t>Wykonawcy tworzący jeden podmiot przedłożą wraz z ofertą stosowne pełnomocnictwo – nie dotyczy spółki cywilnej, o ile upoważnienie / pełnomocnictwo do występowania w imieniu tej spółki wynika z dołączonej do oferty umowy spółki bądź wszyscy wspólnicy podpiszą ofertę.</w:t>
      </w:r>
      <w:r w:rsidR="00C313F3" w:rsidRPr="00F34F95">
        <w:rPr>
          <w:rFonts w:ascii="Arial" w:hAnsi="Arial" w:cs="Arial"/>
          <w:sz w:val="24"/>
          <w:szCs w:val="24"/>
        </w:rPr>
        <w:t xml:space="preserve"> </w:t>
      </w:r>
      <w:r w:rsidRPr="00610FC6">
        <w:rPr>
          <w:rFonts w:ascii="Arial" w:hAnsi="Arial" w:cs="Arial"/>
          <w:bCs/>
          <w:sz w:val="24"/>
          <w:szCs w:val="24"/>
        </w:rPr>
        <w:t>Pełnomocnictwo, o którym mowa powyżej może wynikać albo z dokumentu pod taką samą nazwą, albo z umowy podmiotów składających wspólnie ofertę.</w:t>
      </w:r>
    </w:p>
    <w:p w14:paraId="4E1B7971" w14:textId="77777777" w:rsidR="00C25B50" w:rsidRPr="00F34F95" w:rsidRDefault="00317097" w:rsidP="007800BB">
      <w:pPr>
        <w:numPr>
          <w:ilvl w:val="1"/>
          <w:numId w:val="9"/>
        </w:numPr>
        <w:tabs>
          <w:tab w:val="left" w:pos="851"/>
        </w:tabs>
        <w:spacing w:before="120" w:after="120" w:line="360" w:lineRule="auto"/>
        <w:ind w:left="851" w:right="28" w:hanging="425"/>
        <w:rPr>
          <w:rFonts w:ascii="Arial" w:hAnsi="Arial" w:cs="Arial"/>
          <w:sz w:val="24"/>
          <w:szCs w:val="24"/>
        </w:rPr>
      </w:pPr>
      <w:r w:rsidRPr="00F34F95">
        <w:rPr>
          <w:rFonts w:ascii="Arial" w:hAnsi="Arial" w:cs="Arial"/>
          <w:sz w:val="24"/>
          <w:szCs w:val="24"/>
        </w:rPr>
        <w:t>Oferta musi być podpisana w taki sposób, by prawnie zobowiązywała wszystkich Wykonawców występujących wspólnie (przez każdego z Wykonawców lub pełnomocnika).</w:t>
      </w:r>
    </w:p>
    <w:p w14:paraId="0F0EC96F" w14:textId="77777777" w:rsidR="00C25B50" w:rsidRPr="00F34F95" w:rsidRDefault="00317097" w:rsidP="007800BB">
      <w:pPr>
        <w:numPr>
          <w:ilvl w:val="1"/>
          <w:numId w:val="9"/>
        </w:numPr>
        <w:tabs>
          <w:tab w:val="left" w:pos="851"/>
        </w:tabs>
        <w:spacing w:before="120" w:after="120" w:line="360" w:lineRule="auto"/>
        <w:ind w:left="851" w:right="28" w:hanging="425"/>
        <w:rPr>
          <w:rFonts w:ascii="Arial" w:hAnsi="Arial" w:cs="Arial"/>
          <w:sz w:val="24"/>
          <w:szCs w:val="24"/>
        </w:rPr>
      </w:pPr>
      <w:r w:rsidRPr="00F34F95">
        <w:rPr>
          <w:rFonts w:ascii="Arial" w:hAnsi="Arial" w:cs="Arial"/>
          <w:bCs/>
          <w:sz w:val="24"/>
          <w:szCs w:val="24"/>
        </w:rPr>
        <w:t>W przypadku wspólnego ubiegania się o zamówienie przez Wykonawców, oświadczenie, o którym mowa w art. 125 ust. 1 ustawy składa każdy z Wykonawców wspólnie ubiegających się o zamówienie. Oświadczenia te potwierdzają spełnianie warunków udziału w postępowaniu oraz brak podstaw wykluczenia w zakresie, w którym każdy z Wykonawców wykazuje spełnianie warunków udziału w postępowaniu, oraz brak podstaw wykluczenia (żaden z Wykonawców wspólnie składających ofertę nie może podlegać wykluczeniu z postępowania co oznacza, iż oświadczenie w tym zakresie musi złożyć każdy z Wykonawców składających ofertę wspólną;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r w:rsidRPr="00F34F95">
        <w:rPr>
          <w:rFonts w:ascii="Arial" w:hAnsi="Arial" w:cs="Arial"/>
          <w:sz w:val="24"/>
          <w:szCs w:val="24"/>
        </w:rPr>
        <w:t xml:space="preserve"> </w:t>
      </w:r>
    </w:p>
    <w:p w14:paraId="45525195" w14:textId="77777777" w:rsidR="00C25B50" w:rsidRPr="00F34F95" w:rsidRDefault="00317097" w:rsidP="007800BB">
      <w:pPr>
        <w:numPr>
          <w:ilvl w:val="1"/>
          <w:numId w:val="9"/>
        </w:numPr>
        <w:tabs>
          <w:tab w:val="left" w:pos="851"/>
        </w:tabs>
        <w:spacing w:before="120" w:after="120" w:line="360" w:lineRule="auto"/>
        <w:ind w:left="851" w:right="28" w:hanging="425"/>
        <w:rPr>
          <w:rFonts w:ascii="Arial" w:hAnsi="Arial" w:cs="Arial"/>
          <w:sz w:val="24"/>
          <w:szCs w:val="24"/>
        </w:rPr>
      </w:pPr>
      <w:r w:rsidRPr="00F34F95">
        <w:rPr>
          <w:rFonts w:ascii="Arial" w:hAnsi="Arial" w:cs="Arial"/>
          <w:sz w:val="24"/>
          <w:szCs w:val="24"/>
        </w:rPr>
        <w:t>Wszelka korespondencja prowadzona będzie wyłącznie z podmiotem występującym jako pełnomocnik Wykonawców składających wspólną ofertę.</w:t>
      </w:r>
    </w:p>
    <w:p w14:paraId="0210AC0E" w14:textId="77777777" w:rsidR="00C25B50" w:rsidRPr="00F34F95" w:rsidRDefault="00317097" w:rsidP="007800BB">
      <w:pPr>
        <w:pStyle w:val="Akapitzlist"/>
        <w:numPr>
          <w:ilvl w:val="0"/>
          <w:numId w:val="1"/>
        </w:numPr>
        <w:spacing w:before="120" w:after="0" w:line="360" w:lineRule="auto"/>
        <w:ind w:left="425" w:hanging="425"/>
        <w:rPr>
          <w:rFonts w:ascii="Arial" w:hAnsi="Arial" w:cs="Arial"/>
          <w:sz w:val="24"/>
          <w:szCs w:val="24"/>
        </w:rPr>
      </w:pPr>
      <w:r w:rsidRPr="00F34F95">
        <w:rPr>
          <w:rFonts w:ascii="Arial" w:hAnsi="Arial" w:cs="Arial"/>
          <w:sz w:val="24"/>
          <w:szCs w:val="24"/>
        </w:rPr>
        <w:t>Wspólny Słownik zamówień CPV</w:t>
      </w:r>
    </w:p>
    <w:p w14:paraId="0745AE10" w14:textId="200CEF87" w:rsidR="00C313F3" w:rsidRPr="00F34F95" w:rsidRDefault="00C313F3" w:rsidP="007800BB">
      <w:pPr>
        <w:spacing w:after="0" w:line="360" w:lineRule="auto"/>
        <w:ind w:left="425"/>
        <w:rPr>
          <w:rFonts w:ascii="Arial" w:hAnsi="Arial" w:cs="Arial"/>
          <w:sz w:val="24"/>
          <w:szCs w:val="24"/>
        </w:rPr>
      </w:pPr>
      <w:r w:rsidRPr="00F34F95">
        <w:rPr>
          <w:rFonts w:ascii="Arial" w:hAnsi="Arial" w:cs="Arial"/>
          <w:sz w:val="24"/>
          <w:szCs w:val="24"/>
        </w:rPr>
        <w:t>45000000-7 Roboty budowlane</w:t>
      </w:r>
    </w:p>
    <w:p w14:paraId="54A55047" w14:textId="6289EB87"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71320000-7 Usługi inżynierskie w zakresie projektowania</w:t>
      </w:r>
    </w:p>
    <w:p w14:paraId="23F187AE" w14:textId="67BF3692"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45300000-0 Roboty instalacyjne w budynkach</w:t>
      </w:r>
    </w:p>
    <w:p w14:paraId="03EEE399" w14:textId="09C91182"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lastRenderedPageBreak/>
        <w:t>45450000-6 Roboty budowlane wykończeniowe, pozostałe</w:t>
      </w:r>
    </w:p>
    <w:p w14:paraId="7E9E1FB2" w14:textId="0ACD48F0"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45330000-9 Roboty instalacyjne wodno-kanalizacyjne i sanitarne</w:t>
      </w:r>
    </w:p>
    <w:p w14:paraId="1332FBEF" w14:textId="785CB5CA"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45262120-8 Wznoszenie rusztowań</w:t>
      </w:r>
    </w:p>
    <w:p w14:paraId="25F7B480" w14:textId="60F63726"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45262110-5 Demontaż rusztowań</w:t>
      </w:r>
    </w:p>
    <w:p w14:paraId="2AD46094" w14:textId="24F13CC7"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45332200-5 Roboty instalacyjne hydrauliczne</w:t>
      </w:r>
    </w:p>
    <w:p w14:paraId="3089CB95" w14:textId="55B5530B"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45100000-8 Roboty rozbiórkowe</w:t>
      </w:r>
    </w:p>
    <w:p w14:paraId="1110A0CE" w14:textId="77777777" w:rsidR="00C313F3"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45111200-0 Roboty w zakresie przygotowania terenu pod budowę i roboty ziemne</w:t>
      </w:r>
    </w:p>
    <w:p w14:paraId="3153E759" w14:textId="040A0FE6"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45321000-3 Izolacja cieplna</w:t>
      </w:r>
    </w:p>
    <w:p w14:paraId="7ADF2176" w14:textId="45F5C5CB"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45311200-2 Roboty w zakresie instalacji elektrycznych</w:t>
      </w:r>
    </w:p>
    <w:p w14:paraId="5D13ADCB" w14:textId="00B1D71D"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45261215-4 Pokrywanie dachów panelami ogniw słonecznych</w:t>
      </w:r>
    </w:p>
    <w:p w14:paraId="56FF1D63" w14:textId="6F2F9954"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45331000-6 Instalowanie urządzeń grzewczych, wentylacyjnych i</w:t>
      </w:r>
      <w:r w:rsidR="00610FC6">
        <w:rPr>
          <w:rFonts w:ascii="Arial" w:hAnsi="Arial" w:cs="Arial"/>
          <w:sz w:val="24"/>
          <w:szCs w:val="24"/>
        </w:rPr>
        <w:t> </w:t>
      </w:r>
      <w:r w:rsidRPr="00F34F95">
        <w:rPr>
          <w:rFonts w:ascii="Arial" w:hAnsi="Arial" w:cs="Arial"/>
          <w:sz w:val="24"/>
          <w:szCs w:val="24"/>
        </w:rPr>
        <w:t>klimatyzacyjnych</w:t>
      </w:r>
    </w:p>
    <w:p w14:paraId="1417343C" w14:textId="0CF3D5E8"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31712331-9 Fotoogniwa</w:t>
      </w:r>
    </w:p>
    <w:p w14:paraId="593BB065" w14:textId="0161EEF1" w:rsidR="00C25B50" w:rsidRPr="00F34F95" w:rsidRDefault="00317097" w:rsidP="007800BB">
      <w:pPr>
        <w:spacing w:after="0" w:line="360" w:lineRule="auto"/>
        <w:ind w:left="425"/>
        <w:rPr>
          <w:rFonts w:ascii="Arial" w:hAnsi="Arial" w:cs="Arial"/>
          <w:sz w:val="24"/>
          <w:szCs w:val="24"/>
        </w:rPr>
      </w:pPr>
      <w:r w:rsidRPr="00F34F95">
        <w:rPr>
          <w:rFonts w:ascii="Arial" w:hAnsi="Arial" w:cs="Arial"/>
          <w:sz w:val="24"/>
          <w:szCs w:val="24"/>
        </w:rPr>
        <w:t>45410000-4 Roboty tynkarskie</w:t>
      </w:r>
    </w:p>
    <w:p w14:paraId="61EB0149" w14:textId="670AF663" w:rsidR="00C25B50" w:rsidRPr="00F34F95" w:rsidRDefault="00317097" w:rsidP="007800BB">
      <w:pPr>
        <w:spacing w:after="0" w:line="360" w:lineRule="auto"/>
        <w:ind w:left="425"/>
        <w:rPr>
          <w:rFonts w:ascii="Arial" w:hAnsi="Arial" w:cs="Arial"/>
        </w:rPr>
      </w:pPr>
      <w:r w:rsidRPr="00F34F95">
        <w:rPr>
          <w:rFonts w:ascii="Arial" w:hAnsi="Arial" w:cs="Arial"/>
          <w:sz w:val="24"/>
          <w:szCs w:val="24"/>
        </w:rPr>
        <w:t>45442100-8 Roboty malarskie</w:t>
      </w:r>
    </w:p>
    <w:p w14:paraId="0F9D2B42" w14:textId="1B23549E" w:rsidR="00C25B50" w:rsidRPr="00F34F95" w:rsidRDefault="00317097" w:rsidP="007800BB">
      <w:pPr>
        <w:pStyle w:val="Akapitzlist"/>
        <w:numPr>
          <w:ilvl w:val="0"/>
          <w:numId w:val="1"/>
        </w:numPr>
        <w:spacing w:before="120" w:after="120" w:line="360" w:lineRule="auto"/>
        <w:ind w:left="426" w:hanging="426"/>
        <w:rPr>
          <w:rFonts w:ascii="Arial" w:hAnsi="Arial" w:cs="Arial"/>
          <w:sz w:val="24"/>
          <w:szCs w:val="24"/>
        </w:rPr>
      </w:pPr>
      <w:r w:rsidRPr="00F34F95">
        <w:rPr>
          <w:rFonts w:ascii="Arial" w:hAnsi="Arial" w:cs="Arial"/>
          <w:sz w:val="24"/>
          <w:szCs w:val="24"/>
        </w:rPr>
        <w:t xml:space="preserve">Zamawiający nie dopuszcza składania ofert częściowych. Podział zamówienia na części groziłby nadmiernymi trudnościami technicznymi, a przede wszystkim nadmiernymi kosztami wykonania zamówienia, w sytuacji gdyby roboty budowlane objęte przedmiotem zamówienia wykonywałoby kilku wykonawców na podstawie odrębnych umów. Należy wskazać, że podział zamówienia o takim zakresie na mniejsze części nie ogranicza konkurencyjności (dostęp do zamówienia MŚP), gdyż poszczególne etapy podzielonego zamówienia może wykonywać ten sam krąg wykonawców jak do zamówienia realizowanego w całości niepodzielonego. Brak podziału na części nie powoduje więc zagrożenia ograniczeniem konkurencji, gdyż na rynku funkcjonuje bardzo wielu wykonawców zainteresowanych kontraktami o takim zakresie, którzy spełniają wymagane warunki udziału w postępowaniu. W przypadku, kiedy poszczególne części zamówienia będą wyceniane (indywidualnie fragment) przez ten sam krąg wykonawców co całość zamówienia, wówczas wycena mniejszej części może się okazać droższa niż wycena robót w ramach całej inwestycji. Taka sytuacja naraziłaby Zamawiającego na większe koszty inwestycji, czyli zamówienie okazałoby się droższe, a podział nieopłacalny. Dodatkowo taki stan rzeczy </w:t>
      </w:r>
      <w:r w:rsidRPr="00F34F95">
        <w:rPr>
          <w:rFonts w:ascii="Arial" w:hAnsi="Arial" w:cs="Arial"/>
          <w:sz w:val="24"/>
          <w:szCs w:val="24"/>
        </w:rPr>
        <w:lastRenderedPageBreak/>
        <w:t xml:space="preserve">mógłby spowodować potrzebę podjęcia dodatkowych czynności przez Zamawiającego celem skoordynowania działań różnych wykonawców np. różne terminy: przekazania, odbiorów itp., a przede wszystkim ustalenia harmonogramu prac w czynnym obiekcie, gdzie wykonawca musi realizować roboty tak aby nie zakłócać funkcjonowania </w:t>
      </w:r>
      <w:r w:rsidR="00610FC6">
        <w:rPr>
          <w:rFonts w:ascii="Arial" w:hAnsi="Arial" w:cs="Arial"/>
          <w:sz w:val="24"/>
          <w:szCs w:val="24"/>
        </w:rPr>
        <w:t>Ośrodka</w:t>
      </w:r>
      <w:r w:rsidRPr="00F34F95">
        <w:rPr>
          <w:rFonts w:ascii="Arial" w:hAnsi="Arial" w:cs="Arial"/>
          <w:sz w:val="24"/>
          <w:szCs w:val="24"/>
        </w:rPr>
        <w:t>. Brak kompleksowej realizacji zamówienia, mógłby zagrozić zatem właściwemu jej wykonaniu. Z kolei brak jednej gwarancji może nie zagwarantować wyegzekwowania odpowiedzialności dla całej inwestycji, gdyż każdy wykonawca dla swojej części udzieliłby odrębnie gwarancji jakości.</w:t>
      </w:r>
    </w:p>
    <w:p w14:paraId="1B913F5F" w14:textId="77777777" w:rsidR="00C25B50" w:rsidRPr="00F34F95" w:rsidRDefault="00317097" w:rsidP="007800BB">
      <w:pPr>
        <w:pStyle w:val="Akapitzlist"/>
        <w:numPr>
          <w:ilvl w:val="0"/>
          <w:numId w:val="1"/>
        </w:numPr>
        <w:spacing w:before="120" w:after="120" w:line="360" w:lineRule="auto"/>
        <w:ind w:left="426" w:hanging="426"/>
        <w:rPr>
          <w:rFonts w:ascii="Arial" w:hAnsi="Arial" w:cs="Arial"/>
          <w:sz w:val="24"/>
          <w:szCs w:val="24"/>
        </w:rPr>
      </w:pPr>
      <w:r w:rsidRPr="00F34F95">
        <w:rPr>
          <w:rFonts w:ascii="Arial" w:hAnsi="Arial" w:cs="Arial"/>
          <w:sz w:val="24"/>
          <w:szCs w:val="24"/>
        </w:rPr>
        <w:t>Zamawiający nie wymaga ani nie dopuszcza możliwości składania ofert wariantowych.</w:t>
      </w:r>
    </w:p>
    <w:p w14:paraId="2E38E26D" w14:textId="77777777" w:rsidR="00C25B50" w:rsidRPr="00F34F95" w:rsidRDefault="00317097" w:rsidP="007800BB">
      <w:pPr>
        <w:pStyle w:val="Akapitzlist"/>
        <w:numPr>
          <w:ilvl w:val="0"/>
          <w:numId w:val="1"/>
        </w:numPr>
        <w:spacing w:before="120" w:after="120" w:line="360" w:lineRule="auto"/>
        <w:ind w:left="426" w:hanging="426"/>
        <w:rPr>
          <w:rFonts w:ascii="Arial" w:hAnsi="Arial" w:cs="Arial"/>
          <w:sz w:val="24"/>
          <w:szCs w:val="24"/>
        </w:rPr>
      </w:pPr>
      <w:r w:rsidRPr="00F34F95">
        <w:rPr>
          <w:rFonts w:ascii="Arial" w:hAnsi="Arial" w:cs="Arial"/>
          <w:sz w:val="24"/>
          <w:szCs w:val="24"/>
        </w:rPr>
        <w:t>Rozliczenia pomiędzy Zamawiającym, a przyszłymi Wykonawcami zamówienia odbywać się będą w złotych polskich. Zamawiający nie przewiduje rozliczeń w walutach obcych.</w:t>
      </w:r>
    </w:p>
    <w:p w14:paraId="57532AF1" w14:textId="77777777" w:rsidR="00C25B50" w:rsidRPr="00F34F95" w:rsidRDefault="00317097" w:rsidP="007800BB">
      <w:pPr>
        <w:pStyle w:val="Akapitzlist"/>
        <w:numPr>
          <w:ilvl w:val="0"/>
          <w:numId w:val="1"/>
        </w:numPr>
        <w:spacing w:before="120" w:after="120" w:line="360" w:lineRule="auto"/>
        <w:ind w:left="426" w:hanging="426"/>
        <w:rPr>
          <w:rFonts w:ascii="Arial" w:hAnsi="Arial" w:cs="Arial"/>
          <w:sz w:val="24"/>
          <w:szCs w:val="24"/>
        </w:rPr>
      </w:pPr>
      <w:r w:rsidRPr="00F34F95">
        <w:rPr>
          <w:rFonts w:ascii="Arial" w:hAnsi="Arial" w:cs="Arial"/>
          <w:sz w:val="24"/>
          <w:szCs w:val="24"/>
        </w:rPr>
        <w:t xml:space="preserve">Zamawiający nie przewiduje udzielania zamówienia na podstawie art. 214 ust.1 pkt 7 </w:t>
      </w:r>
      <w:proofErr w:type="spellStart"/>
      <w:r w:rsidRPr="00F34F95">
        <w:rPr>
          <w:rFonts w:ascii="Arial" w:hAnsi="Arial" w:cs="Arial"/>
          <w:sz w:val="24"/>
          <w:szCs w:val="24"/>
        </w:rPr>
        <w:t>Pzp</w:t>
      </w:r>
      <w:proofErr w:type="spellEnd"/>
      <w:r w:rsidRPr="00F34F95">
        <w:rPr>
          <w:rFonts w:ascii="Arial" w:hAnsi="Arial" w:cs="Arial"/>
          <w:sz w:val="24"/>
          <w:szCs w:val="24"/>
        </w:rPr>
        <w:t>.</w:t>
      </w:r>
    </w:p>
    <w:p w14:paraId="2CA333FF" w14:textId="77777777" w:rsidR="00C25B50" w:rsidRPr="00F34F95" w:rsidRDefault="00317097" w:rsidP="007800BB">
      <w:pPr>
        <w:pStyle w:val="Akapitzlist"/>
        <w:numPr>
          <w:ilvl w:val="0"/>
          <w:numId w:val="1"/>
        </w:numPr>
        <w:spacing w:before="120" w:after="120" w:line="360" w:lineRule="auto"/>
        <w:ind w:left="426" w:hanging="426"/>
        <w:rPr>
          <w:rFonts w:ascii="Arial" w:hAnsi="Arial" w:cs="Arial"/>
          <w:sz w:val="24"/>
          <w:szCs w:val="24"/>
        </w:rPr>
      </w:pPr>
      <w:r w:rsidRPr="00F34F95">
        <w:rPr>
          <w:rFonts w:ascii="Arial" w:hAnsi="Arial" w:cs="Arial"/>
          <w:sz w:val="24"/>
          <w:szCs w:val="24"/>
        </w:rPr>
        <w:t>Przedmiotem niniejszego postępowania nie jest zawarcie umowy ramowej.</w:t>
      </w:r>
    </w:p>
    <w:p w14:paraId="0C0E8C51" w14:textId="77777777" w:rsidR="00C25B50" w:rsidRPr="00F34F95" w:rsidRDefault="00317097" w:rsidP="007800BB">
      <w:pPr>
        <w:pStyle w:val="Akapitzlist"/>
        <w:numPr>
          <w:ilvl w:val="0"/>
          <w:numId w:val="1"/>
        </w:numPr>
        <w:spacing w:before="120" w:after="120" w:line="360" w:lineRule="auto"/>
        <w:ind w:left="426" w:hanging="426"/>
        <w:rPr>
          <w:rFonts w:ascii="Arial" w:hAnsi="Arial" w:cs="Arial"/>
          <w:sz w:val="24"/>
          <w:szCs w:val="24"/>
        </w:rPr>
      </w:pPr>
      <w:r w:rsidRPr="00F34F95">
        <w:rPr>
          <w:rFonts w:ascii="Arial" w:hAnsi="Arial" w:cs="Arial"/>
          <w:sz w:val="24"/>
          <w:szCs w:val="24"/>
        </w:rPr>
        <w:t>Zamawiający nie przewiduje aukcji elektronicznej.</w:t>
      </w:r>
    </w:p>
    <w:p w14:paraId="2529A843" w14:textId="77777777" w:rsidR="00C25B50" w:rsidRPr="00F34F95" w:rsidRDefault="00317097" w:rsidP="007800BB">
      <w:pPr>
        <w:pStyle w:val="Akapitzlist"/>
        <w:numPr>
          <w:ilvl w:val="0"/>
          <w:numId w:val="1"/>
        </w:numPr>
        <w:spacing w:before="120" w:after="120" w:line="360" w:lineRule="auto"/>
        <w:ind w:left="426" w:hanging="426"/>
        <w:rPr>
          <w:rFonts w:ascii="Arial" w:hAnsi="Arial" w:cs="Arial"/>
          <w:sz w:val="24"/>
          <w:szCs w:val="24"/>
        </w:rPr>
      </w:pPr>
      <w:r w:rsidRPr="00F34F95">
        <w:rPr>
          <w:rFonts w:ascii="Arial" w:hAnsi="Arial" w:cs="Arial"/>
          <w:sz w:val="24"/>
          <w:szCs w:val="24"/>
        </w:rPr>
        <w:t>Zamawiający nie wymaga ani nie przewiduje możliwości złożenia oferty w postaci katalogów elektronicznych lub dołączenia katalogów elektronicznych do oferty.</w:t>
      </w:r>
    </w:p>
    <w:p w14:paraId="1EF0D2C6"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Termin wykonania zamówienia</w:t>
      </w:r>
    </w:p>
    <w:p w14:paraId="17D2B552" w14:textId="69670F72" w:rsidR="00C25B50" w:rsidRPr="00F34F95" w:rsidRDefault="00317097" w:rsidP="007800BB">
      <w:pPr>
        <w:pStyle w:val="NormalnyWeb"/>
        <w:spacing w:before="120" w:after="120" w:line="360" w:lineRule="auto"/>
        <w:jc w:val="left"/>
        <w:rPr>
          <w:rFonts w:ascii="Arial" w:hAnsi="Arial" w:cs="Arial"/>
          <w:sz w:val="24"/>
          <w:szCs w:val="24"/>
        </w:rPr>
      </w:pPr>
      <w:r w:rsidRPr="00F34F95">
        <w:rPr>
          <w:rFonts w:ascii="Arial" w:hAnsi="Arial" w:cs="Arial"/>
          <w:sz w:val="24"/>
          <w:szCs w:val="24"/>
        </w:rPr>
        <w:t xml:space="preserve">Termin wykonania zamówienia: </w:t>
      </w:r>
      <w:r w:rsidR="00ED2B36">
        <w:rPr>
          <w:rFonts w:ascii="Arial" w:hAnsi="Arial" w:cs="Arial"/>
          <w:sz w:val="24"/>
          <w:szCs w:val="24"/>
        </w:rPr>
        <w:t xml:space="preserve">6 miesięcy od daty zawarcia umowy, nie później niż </w:t>
      </w:r>
      <w:r w:rsidR="001D1F42">
        <w:rPr>
          <w:rFonts w:ascii="Arial" w:hAnsi="Arial" w:cs="Arial"/>
          <w:sz w:val="24"/>
          <w:szCs w:val="24"/>
        </w:rPr>
        <w:t>do 20 listopada 2026 r.</w:t>
      </w:r>
    </w:p>
    <w:p w14:paraId="0982D7E5"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Projektowane postanowienia umowy w sprawie zamówienia publicznego, które zostaną wprowadzone do treści tej umowy</w:t>
      </w:r>
    </w:p>
    <w:p w14:paraId="7BA11C24" w14:textId="77777777" w:rsidR="00C25B50" w:rsidRPr="00F34F95" w:rsidRDefault="00317097" w:rsidP="007800BB">
      <w:pPr>
        <w:pStyle w:val="Tekstpodstawowy11"/>
        <w:spacing w:before="120" w:line="360" w:lineRule="auto"/>
        <w:jc w:val="left"/>
        <w:rPr>
          <w:rFonts w:ascii="Arial" w:hAnsi="Arial" w:cs="Arial"/>
        </w:rPr>
      </w:pPr>
      <w:r w:rsidRPr="00F34F95">
        <w:rPr>
          <w:rFonts w:ascii="Arial" w:hAnsi="Arial" w:cs="Arial"/>
        </w:rPr>
        <w:t>Postanowienia umowy zawarto w projekcie umowy, który stanowi Załącznik nr 4 do SWZ.</w:t>
      </w:r>
    </w:p>
    <w:p w14:paraId="6EC19ADE"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lastRenderedPageBreak/>
        <w:t>Informacje o środkach komunikacji elektronicznej, przy użyciu których zamawiający będzie komunikował się z wykonawcami, oraz informacje o wymaganiach technicznych i organizacyjnych sporządzania, wysyłania i odbierania korespondencji elektronicznej</w:t>
      </w:r>
    </w:p>
    <w:p w14:paraId="145F385A" w14:textId="77777777" w:rsidR="00C25B50" w:rsidRPr="00F34F95" w:rsidRDefault="00317097">
      <w:pPr>
        <w:pStyle w:val="Tekstpodstawowy11"/>
        <w:numPr>
          <w:ilvl w:val="1"/>
          <w:numId w:val="88"/>
        </w:numPr>
        <w:spacing w:before="120" w:line="360" w:lineRule="auto"/>
        <w:ind w:left="426" w:hanging="426"/>
        <w:jc w:val="left"/>
        <w:rPr>
          <w:rFonts w:ascii="Arial" w:hAnsi="Arial" w:cs="Arial"/>
        </w:rPr>
      </w:pPr>
      <w:r w:rsidRPr="00F34F95">
        <w:rPr>
          <w:rFonts w:ascii="Arial" w:hAnsi="Arial" w:cs="Arial"/>
        </w:rPr>
        <w:t>W postępowaniu komunikacja między Zamawiającym a Wykonawcami odbywa się przy użyciu następujących środków komunikacji elektronicznej:</w:t>
      </w:r>
    </w:p>
    <w:p w14:paraId="2401985C" w14:textId="77777777" w:rsidR="00C25B50" w:rsidRPr="00F34F95" w:rsidRDefault="00317097">
      <w:pPr>
        <w:widowControl w:val="0"/>
        <w:numPr>
          <w:ilvl w:val="2"/>
          <w:numId w:val="89"/>
        </w:numPr>
        <w:tabs>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platformy e-Zamówienia udostępnianej przez Urząd Zamówień Publicznych pod adresem: https://ezamowienia.gov.pl/,</w:t>
      </w:r>
    </w:p>
    <w:p w14:paraId="6C3EB5B8" w14:textId="77777777" w:rsidR="00C25B50" w:rsidRPr="00F34F95" w:rsidRDefault="00317097">
      <w:pPr>
        <w:widowControl w:val="0"/>
        <w:numPr>
          <w:ilvl w:val="2"/>
          <w:numId w:val="81"/>
        </w:numPr>
        <w:spacing w:before="120" w:after="120" w:line="360" w:lineRule="auto"/>
        <w:ind w:left="851" w:hanging="425"/>
        <w:rPr>
          <w:rFonts w:ascii="Arial" w:hAnsi="Arial" w:cs="Arial"/>
          <w:sz w:val="24"/>
          <w:szCs w:val="24"/>
        </w:rPr>
      </w:pPr>
      <w:r w:rsidRPr="00F34F95">
        <w:rPr>
          <w:rFonts w:ascii="Arial" w:hAnsi="Arial" w:cs="Arial"/>
          <w:sz w:val="24"/>
          <w:szCs w:val="24"/>
        </w:rPr>
        <w:t>poczty elektronicznej Zamawiającego: zam_pub@powiat.wielun.pl.</w:t>
      </w:r>
    </w:p>
    <w:p w14:paraId="3CCE4BCE"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Przeglądanie i pobieranie publicznej treści dokumentacji postępowania nie wymaga posiadania konta na Platformie e-Zamówienia ani logowania.</w:t>
      </w:r>
    </w:p>
    <w:p w14:paraId="513EF055"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696C631"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Wymagania techniczne i organizacyjne wysyłania i odbierania dokumentów elektronicznych, elektronicznych kopii dokumentów i oświadczeń oraz informacji przekazywanych przy ich użyciu opisane zostały w Instrukcji interaktywnej korzystania z platformy e-zamówienia pod adresem: https://ezamowienia.gov.pl/pl/instrukcje/.</w:t>
      </w:r>
    </w:p>
    <w:p w14:paraId="113E336D"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Wszystkie wysłane i odebrane w postępowaniu przez wykonawcę wiadomości widoczne są po zalogowaniu w podglądzie postępowania w zakładce „Komunikacja”.</w:t>
      </w:r>
    </w:p>
    <w:p w14:paraId="1A47862F"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Maksymalny rozmiar plików przesyłanych za pośrednictwem „Formularzy do komunikacji” wynosi 150 MB (wielkość ta dotyczy plików przesyłanych jako załączniki do jednego formularza).</w:t>
      </w:r>
    </w:p>
    <w:p w14:paraId="44F38BA5"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 xml:space="preserve">Składanie ofert/wniosków/prac konkursowych dostępne jest tylko dla użytkowników będących Wykonawcami, posiadającymi uprawnienie do składania ofert/wniosków/prac konkursowych. W celu złożenia oferty należy przejść do </w:t>
      </w:r>
      <w:r w:rsidRPr="00F34F95">
        <w:rPr>
          <w:rFonts w:ascii="Arial" w:hAnsi="Arial" w:cs="Arial"/>
        </w:rPr>
        <w:lastRenderedPageBreak/>
        <w:t>szczegółów postępowania, wybrać zakładkę oferty/wnioski, następnie przycisk złóż ofertę.</w:t>
      </w:r>
    </w:p>
    <w:p w14:paraId="4E411939"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Ofertę należy złożyć na właściwym formularzu (aktualnym formularzu ofertowym pobranym z platformy do tego postępowania) – jeśli formularz będzie nieprawidłowy system poinformuje o tym w trakcie składania oferty.</w:t>
      </w:r>
    </w:p>
    <w:p w14:paraId="32718935"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W celu pobrania wzorców formularza (ofertowego, wniosku o dopuszczenie do udziału w postępowaniu lub konkursowego) oraz pozostałych dokumentów postępowania należy przejść do szczegółów postępowania.</w:t>
      </w:r>
    </w:p>
    <w:p w14:paraId="48A98680"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Funkcjonalność wypełnienia formularza dostępna jest tylko dla użytkowników będących Wykonawcami posiadającymi uprawnienie do przygotowania ofert/wniosków/prac konkursowych.</w:t>
      </w:r>
    </w:p>
    <w:p w14:paraId="2A99CAF2"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Ofertę należy złożyć przed terminem składania ofert – oferta złożona po terminie nie zostanie przyjęta.</w:t>
      </w:r>
    </w:p>
    <w:p w14:paraId="690B75B6"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Formularz ofertowy i załączniki należy podpisać cyfrowo. Dokumenty można podpisać podpisem kwalifikowanym, profilem zaufanym, podpisem osobistym lub pieczęcią elektroniczną. Wypełniony formularz oferty należy podpisać podpisem wewnętrznym.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77AFB21D"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Szczegółowa instrukcja dotycząca składania ofert dostępna jest pod adresem https://ezamowienia.gov.pl/pl/instrukcje/.</w:t>
      </w:r>
    </w:p>
    <w:p w14:paraId="2A50EB10"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Wykonawca może zwrócić się do Zamawiającego o wyjaśnienia dotyczące wszelkich wątpliwości związanych z SWZ, przedmiotem zamówienia, sposobem przygotowania i złożenia oferty.</w:t>
      </w:r>
    </w:p>
    <w:p w14:paraId="7D568745"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 xml:space="preserve">Zamawiający udzieli wyjaśnień zgodnie z art. 284 ustawy </w:t>
      </w:r>
      <w:proofErr w:type="spellStart"/>
      <w:r w:rsidRPr="00F34F95">
        <w:rPr>
          <w:rFonts w:ascii="Arial" w:hAnsi="Arial" w:cs="Arial"/>
        </w:rPr>
        <w:t>Pzp</w:t>
      </w:r>
      <w:proofErr w:type="spellEnd"/>
      <w:r w:rsidRPr="00F34F95">
        <w:rPr>
          <w:rFonts w:ascii="Arial" w:hAnsi="Arial" w:cs="Arial"/>
        </w:rPr>
        <w:t>.</w:t>
      </w:r>
    </w:p>
    <w:p w14:paraId="7B9066B0"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Zamawiający umieści wyjaśnienia bez ujawnienia źródeł zapytania.</w:t>
      </w:r>
    </w:p>
    <w:p w14:paraId="6DC05B41"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W uzasadnionych przypadkach Zamawiający może przed upływem terminu składania ofert zmienić treść SWZ.</w:t>
      </w:r>
    </w:p>
    <w:p w14:paraId="0779CD6B"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lastRenderedPageBreak/>
        <w:t>Zamawiający nie udziela ustnych i telefonicznych informacji, wyjaśnień czy odpowiedzi na kierowane do Zamawiającego zapytania w sprawach wymagających zachowania pisemności postępowania.</w:t>
      </w:r>
    </w:p>
    <w:p w14:paraId="66CA3EA3" w14:textId="77777777" w:rsidR="00C25B50" w:rsidRPr="00F34F95" w:rsidRDefault="00317097">
      <w:pPr>
        <w:pStyle w:val="Tekstpodstawowy11"/>
        <w:numPr>
          <w:ilvl w:val="1"/>
          <w:numId w:val="80"/>
        </w:numPr>
        <w:spacing w:before="120" w:line="360" w:lineRule="auto"/>
        <w:ind w:left="426" w:hanging="426"/>
        <w:jc w:val="left"/>
        <w:rPr>
          <w:rFonts w:ascii="Arial" w:hAnsi="Arial" w:cs="Arial"/>
        </w:rPr>
      </w:pPr>
      <w:r w:rsidRPr="00F34F95">
        <w:rPr>
          <w:rFonts w:ascii="Arial" w:hAnsi="Arial" w:cs="Arial"/>
        </w:rPr>
        <w:t>Zamawiający nie organizuje zebrania uczestników postępowania.</w:t>
      </w:r>
    </w:p>
    <w:p w14:paraId="77D1D8F7"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Informacje o sposobie komunikowania się zamawiającego z wykonawcami w inny sposób niż przy użyciu środków komunikacji elektronicznej w przypadku zaistnienia jednej z sytuacji określonych w art. 65 ust. 1, art. 66 i art. 69</w:t>
      </w:r>
    </w:p>
    <w:p w14:paraId="487D6F32"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Zamawiający nie przewiduje komunikowania się z Wykonawcami w inny sposób niż wskazany w punkcie 8.</w:t>
      </w:r>
    </w:p>
    <w:p w14:paraId="0F1FA78F"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Wskazanie osób uprawnionych do komunikowania się z wykonawcami</w:t>
      </w:r>
    </w:p>
    <w:p w14:paraId="4C6BDCFC" w14:textId="77777777" w:rsidR="00C25B50" w:rsidRPr="00F34F95" w:rsidRDefault="00317097" w:rsidP="007800BB">
      <w:pPr>
        <w:pStyle w:val="Tekstpodstawowy11"/>
        <w:spacing w:before="120" w:line="360" w:lineRule="auto"/>
        <w:jc w:val="left"/>
        <w:rPr>
          <w:rFonts w:ascii="Arial" w:hAnsi="Arial" w:cs="Arial"/>
        </w:rPr>
      </w:pPr>
      <w:r w:rsidRPr="00F34F95">
        <w:rPr>
          <w:rFonts w:ascii="Arial" w:hAnsi="Arial" w:cs="Arial"/>
        </w:rPr>
        <w:t>Osobami uprawnionymi ze strony Zamawiającego do komunikowania się z Wykonawcami są:</w:t>
      </w:r>
    </w:p>
    <w:p w14:paraId="610986B0" w14:textId="48D7D49B" w:rsidR="00C25B50" w:rsidRPr="00F34F95" w:rsidRDefault="00317097" w:rsidP="007800BB">
      <w:pPr>
        <w:pStyle w:val="Tekstpodstawowy11"/>
        <w:numPr>
          <w:ilvl w:val="0"/>
          <w:numId w:val="3"/>
        </w:numPr>
        <w:spacing w:before="120" w:line="360" w:lineRule="auto"/>
        <w:ind w:left="426" w:hanging="426"/>
        <w:jc w:val="left"/>
        <w:rPr>
          <w:rFonts w:ascii="Arial" w:hAnsi="Arial" w:cs="Arial"/>
        </w:rPr>
      </w:pPr>
      <w:r w:rsidRPr="00F34F95">
        <w:rPr>
          <w:rFonts w:ascii="Arial" w:hAnsi="Arial" w:cs="Arial"/>
        </w:rPr>
        <w:t>Emilia Jędrzejewska – Starostwo Powiatowe w Wieluniu, tel. 43 843 79 06</w:t>
      </w:r>
      <w:r w:rsidR="00610FC6">
        <w:rPr>
          <w:rFonts w:ascii="Arial" w:hAnsi="Arial" w:cs="Arial"/>
        </w:rPr>
        <w:t>,</w:t>
      </w:r>
    </w:p>
    <w:p w14:paraId="4580F14B" w14:textId="1B04165A" w:rsidR="00C25B50" w:rsidRPr="00F34F95" w:rsidRDefault="00317097" w:rsidP="007800BB">
      <w:pPr>
        <w:pStyle w:val="Tekstpodstawowy11"/>
        <w:numPr>
          <w:ilvl w:val="0"/>
          <w:numId w:val="3"/>
        </w:numPr>
        <w:spacing w:before="120" w:line="360" w:lineRule="auto"/>
        <w:ind w:left="426" w:hanging="426"/>
        <w:jc w:val="left"/>
        <w:rPr>
          <w:rFonts w:ascii="Arial" w:hAnsi="Arial" w:cs="Arial"/>
        </w:rPr>
      </w:pPr>
      <w:r w:rsidRPr="00F34F95">
        <w:rPr>
          <w:rFonts w:ascii="Arial" w:hAnsi="Arial" w:cs="Arial"/>
        </w:rPr>
        <w:t>Marta Kaczmarek</w:t>
      </w:r>
      <w:r w:rsidR="00610FC6">
        <w:rPr>
          <w:rFonts w:ascii="Arial" w:hAnsi="Arial" w:cs="Arial"/>
        </w:rPr>
        <w:t xml:space="preserve"> </w:t>
      </w:r>
      <w:r w:rsidR="00610FC6" w:rsidRPr="00F34F95">
        <w:rPr>
          <w:rFonts w:ascii="Arial" w:hAnsi="Arial" w:cs="Arial"/>
        </w:rPr>
        <w:t>–</w:t>
      </w:r>
      <w:r w:rsidRPr="00F34F95">
        <w:rPr>
          <w:rFonts w:ascii="Arial" w:hAnsi="Arial" w:cs="Arial"/>
        </w:rPr>
        <w:t xml:space="preserve"> Starostwo Powiatowe w Wieluniu, tel. 43 843 79 45</w:t>
      </w:r>
      <w:r w:rsidR="00610FC6">
        <w:rPr>
          <w:rFonts w:ascii="Arial" w:hAnsi="Arial" w:cs="Arial"/>
        </w:rPr>
        <w:t>,</w:t>
      </w:r>
    </w:p>
    <w:p w14:paraId="7EB59E89" w14:textId="6CA7201E" w:rsidR="00C25B50" w:rsidRPr="00F34F95" w:rsidRDefault="00317097" w:rsidP="007800BB">
      <w:pPr>
        <w:pStyle w:val="Tekstpodstawowy11"/>
        <w:numPr>
          <w:ilvl w:val="0"/>
          <w:numId w:val="3"/>
        </w:numPr>
        <w:spacing w:before="120" w:line="360" w:lineRule="auto"/>
        <w:ind w:left="426" w:hanging="426"/>
        <w:jc w:val="left"/>
        <w:rPr>
          <w:rFonts w:ascii="Arial" w:hAnsi="Arial" w:cs="Arial"/>
        </w:rPr>
      </w:pPr>
      <w:r w:rsidRPr="00F34F95">
        <w:rPr>
          <w:rFonts w:ascii="Arial" w:hAnsi="Arial" w:cs="Arial"/>
        </w:rPr>
        <w:t>Barbara Mazur</w:t>
      </w:r>
      <w:r w:rsidR="00610FC6">
        <w:rPr>
          <w:rFonts w:ascii="Arial" w:hAnsi="Arial" w:cs="Arial"/>
        </w:rPr>
        <w:t xml:space="preserve"> </w:t>
      </w:r>
      <w:r w:rsidR="00610FC6" w:rsidRPr="00F34F95">
        <w:rPr>
          <w:rFonts w:ascii="Arial" w:hAnsi="Arial" w:cs="Arial"/>
        </w:rPr>
        <w:t>–</w:t>
      </w:r>
      <w:r w:rsidRPr="00F34F95">
        <w:rPr>
          <w:rFonts w:ascii="Arial" w:hAnsi="Arial" w:cs="Arial"/>
        </w:rPr>
        <w:t xml:space="preserve"> Dyrektor Specjalnego Ośrodka Szkolno-Wychowawczego w</w:t>
      </w:r>
      <w:r w:rsidR="00610FC6">
        <w:rPr>
          <w:rFonts w:ascii="Arial" w:hAnsi="Arial" w:cs="Arial"/>
        </w:rPr>
        <w:t> </w:t>
      </w:r>
      <w:r w:rsidRPr="00F34F95">
        <w:rPr>
          <w:rFonts w:ascii="Arial" w:hAnsi="Arial" w:cs="Arial"/>
        </w:rPr>
        <w:t>Gromadzicach, tel. 43 843 62 92</w:t>
      </w:r>
      <w:r w:rsidR="00610FC6">
        <w:rPr>
          <w:rFonts w:ascii="Arial" w:hAnsi="Arial" w:cs="Arial"/>
        </w:rPr>
        <w:t>.</w:t>
      </w:r>
    </w:p>
    <w:p w14:paraId="188FFB3D"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Termin związania ofertą</w:t>
      </w:r>
    </w:p>
    <w:p w14:paraId="66A6043C" w14:textId="19CAC975" w:rsidR="00C25B50" w:rsidRPr="00610FC6" w:rsidRDefault="00317097" w:rsidP="007800BB">
      <w:pPr>
        <w:pStyle w:val="Tekstpodstawowy11"/>
        <w:spacing w:before="120" w:line="360" w:lineRule="auto"/>
        <w:jc w:val="left"/>
        <w:rPr>
          <w:rFonts w:ascii="Arial" w:hAnsi="Arial" w:cs="Arial"/>
        </w:rPr>
      </w:pPr>
      <w:r w:rsidRPr="00610FC6">
        <w:rPr>
          <w:rFonts w:ascii="Arial" w:hAnsi="Arial" w:cs="Arial"/>
        </w:rPr>
        <w:t xml:space="preserve">Wykonawca jest związany ofertą do upływu </w:t>
      </w:r>
      <w:r w:rsidR="005C3B69" w:rsidRPr="00610FC6">
        <w:rPr>
          <w:rFonts w:ascii="Arial" w:hAnsi="Arial" w:cs="Arial"/>
          <w:b/>
          <w:bCs/>
        </w:rPr>
        <w:t>0</w:t>
      </w:r>
      <w:r w:rsidR="00610FC6" w:rsidRPr="00610FC6">
        <w:rPr>
          <w:rFonts w:ascii="Arial" w:hAnsi="Arial" w:cs="Arial"/>
          <w:b/>
          <w:bCs/>
        </w:rPr>
        <w:t>4</w:t>
      </w:r>
      <w:r w:rsidRPr="00610FC6">
        <w:rPr>
          <w:rFonts w:ascii="Arial" w:hAnsi="Arial" w:cs="Arial"/>
          <w:b/>
          <w:bCs/>
        </w:rPr>
        <w:t>.0</w:t>
      </w:r>
      <w:r w:rsidR="00ED2B36" w:rsidRPr="00610FC6">
        <w:rPr>
          <w:rFonts w:ascii="Arial" w:hAnsi="Arial" w:cs="Arial"/>
          <w:b/>
          <w:bCs/>
        </w:rPr>
        <w:t>6</w:t>
      </w:r>
      <w:r w:rsidRPr="00610FC6">
        <w:rPr>
          <w:rFonts w:ascii="Arial" w:hAnsi="Arial" w:cs="Arial"/>
          <w:b/>
          <w:bCs/>
        </w:rPr>
        <w:t>.2026 r.</w:t>
      </w:r>
    </w:p>
    <w:p w14:paraId="09FD7107"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Opis sposobu przygotowania oferty</w:t>
      </w:r>
    </w:p>
    <w:p w14:paraId="5AE5DD5A" w14:textId="77777777" w:rsidR="00C25B50" w:rsidRPr="00F34F95" w:rsidRDefault="00317097" w:rsidP="007800BB">
      <w:pPr>
        <w:pStyle w:val="Tekstpodstawowy11"/>
        <w:numPr>
          <w:ilvl w:val="6"/>
          <w:numId w:val="4"/>
        </w:numPr>
        <w:spacing w:before="120" w:line="360" w:lineRule="auto"/>
        <w:ind w:left="426" w:hanging="426"/>
        <w:jc w:val="left"/>
        <w:rPr>
          <w:rFonts w:ascii="Arial" w:hAnsi="Arial" w:cs="Arial"/>
        </w:rPr>
      </w:pPr>
      <w:r w:rsidRPr="00F34F95">
        <w:rPr>
          <w:rFonts w:ascii="Arial" w:hAnsi="Arial" w:cs="Arial"/>
        </w:rPr>
        <w:t>Wykonawca może złożyć w prowadzonym postępowaniu wyłącznie jedną ofertę.</w:t>
      </w:r>
    </w:p>
    <w:p w14:paraId="3F69AE4C" w14:textId="77777777" w:rsidR="00C25B50" w:rsidRPr="00F34F95" w:rsidRDefault="00317097" w:rsidP="007800BB">
      <w:pPr>
        <w:pStyle w:val="Tekstpodstawowy11"/>
        <w:numPr>
          <w:ilvl w:val="6"/>
          <w:numId w:val="4"/>
        </w:numPr>
        <w:spacing w:before="120" w:line="360" w:lineRule="auto"/>
        <w:ind w:left="426" w:hanging="426"/>
        <w:jc w:val="left"/>
        <w:rPr>
          <w:rFonts w:ascii="Arial" w:hAnsi="Arial" w:cs="Arial"/>
        </w:rPr>
      </w:pPr>
      <w:r w:rsidRPr="00F34F95">
        <w:rPr>
          <w:rFonts w:ascii="Arial" w:hAnsi="Arial" w:cs="Arial"/>
        </w:rPr>
        <w:t>Oferta musi być sporządzona w języku polskim w formie elektronicznej lub w postaci elektronicznej opatrzonej podpisem zaufanym lub podpisem osobistym.</w:t>
      </w:r>
    </w:p>
    <w:p w14:paraId="545062F7" w14:textId="77777777" w:rsidR="00C25B50" w:rsidRPr="00F34F95" w:rsidRDefault="00317097" w:rsidP="007800BB">
      <w:pPr>
        <w:pStyle w:val="Tekstpodstawowy11"/>
        <w:numPr>
          <w:ilvl w:val="6"/>
          <w:numId w:val="4"/>
        </w:numPr>
        <w:spacing w:before="120" w:line="360" w:lineRule="auto"/>
        <w:ind w:left="426" w:hanging="426"/>
        <w:jc w:val="left"/>
        <w:rPr>
          <w:rFonts w:ascii="Arial" w:hAnsi="Arial" w:cs="Arial"/>
        </w:rPr>
      </w:pPr>
      <w:r w:rsidRPr="00F34F95">
        <w:rPr>
          <w:rFonts w:ascii="Arial" w:hAnsi="Arial" w:cs="Arial"/>
        </w:rPr>
        <w:t>Wszelkie koszty związane z przygotowaniem i złożeniem oferty ponosi Wykonawca.</w:t>
      </w:r>
    </w:p>
    <w:p w14:paraId="2AF170E7" w14:textId="77777777" w:rsidR="00C25B50" w:rsidRPr="00F34F95" w:rsidRDefault="00317097" w:rsidP="007800BB">
      <w:pPr>
        <w:pStyle w:val="Tekstpodstawowy11"/>
        <w:numPr>
          <w:ilvl w:val="6"/>
          <w:numId w:val="4"/>
        </w:numPr>
        <w:spacing w:before="120" w:line="360" w:lineRule="auto"/>
        <w:ind w:left="426" w:hanging="426"/>
        <w:jc w:val="left"/>
        <w:rPr>
          <w:rFonts w:ascii="Arial" w:hAnsi="Arial" w:cs="Arial"/>
        </w:rPr>
      </w:pPr>
      <w:r w:rsidRPr="00F34F95">
        <w:rPr>
          <w:rFonts w:ascii="Arial" w:hAnsi="Arial" w:cs="Arial"/>
        </w:rPr>
        <w:t>Wraz z ofertą (dotyczy oferty składanej w odpowiedzi na ogłoszenie o zamówieniu) należy złożyć:</w:t>
      </w:r>
    </w:p>
    <w:p w14:paraId="0B851939" w14:textId="77777777" w:rsidR="00C25B50" w:rsidRPr="00F34F95" w:rsidRDefault="00317097" w:rsidP="007800BB">
      <w:pPr>
        <w:numPr>
          <w:ilvl w:val="0"/>
          <w:numId w:val="20"/>
        </w:numPr>
        <w:tabs>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 xml:space="preserve">Oświadczenie, o którym mowa w art. 125 ust. 1 ustawy, o niepodleganiu wykluczeniu z postępowania oraz spełnianiu warunków udziału </w:t>
      </w:r>
      <w:r w:rsidRPr="00F34F95">
        <w:rPr>
          <w:rFonts w:ascii="Arial" w:hAnsi="Arial" w:cs="Arial"/>
          <w:sz w:val="24"/>
          <w:szCs w:val="24"/>
        </w:rPr>
        <w:lastRenderedPageBreak/>
        <w:t xml:space="preserve">w postępowaniu, w zakresie wskazanym w punkcie 20 SWZ – zgodnie z załącznikiem nr 1a 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F34F95">
        <w:rPr>
          <w:rFonts w:ascii="Arial" w:hAnsi="Arial" w:cs="Arial"/>
          <w:bCs/>
          <w:sz w:val="24"/>
          <w:szCs w:val="24"/>
        </w:rPr>
        <w:t>technicznych lub zawodowych podmiotów udostępniających zasoby, przedstawia wraz z oświadczeniem, o którym wyżej mowa, także oświadczenie</w:t>
      </w:r>
      <w:r w:rsidRPr="00F34F95">
        <w:rPr>
          <w:rFonts w:ascii="Arial" w:hAnsi="Arial" w:cs="Arial"/>
          <w:sz w:val="24"/>
          <w:szCs w:val="24"/>
        </w:rPr>
        <w:t xml:space="preserve"> podmiotu udostępniającego zasoby, potwierdzające brak</w:t>
      </w:r>
      <w:r w:rsidRPr="00F34F95">
        <w:rPr>
          <w:rFonts w:ascii="Arial" w:hAnsi="Arial" w:cs="Arial"/>
          <w:bCs/>
          <w:sz w:val="24"/>
          <w:szCs w:val="24"/>
        </w:rPr>
        <w:t xml:space="preserve"> podstaw wykluczenia tego podmiotu oraz odpowiednio spełnianie warunków udziału w postępowaniu w zakresie, w jakim Wykonawca powołuje się na jego zasoby (załącznik nr 1b do SWZ).</w:t>
      </w:r>
    </w:p>
    <w:p w14:paraId="0C25683E" w14:textId="77777777" w:rsidR="00C25B50" w:rsidRPr="00F34F95" w:rsidRDefault="00317097" w:rsidP="007800BB">
      <w:pPr>
        <w:numPr>
          <w:ilvl w:val="0"/>
          <w:numId w:val="20"/>
        </w:numPr>
        <w:tabs>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Pełnomocnictwo ustanowione do reprezentowania Wykonawcy/ów ubiegającego/</w:t>
      </w:r>
      <w:proofErr w:type="spellStart"/>
      <w:r w:rsidRPr="00F34F95">
        <w:rPr>
          <w:rFonts w:ascii="Arial" w:hAnsi="Arial" w:cs="Arial"/>
          <w:sz w:val="24"/>
          <w:szCs w:val="24"/>
        </w:rPr>
        <w:t>cych</w:t>
      </w:r>
      <w:proofErr w:type="spellEnd"/>
      <w:r w:rsidRPr="00F34F95">
        <w:rPr>
          <w:rFonts w:ascii="Arial" w:hAnsi="Arial" w:cs="Arial"/>
          <w:sz w:val="24"/>
          <w:szCs w:val="24"/>
        </w:rPr>
        <w:t xml:space="preserve"> się o udzielenie zamówienia publicznego.</w:t>
      </w:r>
    </w:p>
    <w:p w14:paraId="121CBF69" w14:textId="77777777" w:rsidR="00C25B50" w:rsidRPr="00F34F95" w:rsidRDefault="00317097" w:rsidP="007800BB">
      <w:pPr>
        <w:tabs>
          <w:tab w:val="left" w:pos="851"/>
        </w:tabs>
        <w:spacing w:before="120" w:after="120" w:line="360" w:lineRule="auto"/>
        <w:ind w:left="851"/>
        <w:rPr>
          <w:rFonts w:ascii="Arial" w:hAnsi="Arial" w:cs="Arial"/>
          <w:sz w:val="24"/>
          <w:szCs w:val="24"/>
        </w:rPr>
      </w:pPr>
      <w:r w:rsidRPr="00F34F95">
        <w:rPr>
          <w:rFonts w:ascii="Arial" w:hAnsi="Arial" w:cs="Arial"/>
          <w:sz w:val="24"/>
          <w:szCs w:val="24"/>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73E7CB0D" w14:textId="77777777" w:rsidR="00C25B50" w:rsidRPr="00F34F95" w:rsidRDefault="00317097" w:rsidP="007800BB">
      <w:pPr>
        <w:numPr>
          <w:ilvl w:val="0"/>
          <w:numId w:val="20"/>
        </w:numPr>
        <w:tabs>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1E659C7F" w14:textId="5BE73B5F" w:rsidR="00C25B50" w:rsidRPr="00F34F95" w:rsidRDefault="00317097" w:rsidP="007800BB">
      <w:pPr>
        <w:tabs>
          <w:tab w:val="left" w:pos="851"/>
        </w:tabs>
        <w:spacing w:before="120" w:after="120" w:line="360" w:lineRule="auto"/>
        <w:ind w:left="851"/>
        <w:rPr>
          <w:rFonts w:ascii="Arial" w:hAnsi="Arial" w:cs="Arial"/>
          <w:sz w:val="24"/>
          <w:szCs w:val="24"/>
        </w:rPr>
      </w:pPr>
      <w:r w:rsidRPr="00F34F95">
        <w:rPr>
          <w:rFonts w:ascii="Arial" w:hAnsi="Arial" w:cs="Arial"/>
          <w:sz w:val="24"/>
          <w:szCs w:val="24"/>
        </w:rPr>
        <w:lastRenderedPageBreak/>
        <w:t>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610FC6">
        <w:rPr>
          <w:rFonts w:ascii="Arial" w:hAnsi="Arial" w:cs="Arial"/>
          <w:sz w:val="24"/>
          <w:szCs w:val="24"/>
        </w:rPr>
        <w:t>.</w:t>
      </w:r>
    </w:p>
    <w:p w14:paraId="3B3187D5" w14:textId="77777777" w:rsidR="00C25B50" w:rsidRPr="00F34F95" w:rsidRDefault="00317097" w:rsidP="007800BB">
      <w:pPr>
        <w:numPr>
          <w:ilvl w:val="0"/>
          <w:numId w:val="20"/>
        </w:numPr>
        <w:tabs>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 xml:space="preserve">Oświadczenie Wykonawców wspólnie ubiegających się o udzielenie zamówienia w zakresie, o którym mowa w art. 117 ust. 4 ustawy </w:t>
      </w:r>
      <w:proofErr w:type="spellStart"/>
      <w:r w:rsidRPr="00F34F95">
        <w:rPr>
          <w:rFonts w:ascii="Arial" w:hAnsi="Arial" w:cs="Arial"/>
          <w:sz w:val="24"/>
          <w:szCs w:val="24"/>
        </w:rPr>
        <w:t>Pzp</w:t>
      </w:r>
      <w:proofErr w:type="spellEnd"/>
      <w:r w:rsidRPr="00F34F95">
        <w:rPr>
          <w:rFonts w:ascii="Arial" w:hAnsi="Arial" w:cs="Arial"/>
          <w:sz w:val="24"/>
          <w:szCs w:val="24"/>
        </w:rPr>
        <w:t>, jeżeli oferta składana jest wspólnie przez dwóch lub więcej Wykonawców.</w:t>
      </w:r>
    </w:p>
    <w:p w14:paraId="24F37603" w14:textId="77777777" w:rsidR="00F34F95" w:rsidRPr="00176BC7" w:rsidRDefault="00317097" w:rsidP="007800BB">
      <w:pPr>
        <w:numPr>
          <w:ilvl w:val="0"/>
          <w:numId w:val="20"/>
        </w:numPr>
        <w:tabs>
          <w:tab w:val="left" w:pos="851"/>
        </w:tabs>
        <w:spacing w:before="120" w:after="120" w:line="360" w:lineRule="auto"/>
        <w:ind w:left="851" w:hanging="425"/>
        <w:rPr>
          <w:rFonts w:ascii="Arial" w:hAnsi="Arial" w:cs="Arial"/>
          <w:sz w:val="24"/>
          <w:szCs w:val="24"/>
        </w:rPr>
      </w:pPr>
      <w:r w:rsidRPr="00176BC7">
        <w:rPr>
          <w:rFonts w:ascii="Arial" w:hAnsi="Arial" w:cs="Arial"/>
          <w:sz w:val="24"/>
          <w:szCs w:val="24"/>
        </w:rPr>
        <w:t>Przedmiotowe środki dowodowe na potwierdzenie spełniana kryteriów oceny ofert:</w:t>
      </w:r>
    </w:p>
    <w:p w14:paraId="7634CC18" w14:textId="482DED3F" w:rsidR="00C25B50" w:rsidRPr="00176BC7" w:rsidRDefault="00317097">
      <w:pPr>
        <w:pStyle w:val="Akapitzlist"/>
        <w:numPr>
          <w:ilvl w:val="0"/>
          <w:numId w:val="97"/>
        </w:numPr>
        <w:tabs>
          <w:tab w:val="left" w:pos="1276"/>
        </w:tabs>
        <w:spacing w:before="120" w:after="120" w:line="360" w:lineRule="auto"/>
        <w:ind w:left="1276" w:hanging="425"/>
        <w:rPr>
          <w:rFonts w:ascii="Arial" w:hAnsi="Arial" w:cs="Arial"/>
          <w:sz w:val="24"/>
          <w:szCs w:val="24"/>
        </w:rPr>
      </w:pPr>
      <w:r w:rsidRPr="00176BC7">
        <w:rPr>
          <w:rFonts w:ascii="Arial" w:hAnsi="Arial" w:cs="Arial"/>
          <w:bCs/>
          <w:sz w:val="24"/>
          <w:szCs w:val="24"/>
        </w:rPr>
        <w:t>wykaz doświadczenia kierownika budowy wg wzoru stanowiącego załącznik nr 9 do SWZ,</w:t>
      </w:r>
    </w:p>
    <w:p w14:paraId="4F9A95C4" w14:textId="73EF9EBD" w:rsidR="00F34F95" w:rsidRPr="00176BC7" w:rsidRDefault="000D6714">
      <w:pPr>
        <w:pStyle w:val="Akapitzlist"/>
        <w:numPr>
          <w:ilvl w:val="0"/>
          <w:numId w:val="97"/>
        </w:numPr>
        <w:tabs>
          <w:tab w:val="left" w:pos="1276"/>
        </w:tabs>
        <w:spacing w:before="120" w:after="120" w:line="360" w:lineRule="auto"/>
        <w:ind w:left="1276" w:hanging="425"/>
        <w:rPr>
          <w:rFonts w:ascii="Arial" w:hAnsi="Arial" w:cs="Arial"/>
          <w:bCs/>
          <w:sz w:val="24"/>
          <w:szCs w:val="24"/>
        </w:rPr>
      </w:pPr>
      <w:r w:rsidRPr="00176BC7">
        <w:rPr>
          <w:rFonts w:ascii="Arial" w:hAnsi="Arial" w:cs="Arial"/>
          <w:bCs/>
          <w:sz w:val="24"/>
          <w:szCs w:val="24"/>
        </w:rPr>
        <w:t xml:space="preserve">świadectwo/zaświadczenie wydane przez </w:t>
      </w:r>
      <w:r w:rsidR="00F34F95" w:rsidRPr="00176BC7">
        <w:rPr>
          <w:rFonts w:ascii="Arial" w:hAnsi="Arial" w:cs="Arial"/>
          <w:bCs/>
          <w:sz w:val="24"/>
          <w:szCs w:val="24"/>
        </w:rPr>
        <w:t xml:space="preserve"> niezależn</w:t>
      </w:r>
      <w:r w:rsidRPr="00176BC7">
        <w:rPr>
          <w:rFonts w:ascii="Arial" w:hAnsi="Arial" w:cs="Arial"/>
          <w:bCs/>
          <w:sz w:val="24"/>
          <w:szCs w:val="24"/>
        </w:rPr>
        <w:t>ą</w:t>
      </w:r>
      <w:r w:rsidR="00F34F95" w:rsidRPr="00176BC7">
        <w:rPr>
          <w:rFonts w:ascii="Arial" w:hAnsi="Arial" w:cs="Arial"/>
          <w:bCs/>
          <w:sz w:val="24"/>
          <w:szCs w:val="24"/>
        </w:rPr>
        <w:t xml:space="preserve"> jednostk</w:t>
      </w:r>
      <w:r w:rsidRPr="00176BC7">
        <w:rPr>
          <w:rFonts w:ascii="Arial" w:hAnsi="Arial" w:cs="Arial"/>
          <w:bCs/>
          <w:sz w:val="24"/>
          <w:szCs w:val="24"/>
        </w:rPr>
        <w:t>ę</w:t>
      </w:r>
      <w:r w:rsidR="00F34F95" w:rsidRPr="00176BC7">
        <w:rPr>
          <w:rFonts w:ascii="Arial" w:hAnsi="Arial" w:cs="Arial"/>
          <w:bCs/>
          <w:sz w:val="24"/>
          <w:szCs w:val="24"/>
        </w:rPr>
        <w:t xml:space="preserve"> certyfikując</w:t>
      </w:r>
      <w:r w:rsidRPr="00176BC7">
        <w:rPr>
          <w:rFonts w:ascii="Arial" w:hAnsi="Arial" w:cs="Arial"/>
          <w:bCs/>
          <w:sz w:val="24"/>
          <w:szCs w:val="24"/>
        </w:rPr>
        <w:t>ą</w:t>
      </w:r>
      <w:r w:rsidR="00F34F95" w:rsidRPr="00176BC7">
        <w:rPr>
          <w:rFonts w:ascii="Arial" w:hAnsi="Arial" w:cs="Arial"/>
          <w:bCs/>
          <w:sz w:val="24"/>
          <w:szCs w:val="24"/>
        </w:rPr>
        <w:t xml:space="preserve"> zgodnie z </w:t>
      </w:r>
      <w:r w:rsidRPr="00176BC7">
        <w:rPr>
          <w:rFonts w:ascii="Arial" w:hAnsi="Arial" w:cs="Arial"/>
          <w:bCs/>
          <w:sz w:val="24"/>
          <w:szCs w:val="24"/>
        </w:rPr>
        <w:t>normą</w:t>
      </w:r>
      <w:r w:rsidR="003A6E0A" w:rsidRPr="00176BC7">
        <w:rPr>
          <w:rFonts w:ascii="Arial" w:hAnsi="Arial" w:cs="Arial"/>
          <w:bCs/>
          <w:sz w:val="24"/>
          <w:szCs w:val="24"/>
        </w:rPr>
        <w:t xml:space="preserve"> PN EN </w:t>
      </w:r>
      <w:r w:rsidR="00F34F95" w:rsidRPr="00176BC7">
        <w:rPr>
          <w:rFonts w:ascii="Arial" w:hAnsi="Arial" w:cs="Arial"/>
          <w:bCs/>
          <w:sz w:val="24"/>
          <w:szCs w:val="24"/>
        </w:rPr>
        <w:t>303-5</w:t>
      </w:r>
      <w:r w:rsidR="00176BC7" w:rsidRPr="00176BC7">
        <w:rPr>
          <w:rFonts w:ascii="Arial" w:hAnsi="Arial" w:cs="Arial"/>
          <w:bCs/>
          <w:sz w:val="24"/>
          <w:szCs w:val="24"/>
        </w:rPr>
        <w:t>:</w:t>
      </w:r>
      <w:r w:rsidR="00F34F95" w:rsidRPr="00176BC7">
        <w:rPr>
          <w:rFonts w:ascii="Arial" w:hAnsi="Arial" w:cs="Arial"/>
          <w:bCs/>
          <w:sz w:val="24"/>
          <w:szCs w:val="24"/>
        </w:rPr>
        <w:t>2012r (2013, 2021) na potwierdzenie emisji i parametrów kotłów</w:t>
      </w:r>
      <w:r w:rsidR="00C12DD2" w:rsidRPr="00176BC7">
        <w:rPr>
          <w:rFonts w:ascii="Arial" w:hAnsi="Arial" w:cs="Arial"/>
          <w:bCs/>
          <w:sz w:val="24"/>
          <w:szCs w:val="24"/>
        </w:rPr>
        <w:t>, określon</w:t>
      </w:r>
      <w:r w:rsidR="00176BC7" w:rsidRPr="00176BC7">
        <w:rPr>
          <w:rFonts w:ascii="Arial" w:hAnsi="Arial" w:cs="Arial"/>
          <w:bCs/>
          <w:sz w:val="24"/>
          <w:szCs w:val="24"/>
        </w:rPr>
        <w:t>ych</w:t>
      </w:r>
      <w:r w:rsidR="00C12DD2" w:rsidRPr="00176BC7">
        <w:rPr>
          <w:rFonts w:ascii="Arial" w:hAnsi="Arial" w:cs="Arial"/>
          <w:bCs/>
          <w:sz w:val="24"/>
          <w:szCs w:val="24"/>
        </w:rPr>
        <w:t xml:space="preserve"> w </w:t>
      </w:r>
      <w:r w:rsidR="00610FC6">
        <w:rPr>
          <w:rFonts w:ascii="Arial" w:hAnsi="Arial" w:cs="Arial"/>
          <w:bCs/>
          <w:sz w:val="24"/>
          <w:szCs w:val="24"/>
        </w:rPr>
        <w:t>r</w:t>
      </w:r>
      <w:r w:rsidR="00C12DD2" w:rsidRPr="00176BC7">
        <w:rPr>
          <w:rFonts w:ascii="Arial" w:hAnsi="Arial" w:cs="Arial"/>
          <w:bCs/>
          <w:sz w:val="24"/>
          <w:szCs w:val="24"/>
        </w:rPr>
        <w:t xml:space="preserve">ozdziale </w:t>
      </w:r>
      <w:r w:rsidR="00F63A9B" w:rsidRPr="00176BC7">
        <w:rPr>
          <w:rFonts w:ascii="Arial" w:hAnsi="Arial" w:cs="Arial"/>
          <w:bCs/>
          <w:sz w:val="24"/>
          <w:szCs w:val="24"/>
        </w:rPr>
        <w:t>17 SWZ,</w:t>
      </w:r>
      <w:r w:rsidR="00F34F95" w:rsidRPr="00176BC7">
        <w:rPr>
          <w:rFonts w:ascii="Arial" w:hAnsi="Arial" w:cs="Arial"/>
          <w:bCs/>
          <w:sz w:val="24"/>
          <w:szCs w:val="24"/>
        </w:rPr>
        <w:t xml:space="preserve"> mierzone dla mocy nominalnej i minimalnej dla paliwa podstawowego</w:t>
      </w:r>
      <w:r w:rsidR="00610FC6">
        <w:rPr>
          <w:rFonts w:ascii="Arial" w:hAnsi="Arial" w:cs="Arial"/>
          <w:bCs/>
          <w:sz w:val="24"/>
          <w:szCs w:val="24"/>
        </w:rPr>
        <w:t xml:space="preserve"> </w:t>
      </w:r>
      <w:r w:rsidR="00176BC7" w:rsidRPr="00176BC7">
        <w:rPr>
          <w:rFonts w:ascii="Arial" w:hAnsi="Arial" w:cs="Arial"/>
          <w:bCs/>
          <w:sz w:val="24"/>
          <w:szCs w:val="24"/>
        </w:rPr>
        <w:t>-</w:t>
      </w:r>
      <w:r w:rsidR="00F34F95" w:rsidRPr="00176BC7">
        <w:rPr>
          <w:rFonts w:ascii="Arial" w:hAnsi="Arial" w:cs="Arial"/>
          <w:bCs/>
          <w:sz w:val="24"/>
          <w:szCs w:val="24"/>
        </w:rPr>
        <w:t xml:space="preserve"> </w:t>
      </w:r>
      <w:proofErr w:type="spellStart"/>
      <w:r w:rsidR="00F34F95" w:rsidRPr="00176BC7">
        <w:rPr>
          <w:rFonts w:ascii="Arial" w:hAnsi="Arial" w:cs="Arial"/>
          <w:bCs/>
          <w:sz w:val="24"/>
          <w:szCs w:val="24"/>
        </w:rPr>
        <w:t>pelet</w:t>
      </w:r>
      <w:proofErr w:type="spellEnd"/>
      <w:r w:rsidR="00F34F95" w:rsidRPr="00176BC7">
        <w:rPr>
          <w:rFonts w:ascii="Arial" w:hAnsi="Arial" w:cs="Arial"/>
          <w:bCs/>
          <w:sz w:val="24"/>
          <w:szCs w:val="24"/>
        </w:rPr>
        <w:t xml:space="preserve"> drzewny i zrębki drzewne dla zawartości tlenu resztkowego 10%; dokument należy załączyć w języku polskim lub jeżeli jednostka certyfikująca pochodzi z poza RP</w:t>
      </w:r>
      <w:r w:rsidR="00D0027D" w:rsidRPr="00176BC7">
        <w:rPr>
          <w:rFonts w:ascii="Arial" w:hAnsi="Arial" w:cs="Arial"/>
          <w:bCs/>
          <w:sz w:val="24"/>
          <w:szCs w:val="24"/>
        </w:rPr>
        <w:t xml:space="preserve"> -</w:t>
      </w:r>
      <w:r w:rsidR="00F34F95" w:rsidRPr="00176BC7">
        <w:rPr>
          <w:rFonts w:ascii="Arial" w:hAnsi="Arial" w:cs="Arial"/>
          <w:bCs/>
          <w:sz w:val="24"/>
          <w:szCs w:val="24"/>
        </w:rPr>
        <w:t xml:space="preserve"> oryginał z tłumaczeniem zwykłym</w:t>
      </w:r>
      <w:r w:rsidR="00D0027D" w:rsidRPr="00176BC7">
        <w:rPr>
          <w:rFonts w:ascii="Arial" w:hAnsi="Arial" w:cs="Arial"/>
          <w:bCs/>
          <w:sz w:val="24"/>
          <w:szCs w:val="24"/>
        </w:rPr>
        <w:t xml:space="preserve"> na język polski</w:t>
      </w:r>
      <w:r w:rsidR="00F34F95" w:rsidRPr="00176BC7">
        <w:rPr>
          <w:rFonts w:ascii="Arial" w:hAnsi="Arial" w:cs="Arial"/>
          <w:bCs/>
          <w:sz w:val="24"/>
          <w:szCs w:val="24"/>
        </w:rPr>
        <w:t>.</w:t>
      </w:r>
    </w:p>
    <w:p w14:paraId="6286AD20" w14:textId="77777777" w:rsidR="00C25B50" w:rsidRPr="00ED2B36" w:rsidRDefault="00317097" w:rsidP="007800BB">
      <w:pPr>
        <w:tabs>
          <w:tab w:val="left" w:pos="851"/>
        </w:tabs>
        <w:spacing w:before="120" w:after="120" w:line="360" w:lineRule="auto"/>
        <w:ind w:left="851"/>
        <w:rPr>
          <w:rFonts w:ascii="Arial" w:hAnsi="Arial" w:cs="Arial"/>
          <w:b/>
          <w:bCs/>
          <w:sz w:val="24"/>
          <w:szCs w:val="24"/>
        </w:rPr>
      </w:pPr>
      <w:r w:rsidRPr="00ED2B36">
        <w:rPr>
          <w:rFonts w:ascii="Arial" w:hAnsi="Arial" w:cs="Arial"/>
          <w:b/>
          <w:bCs/>
          <w:sz w:val="24"/>
          <w:szCs w:val="24"/>
        </w:rPr>
        <w:t>UWAGA! Jeżeli Wykonawca nie dołączy do oferty dokumentów wymienionych w punkcie e. Zamawiający nie będzie wzywał do ich uzupełnienia.</w:t>
      </w:r>
    </w:p>
    <w:p w14:paraId="36F0B165" w14:textId="3E5CE73C" w:rsidR="00324584" w:rsidRPr="00ED2B36" w:rsidRDefault="00324584" w:rsidP="007800BB">
      <w:pPr>
        <w:numPr>
          <w:ilvl w:val="0"/>
          <w:numId w:val="20"/>
        </w:numPr>
        <w:tabs>
          <w:tab w:val="left" w:pos="851"/>
        </w:tabs>
        <w:spacing w:before="120" w:after="120" w:line="360" w:lineRule="auto"/>
        <w:ind w:left="851" w:hanging="425"/>
        <w:rPr>
          <w:rFonts w:ascii="Arial" w:hAnsi="Arial" w:cs="Arial"/>
          <w:sz w:val="24"/>
          <w:szCs w:val="24"/>
        </w:rPr>
      </w:pPr>
      <w:r w:rsidRPr="00ED2B36">
        <w:rPr>
          <w:rFonts w:ascii="Arial" w:hAnsi="Arial" w:cs="Arial"/>
          <w:sz w:val="24"/>
          <w:szCs w:val="24"/>
        </w:rPr>
        <w:t>Oświadczenie dotyczące gwarancji wg wzoru stanowiącego załącznik nr 10 do SWZ.</w:t>
      </w:r>
    </w:p>
    <w:p w14:paraId="63ACA0EE" w14:textId="77777777" w:rsidR="00C25B50" w:rsidRPr="00F34F95" w:rsidRDefault="00317097" w:rsidP="007800BB">
      <w:pPr>
        <w:pStyle w:val="Tekstpodstawowy11"/>
        <w:numPr>
          <w:ilvl w:val="6"/>
          <w:numId w:val="4"/>
        </w:numPr>
        <w:spacing w:before="120" w:line="360" w:lineRule="auto"/>
        <w:ind w:left="426" w:hanging="426"/>
        <w:jc w:val="left"/>
        <w:rPr>
          <w:rFonts w:ascii="Arial" w:hAnsi="Arial" w:cs="Arial"/>
        </w:rPr>
      </w:pPr>
      <w:r w:rsidRPr="00F34F95">
        <w:rPr>
          <w:rFonts w:ascii="Arial" w:hAnsi="Arial" w:cs="Arial"/>
        </w:rPr>
        <w:t>Informacje dotyczące składania pełnomocnictwa lub innego dokumentu potwierdzającego umocowanie do reprezentowania Wykonawcy:</w:t>
      </w:r>
    </w:p>
    <w:p w14:paraId="70A6B169" w14:textId="77777777" w:rsidR="00C25B50" w:rsidRPr="00F34F95" w:rsidRDefault="00317097" w:rsidP="007800BB">
      <w:pPr>
        <w:pStyle w:val="Akapitzlist"/>
        <w:numPr>
          <w:ilvl w:val="0"/>
          <w:numId w:val="10"/>
        </w:numPr>
        <w:spacing w:before="120" w:after="120" w:line="360" w:lineRule="auto"/>
        <w:ind w:left="851" w:hanging="425"/>
        <w:rPr>
          <w:rFonts w:ascii="Arial" w:hAnsi="Arial" w:cs="Arial"/>
          <w:sz w:val="24"/>
          <w:szCs w:val="24"/>
        </w:rPr>
      </w:pPr>
      <w:r w:rsidRPr="00F34F95">
        <w:rPr>
          <w:rFonts w:ascii="Arial" w:hAnsi="Arial" w:cs="Arial"/>
          <w:sz w:val="24"/>
          <w:szCs w:val="24"/>
        </w:rPr>
        <w:lastRenderedPageBreak/>
        <w:t>Upoważnienie osób podpisujących ofertę musi bezpośrednio wynikać z dokumentu stwierdzającego status prawny Wykonawcy.</w:t>
      </w:r>
    </w:p>
    <w:p w14:paraId="45F0F903" w14:textId="77777777" w:rsidR="00C25B50" w:rsidRPr="00F34F95" w:rsidRDefault="00317097" w:rsidP="007800BB">
      <w:pPr>
        <w:pStyle w:val="Akapitzlist"/>
        <w:numPr>
          <w:ilvl w:val="0"/>
          <w:numId w:val="10"/>
        </w:numPr>
        <w:spacing w:before="120" w:after="120" w:line="360" w:lineRule="auto"/>
        <w:ind w:left="851" w:hanging="425"/>
        <w:rPr>
          <w:rFonts w:ascii="Arial" w:hAnsi="Arial" w:cs="Arial"/>
          <w:sz w:val="24"/>
          <w:szCs w:val="24"/>
        </w:rPr>
      </w:pPr>
      <w:r w:rsidRPr="00F34F95">
        <w:rPr>
          <w:rFonts w:ascii="Arial" w:hAnsi="Arial" w:cs="Arial"/>
          <w:sz w:val="24"/>
          <w:szCs w:val="24"/>
        </w:rPr>
        <w:t>Jeżeli upoważnienie takie nie wynika wprost z dokumentu stwierdzającego status prawny Wykonawcy, to do oferty należy dołączyć stosowne pełnomocnictwo lub inny dokument potwierdzający umocowanie do reprezentowania Wykonawcy.</w:t>
      </w:r>
    </w:p>
    <w:p w14:paraId="488DC946" w14:textId="77777777" w:rsidR="00C25B50" w:rsidRPr="00F34F95" w:rsidRDefault="00317097" w:rsidP="007800BB">
      <w:pPr>
        <w:pStyle w:val="Akapitzlist"/>
        <w:numPr>
          <w:ilvl w:val="0"/>
          <w:numId w:val="10"/>
        </w:numPr>
        <w:spacing w:before="120" w:after="120" w:line="360" w:lineRule="auto"/>
        <w:ind w:left="851" w:hanging="425"/>
        <w:rPr>
          <w:rFonts w:ascii="Arial" w:hAnsi="Arial" w:cs="Arial"/>
          <w:sz w:val="24"/>
          <w:szCs w:val="24"/>
        </w:rPr>
      </w:pPr>
      <w:r w:rsidRPr="00F34F95">
        <w:rPr>
          <w:rFonts w:ascii="Arial" w:hAnsi="Arial" w:cs="Arial"/>
          <w:sz w:val="24"/>
          <w:szCs w:val="24"/>
        </w:rPr>
        <w:t>Przepis pkt. 2 stosuje się odpowiednio do osoby działającej w imieniu Wykonawców wspólnie ubiegających się o udzielenie zamówienia publicznego.</w:t>
      </w:r>
    </w:p>
    <w:p w14:paraId="026F4C77" w14:textId="77777777" w:rsidR="00C25B50" w:rsidRPr="00F34F95" w:rsidRDefault="00317097" w:rsidP="007800BB">
      <w:pPr>
        <w:pStyle w:val="Akapitzlist"/>
        <w:numPr>
          <w:ilvl w:val="0"/>
          <w:numId w:val="10"/>
        </w:numPr>
        <w:spacing w:before="120" w:after="120" w:line="360" w:lineRule="auto"/>
        <w:ind w:left="851" w:hanging="425"/>
        <w:rPr>
          <w:rFonts w:ascii="Arial" w:hAnsi="Arial" w:cs="Arial"/>
          <w:sz w:val="24"/>
          <w:szCs w:val="24"/>
        </w:rPr>
      </w:pPr>
      <w:r w:rsidRPr="00F34F95">
        <w:rPr>
          <w:rFonts w:ascii="Arial" w:hAnsi="Arial" w:cs="Arial"/>
          <w:sz w:val="24"/>
          <w:szCs w:val="24"/>
        </w:rPr>
        <w:t>Przepisy pkt. 1-2 stosuje się odpowiednio do osoby działającej w imieniu podmiotu udostępniającego zasoby na zasadach określonych w art. 118 ustawy lub podwykonawcy niebędącego podmiotem udostępniającym zasoby na takich zasadach.</w:t>
      </w:r>
    </w:p>
    <w:p w14:paraId="02D51008" w14:textId="77777777" w:rsidR="00C25B50" w:rsidRPr="00F34F95" w:rsidRDefault="00317097" w:rsidP="007800BB">
      <w:pPr>
        <w:pStyle w:val="Tekstpodstawowy11"/>
        <w:numPr>
          <w:ilvl w:val="6"/>
          <w:numId w:val="4"/>
        </w:numPr>
        <w:spacing w:before="120" w:line="360" w:lineRule="auto"/>
        <w:ind w:left="426" w:hanging="426"/>
        <w:jc w:val="left"/>
        <w:rPr>
          <w:rFonts w:ascii="Arial" w:hAnsi="Arial" w:cs="Arial"/>
        </w:rPr>
      </w:pPr>
      <w:r w:rsidRPr="00F34F95">
        <w:rPr>
          <w:rFonts w:ascii="Arial" w:hAnsi="Arial" w:cs="Arial"/>
        </w:rPr>
        <w:t>Forma i postać składanych oświadczeń i dokumentów oraz oferty:</w:t>
      </w:r>
    </w:p>
    <w:p w14:paraId="42D4A91F" w14:textId="77777777" w:rsidR="00C25B50" w:rsidRPr="00F34F95" w:rsidRDefault="00317097" w:rsidP="007800BB">
      <w:pPr>
        <w:numPr>
          <w:ilvl w:val="0"/>
          <w:numId w:val="11"/>
        </w:numPr>
        <w:spacing w:before="120" w:after="120" w:line="360" w:lineRule="auto"/>
        <w:ind w:left="851" w:hanging="425"/>
        <w:rPr>
          <w:rFonts w:ascii="Arial" w:hAnsi="Arial" w:cs="Arial"/>
          <w:sz w:val="24"/>
          <w:szCs w:val="24"/>
        </w:rPr>
      </w:pPr>
      <w:r w:rsidRPr="00F34F95">
        <w:rPr>
          <w:rFonts w:ascii="Arial" w:hAnsi="Arial" w:cs="Arial"/>
          <w:sz w:val="24"/>
          <w:szCs w:val="24"/>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368ED29" w14:textId="77777777" w:rsidR="00C25B50" w:rsidRPr="00F34F95" w:rsidRDefault="00317097" w:rsidP="007800BB">
      <w:pPr>
        <w:numPr>
          <w:ilvl w:val="0"/>
          <w:numId w:val="11"/>
        </w:numPr>
        <w:spacing w:before="120" w:after="120" w:line="360" w:lineRule="auto"/>
        <w:ind w:left="851" w:hanging="425"/>
        <w:rPr>
          <w:rFonts w:ascii="Arial" w:hAnsi="Arial" w:cs="Arial"/>
          <w:sz w:val="24"/>
          <w:szCs w:val="24"/>
        </w:rPr>
      </w:pPr>
      <w:r w:rsidRPr="00F34F95">
        <w:rPr>
          <w:rFonts w:ascii="Arial" w:hAnsi="Arial" w:cs="Arial"/>
          <w:sz w:val="24"/>
          <w:szCs w:val="24"/>
        </w:rPr>
        <w:t xml:space="preserve">Oferty, oświadczenia, o których mowa w art. 125 ust. 1 </w:t>
      </w:r>
      <w:proofErr w:type="spellStart"/>
      <w:r w:rsidRPr="00F34F95">
        <w:rPr>
          <w:rFonts w:ascii="Arial" w:hAnsi="Arial" w:cs="Arial"/>
          <w:sz w:val="24"/>
          <w:szCs w:val="24"/>
        </w:rPr>
        <w:t>Pzp</w:t>
      </w:r>
      <w:proofErr w:type="spellEnd"/>
      <w:r w:rsidRPr="00F34F95">
        <w:rPr>
          <w:rFonts w:ascii="Arial" w:hAnsi="Arial" w:cs="Arial"/>
          <w:sz w:val="24"/>
          <w:szCs w:val="24"/>
        </w:rPr>
        <w:t xml:space="preserve">, podmiotowe środki dowodowe oraz zobowiązanie podmiotu udostępniającego zasoby, o którym mowa w art. 118 ust. 3 </w:t>
      </w:r>
      <w:proofErr w:type="spellStart"/>
      <w:r w:rsidRPr="00F34F95">
        <w:rPr>
          <w:rFonts w:ascii="Arial" w:hAnsi="Arial" w:cs="Arial"/>
          <w:sz w:val="24"/>
          <w:szCs w:val="24"/>
        </w:rPr>
        <w:t>Pzp</w:t>
      </w:r>
      <w:proofErr w:type="spellEnd"/>
      <w:r w:rsidRPr="00F34F95">
        <w:rPr>
          <w:rFonts w:ascii="Arial" w:hAnsi="Arial" w:cs="Arial"/>
          <w:sz w:val="24"/>
          <w:szCs w:val="24"/>
        </w:rPr>
        <w:t xml:space="preserve">, zwane dalej </w:t>
      </w:r>
      <w:r w:rsidRPr="00F34F95">
        <w:rPr>
          <w:rFonts w:ascii="Arial" w:hAnsi="Arial" w:cs="Arial"/>
          <w:bCs/>
          <w:sz w:val="24"/>
          <w:szCs w:val="24"/>
        </w:rPr>
        <w:t>„zobowiązaniem podmiotu udostępniającego zasoby”</w:t>
      </w:r>
      <w:r w:rsidRPr="00F34F95">
        <w:rPr>
          <w:rFonts w:ascii="Arial" w:hAnsi="Arial" w:cs="Arial"/>
          <w:sz w:val="24"/>
          <w:szCs w:val="24"/>
        </w:rPr>
        <w:t xml:space="preserve">, przedmiotowe środki dowodowe, pełnomocnictwo, sporządza się w postaci elektronicznej, w formatach danych określonych w przepisach wydanych na podstawie art. 18 ustawy z dnia 17 </w:t>
      </w:r>
      <w:r w:rsidRPr="00F34F95">
        <w:rPr>
          <w:rFonts w:ascii="Arial" w:hAnsi="Arial" w:cs="Arial"/>
          <w:sz w:val="24"/>
          <w:szCs w:val="24"/>
        </w:rPr>
        <w:lastRenderedPageBreak/>
        <w:t>lutego 2005 r. o informatyzacji działalności podmiotów realizujących zadania publiczne.</w:t>
      </w:r>
    </w:p>
    <w:p w14:paraId="1B5F2D77"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Sposób oraz termin składania ofert</w:t>
      </w:r>
    </w:p>
    <w:p w14:paraId="2D5FF38A" w14:textId="6D61F9CE" w:rsidR="00C25B50" w:rsidRPr="00F34F95" w:rsidRDefault="00317097">
      <w:pPr>
        <w:pStyle w:val="Tekstpodstawowy11"/>
        <w:numPr>
          <w:ilvl w:val="6"/>
          <w:numId w:val="90"/>
        </w:numPr>
        <w:spacing w:before="120" w:line="360" w:lineRule="auto"/>
        <w:ind w:left="426" w:hanging="426"/>
        <w:jc w:val="left"/>
        <w:rPr>
          <w:rFonts w:ascii="Arial" w:hAnsi="Arial" w:cs="Arial"/>
        </w:rPr>
      </w:pPr>
      <w:bookmarkStart w:id="0" w:name="_Hlk62644249"/>
      <w:bookmarkEnd w:id="0"/>
      <w:r w:rsidRPr="00F34F95">
        <w:rPr>
          <w:rFonts w:ascii="Arial" w:hAnsi="Arial" w:cs="Arial"/>
        </w:rPr>
        <w:t xml:space="preserve">Ofertę należy złożyć za pośrednictwem platformy www.ezamowienia.gov.pl do dnia </w:t>
      </w:r>
      <w:r w:rsidR="005C3B69" w:rsidRPr="00610FC6">
        <w:rPr>
          <w:rFonts w:ascii="Arial" w:hAnsi="Arial" w:cs="Arial"/>
          <w:b/>
        </w:rPr>
        <w:t>0</w:t>
      </w:r>
      <w:r w:rsidR="00610FC6" w:rsidRPr="00610FC6">
        <w:rPr>
          <w:rFonts w:ascii="Arial" w:hAnsi="Arial" w:cs="Arial"/>
          <w:b/>
        </w:rPr>
        <w:t>6</w:t>
      </w:r>
      <w:r w:rsidRPr="00610FC6">
        <w:rPr>
          <w:rFonts w:ascii="Arial" w:hAnsi="Arial" w:cs="Arial"/>
          <w:b/>
        </w:rPr>
        <w:t>.0</w:t>
      </w:r>
      <w:r w:rsidR="00ED2B36" w:rsidRPr="00610FC6">
        <w:rPr>
          <w:rFonts w:ascii="Arial" w:hAnsi="Arial" w:cs="Arial"/>
          <w:b/>
        </w:rPr>
        <w:t>5</w:t>
      </w:r>
      <w:r w:rsidRPr="00610FC6">
        <w:rPr>
          <w:rFonts w:ascii="Arial" w:hAnsi="Arial" w:cs="Arial"/>
          <w:b/>
        </w:rPr>
        <w:t>.2026 r.</w:t>
      </w:r>
      <w:r w:rsidRPr="00F34F95">
        <w:rPr>
          <w:rFonts w:ascii="Arial" w:hAnsi="Arial" w:cs="Arial"/>
        </w:rPr>
        <w:t xml:space="preserve">, do godz. </w:t>
      </w:r>
      <w:r w:rsidRPr="00F34F95">
        <w:rPr>
          <w:rFonts w:ascii="Arial" w:hAnsi="Arial" w:cs="Arial"/>
          <w:b/>
        </w:rPr>
        <w:t>10:00</w:t>
      </w:r>
      <w:r w:rsidRPr="00F34F95">
        <w:rPr>
          <w:rFonts w:ascii="Arial" w:hAnsi="Arial" w:cs="Arial"/>
        </w:rPr>
        <w:t>.</w:t>
      </w:r>
    </w:p>
    <w:p w14:paraId="550ECFA5"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Wykonawca może złożyć tylko jedną ofertę.</w:t>
      </w:r>
    </w:p>
    <w:p w14:paraId="3440D6F7"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Oferta powinna być złożona za pośrednictwem platformy e-zamówienia na formularzu ofertowym dostępnym w systemie, sekcja ogłoszenia i dokumenty postępowania zamieszczonej w szczegółach postępowania.</w:t>
      </w:r>
    </w:p>
    <w:p w14:paraId="36839C65"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7213A049"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Koszty związane z przygotowaniem oferty ponosi składający ofertę.</w:t>
      </w:r>
    </w:p>
    <w:p w14:paraId="75F9094D"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Oferta oraz wymagane formularze, zestawienia i wykazy składane wraz z ofertą wymagają podpisu osób uprawnionych do reprezentowania firmy w obrocie gospodarczym, zgodnie z aktem rejestracyjnym oraz przepisami prawa.</w:t>
      </w:r>
    </w:p>
    <w:p w14:paraId="6DE6C7AE"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Oferta podpisana przez upoważnionego przedstawiciela Wykonawcy wymaga załączenia właściwego pełnomocnictwa lub umocowania prawnego.</w:t>
      </w:r>
    </w:p>
    <w:p w14:paraId="49875007"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Wykonawca składa ofertę za pośrednictwem Platformy e-zamówienia. W celu złożenia oferty należy przejść do szczegółów postępowania, wybrać zakładkę oferty/wnioski, następnie przycisk złóż ofertę. Składanie ofert dostępne jest tylko dla użytkowników będących Wykonawcami, posiadającymi uprawnienie do składania ofert/wniosków/prac konkursowych.</w:t>
      </w:r>
    </w:p>
    <w:p w14:paraId="6715F315"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 xml:space="preserve">Na formularzu do składania ofert należy załączyć wypełniony formularz ofertowy w sekcji „Wypełniony formularz ofertowy oraz załączniki i inne dokumenty w sekcji „Załączniki i inne dokumenty przedstawione w ofercie przez Wykonawcę. Po wprowadzeniu plików należy wcisnąć przycisk „Wyślij pliki i złóż ofertę” a następnie potwierdzić że chce się złożyć ofertę. </w:t>
      </w:r>
      <w:r w:rsidRPr="00F34F95">
        <w:rPr>
          <w:rFonts w:ascii="Arial" w:hAnsi="Arial" w:cs="Arial"/>
          <w:b/>
        </w:rPr>
        <w:t xml:space="preserve">UWAGA. Nie można </w:t>
      </w:r>
      <w:r w:rsidRPr="00F34F95">
        <w:rPr>
          <w:rFonts w:ascii="Arial" w:hAnsi="Arial" w:cs="Arial"/>
          <w:b/>
        </w:rPr>
        <w:lastRenderedPageBreak/>
        <w:t>zmieniać nazwy formularza ofertowego. Zmiana nazwy pliku formularza ofertowego skutkuje wyświetleniem przez system komunikatu o błędzie</w:t>
      </w:r>
      <w:r w:rsidRPr="00F34F95">
        <w:rPr>
          <w:rFonts w:ascii="Arial" w:hAnsi="Arial" w:cs="Arial"/>
        </w:rPr>
        <w:t>.</w:t>
      </w:r>
    </w:p>
    <w:p w14:paraId="501B64F7"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Następnie system rozpoczyna proces walidacji składanych plików, ich automatyczne szyfrowanie, pakowanie i składanie na platformie.</w:t>
      </w:r>
    </w:p>
    <w:p w14:paraId="45FD26A1"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Ofertę należy sporządzić w języku polskim.</w:t>
      </w:r>
    </w:p>
    <w:p w14:paraId="1BBFD298"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Ofertę składa się, pod rygorem nieważności, w formie elektronicznej lub w postaci elektronicznej opatrzonej kwalifikowanym podpisem elektronicznym.</w:t>
      </w:r>
    </w:p>
    <w:p w14:paraId="28FEDE79"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Sposób złożenia oferty, w tym zaszyfrowania oferty opisany został w „Instrukcji interaktywnej”, dostępnej na stronie: https://ezamowienia.gov.pl/pl/instrukcje/.</w:t>
      </w:r>
    </w:p>
    <w:p w14:paraId="54A985D9"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 xml:space="preserve">System sprawdza, czy złożone pliki są podpisane i automatycznie je szyfruje, jednocześnie informując o tym wykonawcę. Potwierdzenie czasu przekazania i odbioru wniosku znajduje się w Elektronicznym Potwierdzeniu Przesłania (EPP) i Elektronicznym Potwierdzeniu Odebrania (EPO). EPP i EPO dostępne są dla zalogowanego Wykonawcy w zakładce „Oferty/Wnioski”. </w:t>
      </w:r>
    </w:p>
    <w:p w14:paraId="0680B106"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F34F95">
        <w:rPr>
          <w:rFonts w:ascii="Arial" w:hAnsi="Arial" w:cs="Arial"/>
        </w:rPr>
        <w:t>t.j</w:t>
      </w:r>
      <w:proofErr w:type="spellEnd"/>
      <w:r w:rsidRPr="00F34F95">
        <w:rPr>
          <w:rFonts w:ascii="Arial" w:hAnsi="Arial" w:cs="Arial"/>
        </w:rPr>
        <w:t>. Dz. U. z 2022 r., poz. 1233), wykonawca, w celu utrzymania w poufności tych informacji, przekazuje je w wydzielonym i odpowiednio oznaczonym pliku, wraz z jednoczesnym zaznaczeniem polecenia „Załącznik stanowiący tajemnicę przedsiębiorstwa” a następnie wraz z plikami stanowiącymi jawną część załącza w sekcji „Załączniki i inne dokumenty przedstawione w ofercie przez Wykonawcę”.</w:t>
      </w:r>
    </w:p>
    <w:p w14:paraId="1213E8D5"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Do oferty należy dołączyć oświadczenie o niepodleganiu wykluczeniu, spełnianiu warunków udziału w postępowaniu oraz pozostałe dokumenty wymagane przez Zamawiającego wskazane w SWZ w formie elektronicznej lub w postaci elektronicznej opatrzonej kwalifikowanym podpisem elektronicznym, profilem zaufanym lub podpisem osobistym w sekcji „Załączniki i inne dokumenty przedstawione w ofercie przez Wykonawcę”.</w:t>
      </w:r>
    </w:p>
    <w:p w14:paraId="20D7E8F4"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Oferta może być złożona tylko do upływu terminu składania ofert.</w:t>
      </w:r>
    </w:p>
    <w:p w14:paraId="1610AD9D"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lastRenderedPageBreak/>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 potwierdzający wycofanie oferty, tzw. Elektroniczne Potwierdzenie Wycofania (EPW).</w:t>
      </w:r>
    </w:p>
    <w:p w14:paraId="18E112C4" w14:textId="77777777" w:rsidR="00C25B50" w:rsidRPr="00F34F95" w:rsidRDefault="00317097">
      <w:pPr>
        <w:pStyle w:val="Tekstpodstawowy11"/>
        <w:numPr>
          <w:ilvl w:val="6"/>
          <w:numId w:val="82"/>
        </w:numPr>
        <w:spacing w:before="120" w:line="360" w:lineRule="auto"/>
        <w:ind w:left="426" w:hanging="426"/>
        <w:jc w:val="left"/>
        <w:rPr>
          <w:rFonts w:ascii="Arial" w:hAnsi="Arial" w:cs="Arial"/>
        </w:rPr>
      </w:pPr>
      <w:r w:rsidRPr="00F34F95">
        <w:rPr>
          <w:rFonts w:ascii="Arial" w:hAnsi="Arial" w:cs="Arial"/>
        </w:rPr>
        <w:t>Wykonawca po upływie terminu do składania ofert nie może skutecznie dokonać zmiany ani wycofać złożonej oferty.</w:t>
      </w:r>
    </w:p>
    <w:p w14:paraId="0D999B8F"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Termin otwarcia ofert</w:t>
      </w:r>
    </w:p>
    <w:p w14:paraId="58F172D2" w14:textId="6BF9411A"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Otwarcie złożonych ofert nastąpi w dniu</w:t>
      </w:r>
      <w:r w:rsidRPr="0049238B">
        <w:rPr>
          <w:rFonts w:ascii="Arial" w:hAnsi="Arial" w:cs="Arial"/>
          <w:bCs/>
          <w:sz w:val="24"/>
          <w:szCs w:val="24"/>
        </w:rPr>
        <w:t xml:space="preserve"> </w:t>
      </w:r>
      <w:r w:rsidR="005C3B69" w:rsidRPr="0049238B">
        <w:rPr>
          <w:rFonts w:ascii="Arial" w:hAnsi="Arial" w:cs="Arial"/>
          <w:b/>
          <w:sz w:val="24"/>
          <w:szCs w:val="24"/>
        </w:rPr>
        <w:t>0</w:t>
      </w:r>
      <w:r w:rsidR="0049238B" w:rsidRPr="0049238B">
        <w:rPr>
          <w:rFonts w:ascii="Arial" w:hAnsi="Arial" w:cs="Arial"/>
          <w:b/>
          <w:sz w:val="24"/>
          <w:szCs w:val="24"/>
        </w:rPr>
        <w:t>6</w:t>
      </w:r>
      <w:r w:rsidRPr="0049238B">
        <w:rPr>
          <w:rFonts w:ascii="Arial" w:hAnsi="Arial" w:cs="Arial"/>
          <w:b/>
          <w:sz w:val="24"/>
          <w:szCs w:val="24"/>
        </w:rPr>
        <w:t>.0</w:t>
      </w:r>
      <w:r w:rsidR="00ED2B36" w:rsidRPr="0049238B">
        <w:rPr>
          <w:rFonts w:ascii="Arial" w:hAnsi="Arial" w:cs="Arial"/>
          <w:b/>
          <w:sz w:val="24"/>
          <w:szCs w:val="24"/>
        </w:rPr>
        <w:t>5</w:t>
      </w:r>
      <w:r w:rsidRPr="0049238B">
        <w:rPr>
          <w:rFonts w:ascii="Arial" w:hAnsi="Arial" w:cs="Arial"/>
          <w:b/>
          <w:sz w:val="24"/>
          <w:szCs w:val="24"/>
        </w:rPr>
        <w:t>.2026 r.</w:t>
      </w:r>
      <w:r w:rsidRPr="00F34F95">
        <w:rPr>
          <w:rFonts w:ascii="Arial" w:hAnsi="Arial" w:cs="Arial"/>
          <w:b/>
          <w:sz w:val="24"/>
          <w:szCs w:val="24"/>
        </w:rPr>
        <w:t xml:space="preserve"> o godz. 10:15</w:t>
      </w:r>
      <w:r w:rsidRPr="00F34F95">
        <w:rPr>
          <w:rFonts w:ascii="Arial" w:hAnsi="Arial" w:cs="Arial"/>
          <w:sz w:val="24"/>
          <w:szCs w:val="24"/>
        </w:rPr>
        <w:t xml:space="preserve"> za pośrednictwem platformy </w:t>
      </w:r>
      <w:hyperlink r:id="rId11">
        <w:r w:rsidR="00C25B50" w:rsidRPr="00F34F95">
          <w:rPr>
            <w:rFonts w:ascii="Arial" w:hAnsi="Arial" w:cs="Arial"/>
            <w:sz w:val="24"/>
            <w:szCs w:val="24"/>
          </w:rPr>
          <w:t>www.ezamowienia.gov.pl</w:t>
        </w:r>
      </w:hyperlink>
      <w:r w:rsidRPr="00F34F95">
        <w:rPr>
          <w:rFonts w:ascii="Arial" w:hAnsi="Arial" w:cs="Arial"/>
          <w:sz w:val="24"/>
          <w:szCs w:val="24"/>
        </w:rPr>
        <w:t>.</w:t>
      </w:r>
    </w:p>
    <w:p w14:paraId="41CED322"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Podstawy wykluczenia, o których mowa w art. 108 ust. 1</w:t>
      </w:r>
    </w:p>
    <w:p w14:paraId="368687F5" w14:textId="77777777" w:rsidR="00C25B50" w:rsidRPr="00F34F95" w:rsidRDefault="00317097">
      <w:pPr>
        <w:pStyle w:val="Akapitzlist"/>
        <w:numPr>
          <w:ilvl w:val="0"/>
          <w:numId w:val="65"/>
        </w:numPr>
        <w:spacing w:before="120" w:after="120" w:line="360" w:lineRule="auto"/>
        <w:ind w:left="425" w:hanging="425"/>
        <w:rPr>
          <w:rFonts w:ascii="Arial" w:hAnsi="Arial" w:cs="Arial"/>
          <w:color w:val="000000"/>
          <w:sz w:val="24"/>
          <w:szCs w:val="24"/>
        </w:rPr>
      </w:pPr>
      <w:r w:rsidRPr="00F34F95">
        <w:rPr>
          <w:rFonts w:ascii="Arial" w:hAnsi="Arial" w:cs="Arial"/>
          <w:color w:val="000000"/>
          <w:sz w:val="24"/>
          <w:szCs w:val="24"/>
        </w:rPr>
        <w:t xml:space="preserve">Z postępowania o udzielenie zamówienia wyklucza się Wykonawcę, w stosunku do którego zachodzi którakolwiek z okoliczności, o których mowa w art. 108 ust. 1 ustawy </w:t>
      </w:r>
      <w:proofErr w:type="spellStart"/>
      <w:r w:rsidRPr="00F34F95">
        <w:rPr>
          <w:rFonts w:ascii="Arial" w:hAnsi="Arial" w:cs="Arial"/>
          <w:color w:val="000000"/>
          <w:sz w:val="24"/>
          <w:szCs w:val="24"/>
        </w:rPr>
        <w:t>Pzp</w:t>
      </w:r>
      <w:proofErr w:type="spellEnd"/>
      <w:r w:rsidRPr="00F34F95">
        <w:rPr>
          <w:rFonts w:ascii="Arial" w:hAnsi="Arial" w:cs="Arial"/>
          <w:color w:val="000000"/>
          <w:sz w:val="24"/>
          <w:szCs w:val="24"/>
        </w:rPr>
        <w:t>.</w:t>
      </w:r>
    </w:p>
    <w:p w14:paraId="621A9C37" w14:textId="77777777" w:rsidR="00C25B50" w:rsidRPr="00F34F95" w:rsidRDefault="00317097" w:rsidP="007800BB">
      <w:pPr>
        <w:pStyle w:val="Akapitzlist"/>
        <w:spacing w:before="120" w:after="120" w:line="360" w:lineRule="auto"/>
        <w:ind w:left="425"/>
        <w:rPr>
          <w:rFonts w:ascii="Arial" w:hAnsi="Arial" w:cs="Arial"/>
          <w:color w:val="000000"/>
          <w:sz w:val="24"/>
          <w:szCs w:val="24"/>
        </w:rPr>
      </w:pPr>
      <w:r w:rsidRPr="00F34F95">
        <w:rPr>
          <w:rFonts w:ascii="Arial" w:hAnsi="Arial" w:cs="Arial"/>
          <w:color w:val="000000"/>
          <w:sz w:val="24"/>
          <w:szCs w:val="24"/>
        </w:rPr>
        <w:t>Z postępowania o udzielenie zamówienia wyklucza się wykonawcę:</w:t>
      </w:r>
    </w:p>
    <w:p w14:paraId="31E7DE7F" w14:textId="77777777" w:rsidR="00C25B50" w:rsidRPr="00F34F95" w:rsidRDefault="00317097">
      <w:pPr>
        <w:pStyle w:val="Akapitzlist"/>
        <w:numPr>
          <w:ilvl w:val="1"/>
          <w:numId w:val="66"/>
        </w:numPr>
        <w:spacing w:before="120" w:after="120" w:line="360" w:lineRule="auto"/>
        <w:ind w:left="851" w:hanging="425"/>
        <w:rPr>
          <w:rFonts w:ascii="Arial" w:hAnsi="Arial" w:cs="Arial"/>
          <w:color w:val="000000"/>
          <w:sz w:val="24"/>
          <w:szCs w:val="24"/>
        </w:rPr>
      </w:pPr>
      <w:r w:rsidRPr="00F34F95">
        <w:rPr>
          <w:rFonts w:ascii="Arial" w:hAnsi="Arial" w:cs="Arial"/>
          <w:color w:val="000000"/>
          <w:sz w:val="24"/>
          <w:szCs w:val="24"/>
        </w:rPr>
        <w:t>będącego osobą fizyczną, którego prawomocnie skazano za przestępstwo:</w:t>
      </w:r>
    </w:p>
    <w:p w14:paraId="274F72EC" w14:textId="77777777" w:rsidR="00C25B50" w:rsidRPr="00F34F95" w:rsidRDefault="00317097">
      <w:pPr>
        <w:pStyle w:val="Akapitzlist"/>
        <w:numPr>
          <w:ilvl w:val="0"/>
          <w:numId w:val="67"/>
        </w:numPr>
        <w:spacing w:before="120" w:after="120" w:line="360" w:lineRule="auto"/>
        <w:ind w:left="1276" w:hanging="425"/>
        <w:rPr>
          <w:rFonts w:ascii="Arial" w:hAnsi="Arial" w:cs="Arial"/>
          <w:color w:val="000000"/>
          <w:sz w:val="24"/>
          <w:szCs w:val="24"/>
        </w:rPr>
      </w:pPr>
      <w:r w:rsidRPr="00F34F95">
        <w:rPr>
          <w:rFonts w:ascii="Arial" w:hAnsi="Arial" w:cs="Arial"/>
          <w:color w:val="000000"/>
          <w:sz w:val="24"/>
          <w:szCs w:val="24"/>
        </w:rPr>
        <w:t xml:space="preserve">udziału w zorganizowanej grupie przestępczej albo związku mającym na celu popełnienie przestępstwa lub przestępstwa skarbowego, o którym mowa w </w:t>
      </w:r>
      <w:hyperlink r:id="rId12" w:anchor="/document/16798683?unitId=art(258)" w:history="1">
        <w:r w:rsidR="00C25B50" w:rsidRPr="00F34F95">
          <w:rPr>
            <w:rFonts w:ascii="Arial" w:hAnsi="Arial" w:cs="Arial"/>
            <w:color w:val="000000"/>
            <w:sz w:val="24"/>
            <w:szCs w:val="24"/>
          </w:rPr>
          <w:t>art. 258</w:t>
        </w:r>
      </w:hyperlink>
      <w:r w:rsidRPr="00F34F95">
        <w:rPr>
          <w:rFonts w:ascii="Arial" w:hAnsi="Arial" w:cs="Arial"/>
          <w:color w:val="000000"/>
          <w:sz w:val="24"/>
          <w:szCs w:val="24"/>
        </w:rPr>
        <w:t xml:space="preserve"> Kodeksu karnego,</w:t>
      </w:r>
    </w:p>
    <w:p w14:paraId="2DF897D6" w14:textId="77777777" w:rsidR="00C25B50" w:rsidRPr="00F34F95" w:rsidRDefault="00317097">
      <w:pPr>
        <w:pStyle w:val="Akapitzlist"/>
        <w:numPr>
          <w:ilvl w:val="0"/>
          <w:numId w:val="67"/>
        </w:numPr>
        <w:spacing w:before="120" w:after="120" w:line="360" w:lineRule="auto"/>
        <w:ind w:left="1276" w:hanging="425"/>
        <w:rPr>
          <w:rFonts w:ascii="Arial" w:hAnsi="Arial" w:cs="Arial"/>
          <w:color w:val="000000"/>
          <w:sz w:val="24"/>
          <w:szCs w:val="24"/>
        </w:rPr>
      </w:pPr>
      <w:r w:rsidRPr="00F34F95">
        <w:rPr>
          <w:rFonts w:ascii="Arial" w:hAnsi="Arial" w:cs="Arial"/>
          <w:color w:val="000000"/>
          <w:sz w:val="24"/>
          <w:szCs w:val="24"/>
        </w:rPr>
        <w:t xml:space="preserve">handlu ludźmi, o którym mowa w </w:t>
      </w:r>
      <w:hyperlink r:id="rId13" w:anchor="/document/16798683?unitId=art(189(a))" w:history="1">
        <w:r w:rsidR="00C25B50" w:rsidRPr="00F34F95">
          <w:rPr>
            <w:rFonts w:ascii="Arial" w:hAnsi="Arial" w:cs="Arial"/>
            <w:color w:val="000000"/>
            <w:sz w:val="24"/>
            <w:szCs w:val="24"/>
          </w:rPr>
          <w:t>art. 189a</w:t>
        </w:r>
      </w:hyperlink>
      <w:r w:rsidRPr="00F34F95">
        <w:rPr>
          <w:rFonts w:ascii="Arial" w:hAnsi="Arial" w:cs="Arial"/>
          <w:color w:val="000000"/>
          <w:sz w:val="24"/>
          <w:szCs w:val="24"/>
        </w:rPr>
        <w:t xml:space="preserve"> Kodeksu karnego,</w:t>
      </w:r>
    </w:p>
    <w:p w14:paraId="34E5A6E3" w14:textId="77777777" w:rsidR="00C25B50" w:rsidRPr="00F34F95" w:rsidRDefault="00317097">
      <w:pPr>
        <w:pStyle w:val="Akapitzlist"/>
        <w:numPr>
          <w:ilvl w:val="0"/>
          <w:numId w:val="67"/>
        </w:numPr>
        <w:spacing w:before="120" w:after="120" w:line="360" w:lineRule="auto"/>
        <w:ind w:left="1276" w:hanging="425"/>
        <w:rPr>
          <w:rFonts w:ascii="Arial" w:hAnsi="Arial" w:cs="Arial"/>
          <w:color w:val="000000"/>
          <w:sz w:val="24"/>
          <w:szCs w:val="24"/>
        </w:rPr>
      </w:pPr>
      <w:r w:rsidRPr="00F34F95">
        <w:rPr>
          <w:rFonts w:ascii="Arial" w:hAnsi="Arial" w:cs="Arial"/>
          <w:color w:val="000000"/>
          <w:sz w:val="24"/>
          <w:szCs w:val="24"/>
        </w:rPr>
        <w:t xml:space="preserve">o którym mowa w </w:t>
      </w:r>
      <w:hyperlink r:id="rId14" w:anchor="/document/16798683?unitId=art(228)" w:history="1">
        <w:r w:rsidR="00C25B50" w:rsidRPr="00F34F95">
          <w:rPr>
            <w:rFonts w:ascii="Arial" w:hAnsi="Arial" w:cs="Arial"/>
            <w:color w:val="000000"/>
            <w:sz w:val="24"/>
            <w:szCs w:val="24"/>
          </w:rPr>
          <w:t>art. 228-230a</w:t>
        </w:r>
      </w:hyperlink>
      <w:r w:rsidRPr="00F34F95">
        <w:rPr>
          <w:rFonts w:ascii="Arial" w:hAnsi="Arial" w:cs="Arial"/>
          <w:color w:val="000000"/>
          <w:sz w:val="24"/>
          <w:szCs w:val="24"/>
        </w:rPr>
        <w:t xml:space="preserve">, </w:t>
      </w:r>
      <w:hyperlink r:id="rId15" w:anchor="/document/17631344?unitId=art(250(a))" w:history="1">
        <w:r w:rsidR="00C25B50" w:rsidRPr="00F34F95">
          <w:rPr>
            <w:rFonts w:ascii="Arial" w:hAnsi="Arial" w:cs="Arial"/>
            <w:color w:val="000000"/>
            <w:sz w:val="24"/>
            <w:szCs w:val="24"/>
          </w:rPr>
          <w:t>art. 250a</w:t>
        </w:r>
      </w:hyperlink>
      <w:r w:rsidRPr="00F34F95">
        <w:rPr>
          <w:rFonts w:ascii="Arial" w:hAnsi="Arial" w:cs="Arial"/>
          <w:color w:val="000000"/>
          <w:sz w:val="24"/>
          <w:szCs w:val="24"/>
        </w:rPr>
        <w:t xml:space="preserve"> Kodeksu karnego, w </w:t>
      </w:r>
      <w:hyperlink r:id="rId16" w:anchor="/document/17631344?unitId=art(46)" w:history="1">
        <w:r w:rsidR="00C25B50" w:rsidRPr="00F34F95">
          <w:rPr>
            <w:rFonts w:ascii="Arial" w:hAnsi="Arial" w:cs="Arial"/>
            <w:color w:val="000000"/>
            <w:sz w:val="24"/>
            <w:szCs w:val="24"/>
          </w:rPr>
          <w:t>art. 46-48</w:t>
        </w:r>
      </w:hyperlink>
      <w:r w:rsidRPr="00F34F95">
        <w:rPr>
          <w:rFonts w:ascii="Arial" w:hAnsi="Arial" w:cs="Arial"/>
          <w:color w:val="000000"/>
          <w:sz w:val="24"/>
          <w:szCs w:val="24"/>
        </w:rPr>
        <w:t xml:space="preserve"> ustawy z dnia 25 czerwca 2010 r. o sporcie (Dz. U. z 2023 r. poz. 2048 oraz z 2024 r. poz. 1166) lub w </w:t>
      </w:r>
      <w:hyperlink r:id="rId17" w:anchor="/document/17712396?unitId=art(54)ust(1)" w:history="1">
        <w:r w:rsidR="00C25B50" w:rsidRPr="00F34F95">
          <w:rPr>
            <w:rFonts w:ascii="Arial" w:hAnsi="Arial" w:cs="Arial"/>
            <w:color w:val="000000"/>
            <w:sz w:val="24"/>
            <w:szCs w:val="24"/>
          </w:rPr>
          <w:t>art. 54 ust. 1-4</w:t>
        </w:r>
      </w:hyperlink>
      <w:r w:rsidRPr="00F34F95">
        <w:rPr>
          <w:rFonts w:ascii="Arial" w:hAnsi="Arial" w:cs="Arial"/>
          <w:color w:val="000000"/>
          <w:sz w:val="24"/>
          <w:szCs w:val="24"/>
        </w:rPr>
        <w:t xml:space="preserve"> ustawy z dnia 12 maja 2011 r. o refundacji leków, środków spożywczych specjalnego przeznaczenia żywieniowego oraz wyrobów medycznych (Dz. U. z 2024 r. poz. 930),</w:t>
      </w:r>
    </w:p>
    <w:p w14:paraId="69402A81" w14:textId="77777777" w:rsidR="00C25B50" w:rsidRPr="00F34F95" w:rsidRDefault="00317097">
      <w:pPr>
        <w:pStyle w:val="Akapitzlist"/>
        <w:numPr>
          <w:ilvl w:val="0"/>
          <w:numId w:val="67"/>
        </w:numPr>
        <w:spacing w:before="120" w:after="120" w:line="360" w:lineRule="auto"/>
        <w:ind w:left="1276" w:hanging="425"/>
        <w:rPr>
          <w:rFonts w:ascii="Arial" w:hAnsi="Arial" w:cs="Arial"/>
          <w:color w:val="000000"/>
          <w:sz w:val="24"/>
          <w:szCs w:val="24"/>
        </w:rPr>
      </w:pPr>
      <w:r w:rsidRPr="00F34F95">
        <w:rPr>
          <w:rFonts w:ascii="Arial" w:hAnsi="Arial" w:cs="Arial"/>
          <w:color w:val="000000"/>
          <w:sz w:val="24"/>
          <w:szCs w:val="24"/>
        </w:rPr>
        <w:t xml:space="preserve">finansowania przestępstwa o charakterze terrorystycznym, o którym mowa w </w:t>
      </w:r>
      <w:hyperlink r:id="rId18" w:anchor="/document/16798683?unitId=art(165(a))" w:history="1">
        <w:r w:rsidR="00C25B50" w:rsidRPr="00F34F95">
          <w:rPr>
            <w:rFonts w:ascii="Arial" w:hAnsi="Arial" w:cs="Arial"/>
            <w:color w:val="000000"/>
            <w:sz w:val="24"/>
            <w:szCs w:val="24"/>
          </w:rPr>
          <w:t>art. 165a</w:t>
        </w:r>
      </w:hyperlink>
      <w:r w:rsidRPr="00F34F95">
        <w:rPr>
          <w:rFonts w:ascii="Arial" w:hAnsi="Arial" w:cs="Arial"/>
          <w:color w:val="000000"/>
          <w:sz w:val="24"/>
          <w:szCs w:val="24"/>
        </w:rPr>
        <w:t xml:space="preserve"> Kodeksu karnego, lub przestępstwo udaremniania lub utrudniania stwierdzenia przestępnego pochodzenia pieniędzy lub ukrywania ich pochodzenia, o którym mowa w </w:t>
      </w:r>
      <w:hyperlink r:id="rId19" w:anchor="/document/16798683?unitId=art(299)" w:history="1">
        <w:r w:rsidR="00C25B50" w:rsidRPr="00F34F95">
          <w:rPr>
            <w:rFonts w:ascii="Arial" w:hAnsi="Arial" w:cs="Arial"/>
            <w:color w:val="000000"/>
            <w:sz w:val="24"/>
            <w:szCs w:val="24"/>
          </w:rPr>
          <w:t>art. 299</w:t>
        </w:r>
      </w:hyperlink>
      <w:r w:rsidRPr="00F34F95">
        <w:rPr>
          <w:rFonts w:ascii="Arial" w:hAnsi="Arial" w:cs="Arial"/>
          <w:color w:val="000000"/>
          <w:sz w:val="24"/>
          <w:szCs w:val="24"/>
        </w:rPr>
        <w:t xml:space="preserve"> Kodeksu karnego,</w:t>
      </w:r>
    </w:p>
    <w:p w14:paraId="5DAB811C" w14:textId="77777777" w:rsidR="00C25B50" w:rsidRPr="00F34F95" w:rsidRDefault="00317097">
      <w:pPr>
        <w:pStyle w:val="Akapitzlist"/>
        <w:numPr>
          <w:ilvl w:val="0"/>
          <w:numId w:val="67"/>
        </w:numPr>
        <w:spacing w:before="120" w:after="120" w:line="360" w:lineRule="auto"/>
        <w:ind w:left="1276" w:hanging="425"/>
        <w:rPr>
          <w:rFonts w:ascii="Arial" w:hAnsi="Arial" w:cs="Arial"/>
          <w:color w:val="000000"/>
          <w:sz w:val="24"/>
          <w:szCs w:val="24"/>
        </w:rPr>
      </w:pPr>
      <w:r w:rsidRPr="00F34F95">
        <w:rPr>
          <w:rFonts w:ascii="Arial" w:hAnsi="Arial" w:cs="Arial"/>
          <w:color w:val="000000"/>
          <w:sz w:val="24"/>
          <w:szCs w:val="24"/>
        </w:rPr>
        <w:lastRenderedPageBreak/>
        <w:t xml:space="preserve">o charakterze terrorystycznym, o którym mowa w </w:t>
      </w:r>
      <w:hyperlink r:id="rId20" w:anchor="/document/16798683?unitId=art(115)par(20)" w:history="1">
        <w:r w:rsidR="00C25B50" w:rsidRPr="00F34F95">
          <w:rPr>
            <w:rFonts w:ascii="Arial" w:hAnsi="Arial" w:cs="Arial"/>
            <w:color w:val="000000"/>
            <w:sz w:val="24"/>
            <w:szCs w:val="24"/>
          </w:rPr>
          <w:t>art. 115 § 20</w:t>
        </w:r>
      </w:hyperlink>
      <w:r w:rsidRPr="00F34F95">
        <w:rPr>
          <w:rFonts w:ascii="Arial" w:hAnsi="Arial" w:cs="Arial"/>
          <w:color w:val="000000"/>
          <w:sz w:val="24"/>
          <w:szCs w:val="24"/>
        </w:rPr>
        <w:t xml:space="preserve"> Kodeksu karnego, lub mające na celu popełnienie tego przestępstwa,</w:t>
      </w:r>
    </w:p>
    <w:p w14:paraId="1784FEBE" w14:textId="77777777" w:rsidR="00C25B50" w:rsidRPr="00F34F95" w:rsidRDefault="00317097">
      <w:pPr>
        <w:pStyle w:val="Akapitzlist"/>
        <w:numPr>
          <w:ilvl w:val="0"/>
          <w:numId w:val="67"/>
        </w:numPr>
        <w:spacing w:before="120" w:after="120" w:line="360" w:lineRule="auto"/>
        <w:ind w:left="1276" w:hanging="425"/>
        <w:rPr>
          <w:rFonts w:ascii="Arial" w:hAnsi="Arial" w:cs="Arial"/>
          <w:color w:val="000000"/>
          <w:sz w:val="24"/>
          <w:szCs w:val="24"/>
        </w:rPr>
      </w:pPr>
      <w:r w:rsidRPr="00F34F95">
        <w:rPr>
          <w:rFonts w:ascii="Arial" w:hAnsi="Arial" w:cs="Arial"/>
          <w:color w:val="000000"/>
          <w:sz w:val="24"/>
          <w:szCs w:val="24"/>
        </w:rPr>
        <w:t xml:space="preserve">powierzenia wykonywania pracy małoletniemu cudzoziemcowi, o którym mowa w </w:t>
      </w:r>
      <w:hyperlink r:id="rId21" w:anchor="/document/17896506?unitId=art(9)ust(2)" w:history="1">
        <w:r w:rsidR="00C25B50" w:rsidRPr="00F34F95">
          <w:rPr>
            <w:rFonts w:ascii="Arial" w:hAnsi="Arial" w:cs="Arial"/>
            <w:color w:val="000000"/>
            <w:sz w:val="24"/>
            <w:szCs w:val="24"/>
          </w:rPr>
          <w:t>art. 9 ust. 2</w:t>
        </w:r>
      </w:hyperlink>
      <w:r w:rsidRPr="00F34F95">
        <w:rPr>
          <w:rFonts w:ascii="Arial" w:hAnsi="Arial" w:cs="Arial"/>
          <w:color w:val="000000"/>
          <w:sz w:val="24"/>
          <w:szCs w:val="24"/>
        </w:rPr>
        <w:t xml:space="preserve"> ustawy z dnia 15 czerwca 2012 r. o skutkach powierzania wykonywania pracy cudzoziemcom przebywającym wbrew przepisom na terytorium Rzeczypospolitej Polskiej (Dz. U. z 2021 r. poz. 1745),</w:t>
      </w:r>
    </w:p>
    <w:p w14:paraId="642D8441" w14:textId="00C49344" w:rsidR="00C25B50" w:rsidRPr="00F34F95" w:rsidRDefault="00317097">
      <w:pPr>
        <w:pStyle w:val="Akapitzlist"/>
        <w:numPr>
          <w:ilvl w:val="0"/>
          <w:numId w:val="67"/>
        </w:numPr>
        <w:spacing w:before="120" w:after="120" w:line="360" w:lineRule="auto"/>
        <w:ind w:left="1276" w:hanging="425"/>
        <w:rPr>
          <w:rFonts w:ascii="Arial" w:hAnsi="Arial" w:cs="Arial"/>
          <w:color w:val="000000"/>
          <w:sz w:val="24"/>
          <w:szCs w:val="24"/>
        </w:rPr>
      </w:pPr>
      <w:r w:rsidRPr="00F34F95">
        <w:rPr>
          <w:rFonts w:ascii="Arial" w:hAnsi="Arial" w:cs="Arial"/>
          <w:color w:val="000000"/>
          <w:sz w:val="24"/>
          <w:szCs w:val="24"/>
        </w:rPr>
        <w:t xml:space="preserve">przeciwko obrotowi gospodarczemu, o których mowa w </w:t>
      </w:r>
      <w:hyperlink r:id="rId22" w:anchor="/document/16798683?unitId=art(296)" w:history="1">
        <w:r w:rsidR="00C25B50" w:rsidRPr="00F34F95">
          <w:rPr>
            <w:rFonts w:ascii="Arial" w:hAnsi="Arial" w:cs="Arial"/>
            <w:color w:val="000000"/>
            <w:sz w:val="24"/>
            <w:szCs w:val="24"/>
          </w:rPr>
          <w:t>art. 296-307</w:t>
        </w:r>
      </w:hyperlink>
      <w:r w:rsidRPr="00F34F95">
        <w:rPr>
          <w:rFonts w:ascii="Arial" w:hAnsi="Arial" w:cs="Arial"/>
          <w:color w:val="000000"/>
          <w:sz w:val="24"/>
          <w:szCs w:val="24"/>
        </w:rPr>
        <w:t xml:space="preserve"> Kodeksu karnego, przestępstwo oszustwa, o którym mowa w </w:t>
      </w:r>
      <w:hyperlink r:id="rId23" w:anchor="/document/16798683?unitId=art(286)" w:history="1">
        <w:r w:rsidR="00C25B50" w:rsidRPr="00F34F95">
          <w:rPr>
            <w:rFonts w:ascii="Arial" w:hAnsi="Arial" w:cs="Arial"/>
            <w:color w:val="000000"/>
            <w:sz w:val="24"/>
            <w:szCs w:val="24"/>
          </w:rPr>
          <w:t>art. 286</w:t>
        </w:r>
      </w:hyperlink>
      <w:r w:rsidRPr="00F34F95">
        <w:rPr>
          <w:rFonts w:ascii="Arial" w:hAnsi="Arial" w:cs="Arial"/>
          <w:color w:val="000000"/>
          <w:sz w:val="24"/>
          <w:szCs w:val="24"/>
        </w:rPr>
        <w:t xml:space="preserve"> Kodeksu karnego, przestępstwo przeciwko wiarygodności dokumentów, o</w:t>
      </w:r>
      <w:r w:rsidR="00F34F95">
        <w:rPr>
          <w:rFonts w:ascii="Arial" w:hAnsi="Arial" w:cs="Arial"/>
          <w:color w:val="000000"/>
          <w:sz w:val="24"/>
          <w:szCs w:val="24"/>
        </w:rPr>
        <w:t> </w:t>
      </w:r>
      <w:r w:rsidRPr="00F34F95">
        <w:rPr>
          <w:rFonts w:ascii="Arial" w:hAnsi="Arial" w:cs="Arial"/>
          <w:color w:val="000000"/>
          <w:sz w:val="24"/>
          <w:szCs w:val="24"/>
        </w:rPr>
        <w:t xml:space="preserve">których mowa w </w:t>
      </w:r>
      <w:hyperlink r:id="rId24" w:anchor="/document/16798683?unitId=art(270)" w:history="1">
        <w:r w:rsidR="00C25B50" w:rsidRPr="00F34F95">
          <w:rPr>
            <w:rFonts w:ascii="Arial" w:hAnsi="Arial" w:cs="Arial"/>
            <w:color w:val="000000"/>
            <w:sz w:val="24"/>
            <w:szCs w:val="24"/>
          </w:rPr>
          <w:t>art. 270-277d</w:t>
        </w:r>
      </w:hyperlink>
      <w:r w:rsidRPr="00F34F95">
        <w:rPr>
          <w:rFonts w:ascii="Arial" w:hAnsi="Arial" w:cs="Arial"/>
          <w:color w:val="000000"/>
          <w:sz w:val="24"/>
          <w:szCs w:val="24"/>
        </w:rPr>
        <w:t xml:space="preserve"> Kodeksu karnego, lub przestępstwo skarbowe,</w:t>
      </w:r>
    </w:p>
    <w:p w14:paraId="4137AB86" w14:textId="6015971B" w:rsidR="00C25B50" w:rsidRPr="00F34F95" w:rsidRDefault="00317097">
      <w:pPr>
        <w:pStyle w:val="Akapitzlist"/>
        <w:numPr>
          <w:ilvl w:val="0"/>
          <w:numId w:val="67"/>
        </w:numPr>
        <w:spacing w:before="120" w:after="120" w:line="360" w:lineRule="auto"/>
        <w:ind w:left="1276" w:hanging="425"/>
        <w:rPr>
          <w:rFonts w:ascii="Arial" w:hAnsi="Arial" w:cs="Arial"/>
          <w:color w:val="000000"/>
          <w:sz w:val="24"/>
          <w:szCs w:val="24"/>
        </w:rPr>
      </w:pPr>
      <w:r w:rsidRPr="00F34F95">
        <w:rPr>
          <w:rFonts w:ascii="Arial" w:hAnsi="Arial" w:cs="Arial"/>
          <w:color w:val="000000"/>
          <w:sz w:val="24"/>
          <w:szCs w:val="24"/>
        </w:rPr>
        <w:t>o którym mowa w art. 9 ust. 1 i 3 lub art. 10 ustawy z dnia 15 czerwca 2012r. o skutkach powierzania wykonywania pracy cudzoziemcom przebywającym wbrew przepisom na terytorium Rzeczypospolitej Polskiej</w:t>
      </w:r>
    </w:p>
    <w:p w14:paraId="0FBBFB77" w14:textId="77777777" w:rsidR="00C25B50" w:rsidRPr="00F34F95" w:rsidRDefault="00317097" w:rsidP="007800BB">
      <w:pPr>
        <w:pStyle w:val="Akapitzlist"/>
        <w:spacing w:before="120" w:after="120" w:line="360" w:lineRule="auto"/>
        <w:ind w:left="851"/>
        <w:rPr>
          <w:rFonts w:ascii="Arial" w:hAnsi="Arial" w:cs="Arial"/>
          <w:color w:val="000000"/>
          <w:sz w:val="24"/>
          <w:szCs w:val="24"/>
        </w:rPr>
      </w:pPr>
      <w:r w:rsidRPr="00F34F95">
        <w:rPr>
          <w:rFonts w:ascii="Arial" w:hAnsi="Arial" w:cs="Arial"/>
          <w:color w:val="000000"/>
          <w:sz w:val="24"/>
          <w:szCs w:val="24"/>
        </w:rPr>
        <w:t>- lub za odpowiedni czyn zabroniony określony w przepisach prawa obcego;</w:t>
      </w:r>
    </w:p>
    <w:p w14:paraId="39AAB828" w14:textId="77777777" w:rsidR="00C25B50" w:rsidRPr="00F34F95" w:rsidRDefault="00317097">
      <w:pPr>
        <w:pStyle w:val="Akapitzlist"/>
        <w:numPr>
          <w:ilvl w:val="1"/>
          <w:numId w:val="66"/>
        </w:numPr>
        <w:spacing w:before="120" w:after="120" w:line="360" w:lineRule="auto"/>
        <w:ind w:left="851" w:hanging="425"/>
        <w:rPr>
          <w:rFonts w:ascii="Arial" w:hAnsi="Arial" w:cs="Arial"/>
          <w:color w:val="000000"/>
          <w:sz w:val="24"/>
          <w:szCs w:val="24"/>
        </w:rPr>
      </w:pPr>
      <w:r w:rsidRPr="00F34F95">
        <w:rPr>
          <w:rFonts w:ascii="Arial" w:hAnsi="Arial" w:cs="Arial"/>
          <w:color w:val="000000"/>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567ABA6" w14:textId="77777777" w:rsidR="00C25B50" w:rsidRPr="00F34F95" w:rsidRDefault="00317097">
      <w:pPr>
        <w:pStyle w:val="Akapitzlist"/>
        <w:numPr>
          <w:ilvl w:val="1"/>
          <w:numId w:val="66"/>
        </w:numPr>
        <w:spacing w:before="120" w:after="120" w:line="360" w:lineRule="auto"/>
        <w:ind w:left="851" w:hanging="425"/>
        <w:rPr>
          <w:rFonts w:ascii="Arial" w:hAnsi="Arial" w:cs="Arial"/>
          <w:color w:val="000000"/>
          <w:sz w:val="24"/>
          <w:szCs w:val="24"/>
        </w:rPr>
      </w:pPr>
      <w:r w:rsidRPr="00F34F95">
        <w:rPr>
          <w:rFonts w:ascii="Arial" w:hAnsi="Arial" w:cs="Arial"/>
          <w:color w:val="000000"/>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530E655" w14:textId="77777777" w:rsidR="00C25B50" w:rsidRPr="00F34F95" w:rsidRDefault="00317097">
      <w:pPr>
        <w:pStyle w:val="Akapitzlist"/>
        <w:numPr>
          <w:ilvl w:val="1"/>
          <w:numId w:val="66"/>
        </w:numPr>
        <w:spacing w:before="120" w:after="120" w:line="360" w:lineRule="auto"/>
        <w:ind w:left="851" w:hanging="425"/>
        <w:rPr>
          <w:rFonts w:ascii="Arial" w:hAnsi="Arial" w:cs="Arial"/>
          <w:color w:val="000000"/>
          <w:sz w:val="24"/>
          <w:szCs w:val="24"/>
        </w:rPr>
      </w:pPr>
      <w:r w:rsidRPr="00F34F95">
        <w:rPr>
          <w:rFonts w:ascii="Arial" w:hAnsi="Arial" w:cs="Arial"/>
          <w:color w:val="000000"/>
          <w:sz w:val="24"/>
          <w:szCs w:val="24"/>
        </w:rPr>
        <w:t>wobec którego prawomocnie orzeczono zakaz ubiegania się o zamówienia publiczne;</w:t>
      </w:r>
    </w:p>
    <w:p w14:paraId="50011B5A" w14:textId="77777777" w:rsidR="00C25B50" w:rsidRPr="00F34F95" w:rsidRDefault="00317097">
      <w:pPr>
        <w:pStyle w:val="Akapitzlist"/>
        <w:numPr>
          <w:ilvl w:val="1"/>
          <w:numId w:val="66"/>
        </w:numPr>
        <w:spacing w:before="120" w:after="120" w:line="360" w:lineRule="auto"/>
        <w:ind w:left="851" w:hanging="425"/>
        <w:rPr>
          <w:rFonts w:ascii="Arial" w:hAnsi="Arial" w:cs="Arial"/>
          <w:color w:val="000000"/>
          <w:sz w:val="24"/>
          <w:szCs w:val="24"/>
        </w:rPr>
      </w:pPr>
      <w:r w:rsidRPr="00F34F95">
        <w:rPr>
          <w:rFonts w:ascii="Arial" w:hAnsi="Arial" w:cs="Arial"/>
          <w:color w:val="000000"/>
          <w:sz w:val="24"/>
          <w:szCs w:val="24"/>
        </w:rPr>
        <w:t xml:space="preserve">jeżeli zamawiający może stwierdzić, na podstawie wiarygodnych przesłanek, że wykonawca zawarł z innymi wykonawcami porozumienie mające na celu zakłócenie konkurencji, w szczególności jeżeli należąc do tej samej grupy </w:t>
      </w:r>
      <w:r w:rsidRPr="00F34F95">
        <w:rPr>
          <w:rFonts w:ascii="Arial" w:hAnsi="Arial" w:cs="Arial"/>
          <w:color w:val="000000"/>
          <w:sz w:val="24"/>
          <w:szCs w:val="24"/>
        </w:rPr>
        <w:lastRenderedPageBreak/>
        <w:t xml:space="preserve">kapitałowej w rozumieniu </w:t>
      </w:r>
      <w:hyperlink r:id="rId25" w:anchor="/document/17337528" w:history="1">
        <w:r w:rsidR="00C25B50" w:rsidRPr="00F34F95">
          <w:rPr>
            <w:rFonts w:ascii="Arial" w:hAnsi="Arial" w:cs="Arial"/>
            <w:color w:val="000000"/>
            <w:sz w:val="24"/>
            <w:szCs w:val="24"/>
          </w:rPr>
          <w:t>ustawy</w:t>
        </w:r>
      </w:hyperlink>
      <w:r w:rsidRPr="00F34F95">
        <w:rPr>
          <w:rFonts w:ascii="Arial" w:hAnsi="Arial" w:cs="Arial"/>
          <w:color w:val="000000"/>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558328AE" w14:textId="0433C7B8" w:rsidR="00C25B50" w:rsidRPr="00F34F95" w:rsidRDefault="00317097">
      <w:pPr>
        <w:pStyle w:val="Akapitzlist"/>
        <w:numPr>
          <w:ilvl w:val="1"/>
          <w:numId w:val="66"/>
        </w:numPr>
        <w:spacing w:before="120" w:after="120" w:line="360" w:lineRule="auto"/>
        <w:ind w:left="851" w:hanging="425"/>
        <w:rPr>
          <w:rFonts w:ascii="Arial" w:hAnsi="Arial" w:cs="Arial"/>
          <w:color w:val="000000"/>
          <w:sz w:val="24"/>
          <w:szCs w:val="24"/>
        </w:rPr>
      </w:pPr>
      <w:r w:rsidRPr="00F34F95">
        <w:rPr>
          <w:rFonts w:ascii="Arial" w:hAnsi="Arial" w:cs="Arial"/>
          <w:color w:val="000000"/>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6" w:anchor="/document/17337528" w:history="1">
        <w:r w:rsidR="00C25B50" w:rsidRPr="00F34F95">
          <w:rPr>
            <w:rFonts w:ascii="Arial" w:hAnsi="Arial" w:cs="Arial"/>
            <w:color w:val="000000"/>
            <w:sz w:val="24"/>
            <w:szCs w:val="24"/>
          </w:rPr>
          <w:t>ustawy</w:t>
        </w:r>
      </w:hyperlink>
      <w:r w:rsidRPr="00F34F95">
        <w:rPr>
          <w:rFonts w:ascii="Arial" w:hAnsi="Arial" w:cs="Arial"/>
          <w:color w:val="000000"/>
          <w:sz w:val="24"/>
          <w:szCs w:val="24"/>
        </w:rPr>
        <w:t xml:space="preserve"> z dnia 16 lutego 2007 r. o ochronie konkurencji i konsumentów, chyba że spowodowane tym zakłócenie konkurencji może być wyeliminowane w inny sposób niż przez wykluczenie wykonawcy z</w:t>
      </w:r>
      <w:r w:rsidR="0049238B">
        <w:rPr>
          <w:rFonts w:ascii="Arial" w:hAnsi="Arial" w:cs="Arial"/>
          <w:color w:val="000000"/>
          <w:sz w:val="24"/>
          <w:szCs w:val="24"/>
        </w:rPr>
        <w:t> </w:t>
      </w:r>
      <w:r w:rsidRPr="00F34F95">
        <w:rPr>
          <w:rFonts w:ascii="Arial" w:hAnsi="Arial" w:cs="Arial"/>
          <w:color w:val="000000"/>
          <w:sz w:val="24"/>
          <w:szCs w:val="24"/>
        </w:rPr>
        <w:t>udziału w postępowaniu o udzielenie zamówienia.</w:t>
      </w:r>
    </w:p>
    <w:p w14:paraId="23BC8503" w14:textId="77777777" w:rsidR="00C25B50" w:rsidRPr="00F34F95" w:rsidRDefault="00317097">
      <w:pPr>
        <w:pStyle w:val="Akapitzlist"/>
        <w:numPr>
          <w:ilvl w:val="0"/>
          <w:numId w:val="65"/>
        </w:numPr>
        <w:spacing w:before="120" w:after="120" w:line="360" w:lineRule="auto"/>
        <w:ind w:left="425" w:hanging="425"/>
        <w:rPr>
          <w:rFonts w:ascii="Arial" w:hAnsi="Arial" w:cs="Arial"/>
          <w:color w:val="000000"/>
          <w:sz w:val="24"/>
          <w:szCs w:val="24"/>
        </w:rPr>
      </w:pPr>
      <w:r w:rsidRPr="00F34F95">
        <w:rPr>
          <w:rFonts w:ascii="Arial" w:hAnsi="Arial" w:cs="Arial"/>
          <w:color w:val="000000"/>
          <w:sz w:val="24"/>
          <w:szCs w:val="24"/>
        </w:rPr>
        <w:t xml:space="preserve">Zamawiający nie przewiduje wykluczenia wykonawcy na podstawie art. 109 ust. 1 ustawy </w:t>
      </w:r>
      <w:proofErr w:type="spellStart"/>
      <w:r w:rsidRPr="00F34F95">
        <w:rPr>
          <w:rFonts w:ascii="Arial" w:hAnsi="Arial" w:cs="Arial"/>
          <w:color w:val="000000"/>
          <w:sz w:val="24"/>
          <w:szCs w:val="24"/>
        </w:rPr>
        <w:t>Pzp</w:t>
      </w:r>
      <w:proofErr w:type="spellEnd"/>
      <w:r w:rsidRPr="00F34F95">
        <w:rPr>
          <w:rFonts w:ascii="Arial" w:hAnsi="Arial" w:cs="Arial"/>
          <w:color w:val="000000"/>
          <w:sz w:val="24"/>
          <w:szCs w:val="24"/>
        </w:rPr>
        <w:t>.</w:t>
      </w:r>
    </w:p>
    <w:p w14:paraId="124789DA" w14:textId="77777777" w:rsidR="00C25B50" w:rsidRPr="00F34F95" w:rsidRDefault="00317097">
      <w:pPr>
        <w:pStyle w:val="Akapitzlist"/>
        <w:numPr>
          <w:ilvl w:val="0"/>
          <w:numId w:val="65"/>
        </w:numPr>
        <w:spacing w:before="120" w:after="120" w:line="360" w:lineRule="auto"/>
        <w:ind w:left="425" w:hanging="425"/>
        <w:rPr>
          <w:rFonts w:ascii="Arial" w:hAnsi="Arial" w:cs="Arial"/>
          <w:color w:val="000000"/>
          <w:sz w:val="24"/>
          <w:szCs w:val="24"/>
        </w:rPr>
      </w:pPr>
      <w:r w:rsidRPr="00F34F95">
        <w:rPr>
          <w:rFonts w:ascii="Arial" w:hAnsi="Arial" w:cs="Arial"/>
          <w:color w:val="000000"/>
          <w:sz w:val="24"/>
          <w:szCs w:val="24"/>
        </w:rPr>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w:t>
      </w:r>
      <w:proofErr w:type="spellStart"/>
      <w:r w:rsidRPr="00F34F95">
        <w:rPr>
          <w:rFonts w:ascii="Arial" w:hAnsi="Arial" w:cs="Arial"/>
          <w:color w:val="000000"/>
          <w:sz w:val="24"/>
          <w:szCs w:val="24"/>
        </w:rPr>
        <w:t>t.j</w:t>
      </w:r>
      <w:proofErr w:type="spellEnd"/>
      <w:r w:rsidRPr="00F34F95">
        <w:rPr>
          <w:rFonts w:ascii="Arial" w:hAnsi="Arial" w:cs="Arial"/>
          <w:color w:val="000000"/>
          <w:sz w:val="24"/>
          <w:szCs w:val="24"/>
        </w:rPr>
        <w:t>. Dz. U. z 2025 r. poz. 514).</w:t>
      </w:r>
      <w:r w:rsidRPr="00F34F95">
        <w:rPr>
          <w:rFonts w:ascii="Arial" w:hAnsi="Arial" w:cs="Arial"/>
          <w:sz w:val="24"/>
          <w:szCs w:val="24"/>
        </w:rPr>
        <w:t xml:space="preserve"> </w:t>
      </w:r>
      <w:r w:rsidRPr="00F34F95">
        <w:rPr>
          <w:rFonts w:ascii="Arial" w:hAnsi="Arial" w:cs="Arial"/>
          <w:color w:val="000000"/>
          <w:sz w:val="24"/>
          <w:szCs w:val="24"/>
        </w:rPr>
        <w:t>Do Wykonawcy podlegającego wykluczeniu w tym zakresie, stosuje się art. 7 ust. 3 wspomnianej ustawy.</w:t>
      </w:r>
    </w:p>
    <w:p w14:paraId="5D8027CA"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Sposób obliczania ceny</w:t>
      </w:r>
    </w:p>
    <w:p w14:paraId="1883680C" w14:textId="77777777" w:rsidR="00C25B50" w:rsidRPr="00F34F95" w:rsidRDefault="00317097" w:rsidP="007800BB">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sidRPr="00F34F95">
        <w:rPr>
          <w:rStyle w:val="FontStyle30"/>
          <w:rFonts w:ascii="Arial" w:hAnsi="Arial" w:cs="Arial"/>
          <w:sz w:val="24"/>
          <w:szCs w:val="24"/>
        </w:rPr>
        <w:t>Wykonawca określi wartość realizacji zamówienia zgodnie z Formularzem oferty, który stanowi załącznik do SWZ.</w:t>
      </w:r>
    </w:p>
    <w:p w14:paraId="043B4AE9" w14:textId="77777777" w:rsidR="00C25B50" w:rsidRPr="00F34F95" w:rsidRDefault="00317097" w:rsidP="007800BB">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sidRPr="00F34F95">
        <w:rPr>
          <w:rStyle w:val="FontStyle30"/>
          <w:rFonts w:ascii="Arial" w:hAnsi="Arial" w:cs="Arial"/>
          <w:sz w:val="24"/>
          <w:szCs w:val="24"/>
        </w:rPr>
        <w:t>Cena oferty zawarta w Formularzu oferty, o którym mowa powyżej musi być wyrażona w złotych polskich z dokładnością do dwóch miejsc po przecinku.</w:t>
      </w:r>
    </w:p>
    <w:p w14:paraId="71B5891C" w14:textId="77777777" w:rsidR="00C25B50" w:rsidRPr="00F34F95" w:rsidRDefault="00317097" w:rsidP="007800BB">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sidRPr="00F34F95">
        <w:rPr>
          <w:rStyle w:val="FontStyle30"/>
          <w:rFonts w:ascii="Arial" w:hAnsi="Arial" w:cs="Arial"/>
          <w:sz w:val="24"/>
          <w:szCs w:val="24"/>
        </w:rPr>
        <w:t>Wykonawca oblicza wartość brutto według stawki VAT obowiązującej w dniu składania oferty.</w:t>
      </w:r>
    </w:p>
    <w:p w14:paraId="5C59E76A" w14:textId="77777777" w:rsidR="00C25B50" w:rsidRPr="00F34F95" w:rsidRDefault="00317097" w:rsidP="007800BB">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sidRPr="00F34F95">
        <w:rPr>
          <w:rStyle w:val="FontStyle30"/>
          <w:rFonts w:ascii="Arial" w:hAnsi="Arial" w:cs="Arial"/>
          <w:sz w:val="24"/>
          <w:szCs w:val="24"/>
        </w:rPr>
        <w:t xml:space="preserve">Cena winna obejmować wszystkie zobowiązania, składniki i koszty związane z wykonaniem zamówienia. </w:t>
      </w:r>
      <w:r w:rsidRPr="00F34F95">
        <w:rPr>
          <w:rFonts w:ascii="Arial" w:hAnsi="Arial" w:cs="Arial"/>
        </w:rPr>
        <w:t>Cena obejmuje wszystkie roboty niezbędne do osiągnięcia efektu określonego w dokumentach zamówienia.</w:t>
      </w:r>
    </w:p>
    <w:p w14:paraId="000FAB3F" w14:textId="15F32B2F" w:rsidR="00C25B50" w:rsidRPr="00F34F95" w:rsidRDefault="00317097" w:rsidP="007800BB">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sidRPr="00F34F95">
        <w:rPr>
          <w:rStyle w:val="FontStyle30"/>
          <w:rFonts w:ascii="Arial" w:hAnsi="Arial" w:cs="Arial"/>
          <w:sz w:val="24"/>
          <w:szCs w:val="24"/>
        </w:rPr>
        <w:t xml:space="preserve">Zamawiający dla potrzeb oceny oferty, której wybór prowadziłby do powstania u Zamawiającego obowiązku podatkowego zgodnie z przepisami o podatku od </w:t>
      </w:r>
      <w:r w:rsidRPr="00F34F95">
        <w:rPr>
          <w:rStyle w:val="FontStyle30"/>
          <w:rFonts w:ascii="Arial" w:hAnsi="Arial" w:cs="Arial"/>
          <w:sz w:val="24"/>
          <w:szCs w:val="24"/>
        </w:rPr>
        <w:lastRenderedPageBreak/>
        <w:t>towarów i usług, doliczy do przedstawionej w niej ceny podatek od towarów i</w:t>
      </w:r>
      <w:r w:rsidR="00BD1FA3">
        <w:rPr>
          <w:rStyle w:val="FontStyle30"/>
          <w:rFonts w:ascii="Arial" w:hAnsi="Arial" w:cs="Arial"/>
          <w:sz w:val="24"/>
          <w:szCs w:val="24"/>
        </w:rPr>
        <w:t> </w:t>
      </w:r>
      <w:r w:rsidRPr="00F34F95">
        <w:rPr>
          <w:rStyle w:val="FontStyle30"/>
          <w:rFonts w:ascii="Arial" w:hAnsi="Arial" w:cs="Arial"/>
          <w:sz w:val="24"/>
          <w:szCs w:val="24"/>
        </w:rPr>
        <w:t>usług, który miałby obowiązek rozliczyć zgodnie z tymi przepisami.</w:t>
      </w:r>
    </w:p>
    <w:p w14:paraId="74294C47"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Opis kryteriów oceny ofert, wraz z podaniem wag tych kryteriów i sposobu oceny ofert</w:t>
      </w:r>
    </w:p>
    <w:p w14:paraId="6F602911" w14:textId="77777777" w:rsidR="00C25B50" w:rsidRPr="00F34F95" w:rsidRDefault="00317097" w:rsidP="007800BB">
      <w:pPr>
        <w:pStyle w:val="Tekstpodstawowy11"/>
        <w:numPr>
          <w:ilvl w:val="6"/>
          <w:numId w:val="13"/>
        </w:numPr>
        <w:spacing w:before="120" w:line="360" w:lineRule="auto"/>
        <w:ind w:left="426" w:hanging="426"/>
        <w:jc w:val="left"/>
        <w:rPr>
          <w:rFonts w:ascii="Arial" w:hAnsi="Arial" w:cs="Arial"/>
        </w:rPr>
      </w:pPr>
      <w:r w:rsidRPr="00F34F95">
        <w:rPr>
          <w:rFonts w:ascii="Arial" w:hAnsi="Arial" w:cs="Arial"/>
        </w:rPr>
        <w:t>Przy wyborze oferty najkorzystniejszej, Zamawiający będzie się kierował następującymi kryteriami:</w:t>
      </w:r>
    </w:p>
    <w:p w14:paraId="57146098" w14:textId="77777777" w:rsidR="00C25B50" w:rsidRPr="00F34F95" w:rsidRDefault="00317097" w:rsidP="007800BB">
      <w:pPr>
        <w:numPr>
          <w:ilvl w:val="0"/>
          <w:numId w:val="12"/>
        </w:numPr>
        <w:tabs>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cena – 60%,</w:t>
      </w:r>
    </w:p>
    <w:p w14:paraId="4B5B6765" w14:textId="31B9CBE1" w:rsidR="00C25B50" w:rsidRPr="00F34F95" w:rsidRDefault="00317097" w:rsidP="007800BB">
      <w:pPr>
        <w:numPr>
          <w:ilvl w:val="0"/>
          <w:numId w:val="12"/>
        </w:numPr>
        <w:tabs>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doświadczenie kierownika budowy</w:t>
      </w:r>
      <w:r w:rsidR="006437D2" w:rsidRPr="00F34F95">
        <w:rPr>
          <w:rFonts w:ascii="Arial" w:hAnsi="Arial" w:cs="Arial"/>
          <w:sz w:val="24"/>
          <w:szCs w:val="24"/>
        </w:rPr>
        <w:t xml:space="preserve"> w specjalności konstrukcyjno-budowlanej</w:t>
      </w:r>
      <w:r w:rsidRPr="00F34F95">
        <w:rPr>
          <w:rFonts w:ascii="Arial" w:hAnsi="Arial" w:cs="Arial"/>
          <w:sz w:val="24"/>
          <w:szCs w:val="24"/>
        </w:rPr>
        <w:t xml:space="preserve"> – </w:t>
      </w:r>
      <w:r w:rsidR="006437D2" w:rsidRPr="00F34F95">
        <w:rPr>
          <w:rFonts w:ascii="Arial" w:hAnsi="Arial" w:cs="Arial"/>
          <w:sz w:val="24"/>
          <w:szCs w:val="24"/>
        </w:rPr>
        <w:t>1</w:t>
      </w:r>
      <w:r w:rsidR="00AA1CC0">
        <w:rPr>
          <w:rFonts w:ascii="Arial" w:hAnsi="Arial" w:cs="Arial"/>
          <w:sz w:val="24"/>
          <w:szCs w:val="24"/>
        </w:rPr>
        <w:t>5</w:t>
      </w:r>
      <w:r w:rsidRPr="00F34F95">
        <w:rPr>
          <w:rFonts w:ascii="Arial" w:hAnsi="Arial" w:cs="Arial"/>
          <w:sz w:val="24"/>
          <w:szCs w:val="24"/>
        </w:rPr>
        <w:t>%</w:t>
      </w:r>
      <w:r w:rsidR="006437D2" w:rsidRPr="00F34F95">
        <w:rPr>
          <w:rFonts w:ascii="Arial" w:hAnsi="Arial" w:cs="Arial"/>
          <w:sz w:val="24"/>
          <w:szCs w:val="24"/>
        </w:rPr>
        <w:t>,</w:t>
      </w:r>
    </w:p>
    <w:p w14:paraId="61B18AD0" w14:textId="70377E14" w:rsidR="006437D2" w:rsidRDefault="00F34F95" w:rsidP="007800BB">
      <w:pPr>
        <w:numPr>
          <w:ilvl w:val="0"/>
          <w:numId w:val="12"/>
        </w:numPr>
        <w:tabs>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 xml:space="preserve">sprawność kotła </w:t>
      </w:r>
      <w:r>
        <w:rPr>
          <w:rFonts w:ascii="Arial" w:hAnsi="Arial" w:cs="Arial"/>
          <w:sz w:val="24"/>
          <w:szCs w:val="24"/>
        </w:rPr>
        <w:t>– 10%,</w:t>
      </w:r>
    </w:p>
    <w:p w14:paraId="7E261652" w14:textId="2B8BB1EA" w:rsidR="00F34F95" w:rsidRDefault="00A858FD" w:rsidP="007800BB">
      <w:pPr>
        <w:numPr>
          <w:ilvl w:val="0"/>
          <w:numId w:val="12"/>
        </w:numPr>
        <w:tabs>
          <w:tab w:val="left" w:pos="851"/>
        </w:tabs>
        <w:spacing w:before="120" w:after="120" w:line="360" w:lineRule="auto"/>
        <w:ind w:left="851" w:hanging="425"/>
        <w:rPr>
          <w:rFonts w:ascii="Arial" w:hAnsi="Arial" w:cs="Arial"/>
          <w:sz w:val="24"/>
          <w:szCs w:val="24"/>
        </w:rPr>
      </w:pPr>
      <w:r w:rsidRPr="00A858FD">
        <w:rPr>
          <w:rFonts w:ascii="Arial" w:hAnsi="Arial" w:cs="Arial"/>
          <w:sz w:val="24"/>
          <w:szCs w:val="24"/>
        </w:rPr>
        <w:t>emisje pyłu w spalinach</w:t>
      </w:r>
      <w:r>
        <w:rPr>
          <w:rFonts w:ascii="Arial" w:hAnsi="Arial" w:cs="Arial"/>
          <w:sz w:val="24"/>
          <w:szCs w:val="24"/>
        </w:rPr>
        <w:t xml:space="preserve"> – 5%,</w:t>
      </w:r>
    </w:p>
    <w:p w14:paraId="752305C0" w14:textId="17FD9B05" w:rsidR="00A858FD" w:rsidRDefault="00A858FD" w:rsidP="007800BB">
      <w:pPr>
        <w:numPr>
          <w:ilvl w:val="0"/>
          <w:numId w:val="12"/>
        </w:numPr>
        <w:tabs>
          <w:tab w:val="left" w:pos="851"/>
        </w:tabs>
        <w:spacing w:before="120" w:after="120" w:line="360" w:lineRule="auto"/>
        <w:ind w:left="851" w:hanging="425"/>
        <w:rPr>
          <w:rFonts w:ascii="Arial" w:hAnsi="Arial" w:cs="Arial"/>
          <w:sz w:val="24"/>
          <w:szCs w:val="24"/>
        </w:rPr>
      </w:pPr>
      <w:r w:rsidRPr="00A858FD">
        <w:rPr>
          <w:rFonts w:ascii="Arial" w:hAnsi="Arial" w:cs="Arial"/>
          <w:sz w:val="24"/>
          <w:szCs w:val="24"/>
        </w:rPr>
        <w:t>emisje CO w spalinach</w:t>
      </w:r>
      <w:r>
        <w:rPr>
          <w:rFonts w:ascii="Arial" w:hAnsi="Arial" w:cs="Arial"/>
          <w:sz w:val="24"/>
          <w:szCs w:val="24"/>
        </w:rPr>
        <w:t xml:space="preserve"> – 5%,</w:t>
      </w:r>
    </w:p>
    <w:p w14:paraId="25BFBBBB" w14:textId="6C1B0034" w:rsidR="00A858FD" w:rsidRPr="00F34F95" w:rsidRDefault="00AA1CC0" w:rsidP="007800BB">
      <w:pPr>
        <w:numPr>
          <w:ilvl w:val="0"/>
          <w:numId w:val="12"/>
        </w:numPr>
        <w:tabs>
          <w:tab w:val="left" w:pos="851"/>
        </w:tabs>
        <w:spacing w:before="120" w:after="120" w:line="360" w:lineRule="auto"/>
        <w:ind w:left="851" w:hanging="425"/>
        <w:rPr>
          <w:rFonts w:ascii="Arial" w:hAnsi="Arial" w:cs="Arial"/>
          <w:sz w:val="24"/>
          <w:szCs w:val="24"/>
        </w:rPr>
      </w:pPr>
      <w:r w:rsidRPr="00AA1CC0">
        <w:rPr>
          <w:rFonts w:ascii="Arial" w:hAnsi="Arial" w:cs="Arial"/>
          <w:sz w:val="24"/>
          <w:szCs w:val="24"/>
        </w:rPr>
        <w:t>emisje OGC w spalinach</w:t>
      </w:r>
      <w:r>
        <w:rPr>
          <w:rFonts w:ascii="Arial" w:hAnsi="Arial" w:cs="Arial"/>
          <w:sz w:val="24"/>
          <w:szCs w:val="24"/>
        </w:rPr>
        <w:t xml:space="preserve"> – 5%.</w:t>
      </w:r>
    </w:p>
    <w:p w14:paraId="0C9A76F8" w14:textId="77777777" w:rsidR="00C25B50" w:rsidRPr="00F34F95" w:rsidRDefault="00317097" w:rsidP="007800BB">
      <w:pPr>
        <w:spacing w:before="120" w:after="120" w:line="360" w:lineRule="auto"/>
        <w:ind w:left="426"/>
        <w:rPr>
          <w:rFonts w:ascii="Arial" w:hAnsi="Arial" w:cs="Arial"/>
          <w:sz w:val="24"/>
          <w:szCs w:val="24"/>
        </w:rPr>
      </w:pPr>
      <w:r w:rsidRPr="00F34F95">
        <w:rPr>
          <w:rFonts w:ascii="Arial" w:hAnsi="Arial" w:cs="Arial"/>
          <w:sz w:val="24"/>
          <w:szCs w:val="24"/>
        </w:rPr>
        <w:t>Każdy z Wykonawców w ww. kryteriach otrzyma odpowiednią ilość punktów.</w:t>
      </w:r>
    </w:p>
    <w:p w14:paraId="1CD2C370" w14:textId="77777777" w:rsidR="00C25B50" w:rsidRPr="00F34F95" w:rsidRDefault="00317097" w:rsidP="007800BB">
      <w:pPr>
        <w:pStyle w:val="Tekstpodstawowy11"/>
        <w:numPr>
          <w:ilvl w:val="6"/>
          <w:numId w:val="13"/>
        </w:numPr>
        <w:spacing w:before="120" w:line="360" w:lineRule="auto"/>
        <w:ind w:left="426" w:hanging="426"/>
        <w:jc w:val="left"/>
        <w:rPr>
          <w:rFonts w:ascii="Arial" w:hAnsi="Arial" w:cs="Arial"/>
        </w:rPr>
      </w:pPr>
      <w:r w:rsidRPr="00F34F95">
        <w:rPr>
          <w:rFonts w:ascii="Arial" w:hAnsi="Arial" w:cs="Arial"/>
        </w:rPr>
        <w:t>W kryterium cena (C) zastosowany zostanie wzór:</w:t>
      </w:r>
    </w:p>
    <w:p w14:paraId="5CA07421" w14:textId="77777777" w:rsidR="00C25B50" w:rsidRPr="00F34F95" w:rsidRDefault="00317097" w:rsidP="007800BB">
      <w:pPr>
        <w:pStyle w:val="Tekstpodstawowy11"/>
        <w:spacing w:before="120" w:line="360" w:lineRule="auto"/>
        <w:ind w:left="426"/>
        <w:jc w:val="left"/>
        <w:rPr>
          <w:rFonts w:ascii="Arial" w:hAnsi="Arial" w:cs="Arial"/>
        </w:rPr>
      </w:pPr>
      <w:r w:rsidRPr="00F34F95">
        <w:rPr>
          <w:rFonts w:ascii="Arial" w:hAnsi="Arial" w:cs="Arial"/>
        </w:rPr>
        <w:t xml:space="preserve">C = </w:t>
      </w:r>
      <w:proofErr w:type="spellStart"/>
      <w:r w:rsidRPr="00F34F95">
        <w:rPr>
          <w:rFonts w:ascii="Arial" w:hAnsi="Arial" w:cs="Arial"/>
        </w:rPr>
        <w:t>C</w:t>
      </w:r>
      <w:r w:rsidRPr="00F34F95">
        <w:rPr>
          <w:rFonts w:ascii="Arial" w:hAnsi="Arial" w:cs="Arial"/>
          <w:vertAlign w:val="subscript"/>
        </w:rPr>
        <w:t>min</w:t>
      </w:r>
      <w:proofErr w:type="spellEnd"/>
      <w:r w:rsidRPr="00F34F95">
        <w:rPr>
          <w:rFonts w:ascii="Arial" w:hAnsi="Arial" w:cs="Arial"/>
        </w:rPr>
        <w:t xml:space="preserve"> / </w:t>
      </w:r>
      <w:proofErr w:type="spellStart"/>
      <w:r w:rsidRPr="00F34F95">
        <w:rPr>
          <w:rFonts w:ascii="Arial" w:hAnsi="Arial" w:cs="Arial"/>
        </w:rPr>
        <w:t>C</w:t>
      </w:r>
      <w:r w:rsidRPr="00F34F95">
        <w:rPr>
          <w:rFonts w:ascii="Arial" w:hAnsi="Arial" w:cs="Arial"/>
          <w:vertAlign w:val="subscript"/>
        </w:rPr>
        <w:t>b</w:t>
      </w:r>
      <w:proofErr w:type="spellEnd"/>
      <w:r w:rsidRPr="00F34F95">
        <w:rPr>
          <w:rFonts w:ascii="Arial" w:hAnsi="Arial" w:cs="Arial"/>
        </w:rPr>
        <w:t xml:space="preserve"> x 60 pkt</w:t>
      </w:r>
    </w:p>
    <w:p w14:paraId="12940B08" w14:textId="77777777" w:rsidR="00C25B50" w:rsidRPr="00F34F95" w:rsidRDefault="00317097" w:rsidP="007800BB">
      <w:pPr>
        <w:spacing w:before="120" w:after="120" w:line="360" w:lineRule="auto"/>
        <w:ind w:left="426"/>
        <w:rPr>
          <w:rFonts w:ascii="Arial" w:eastAsia="Calibri" w:hAnsi="Arial" w:cs="Arial"/>
          <w:sz w:val="24"/>
          <w:szCs w:val="24"/>
        </w:rPr>
      </w:pPr>
      <w:r w:rsidRPr="00F34F95">
        <w:rPr>
          <w:rFonts w:ascii="Arial" w:eastAsia="Calibri" w:hAnsi="Arial" w:cs="Arial"/>
          <w:sz w:val="24"/>
          <w:szCs w:val="24"/>
        </w:rPr>
        <w:t>gdzie:</w:t>
      </w:r>
    </w:p>
    <w:p w14:paraId="5477DABE" w14:textId="77777777" w:rsidR="00C25B50" w:rsidRPr="00F34F95" w:rsidRDefault="00317097" w:rsidP="007800BB">
      <w:pPr>
        <w:spacing w:before="120" w:after="120" w:line="360" w:lineRule="auto"/>
        <w:ind w:left="426"/>
        <w:rPr>
          <w:rFonts w:ascii="Arial" w:eastAsia="Calibri" w:hAnsi="Arial" w:cs="Arial"/>
          <w:sz w:val="24"/>
          <w:szCs w:val="24"/>
        </w:rPr>
      </w:pPr>
      <w:r w:rsidRPr="00F34F95">
        <w:rPr>
          <w:rFonts w:ascii="Arial" w:eastAsia="Calibri" w:hAnsi="Arial" w:cs="Arial"/>
          <w:sz w:val="24"/>
          <w:szCs w:val="24"/>
        </w:rPr>
        <w:t>C – wartość punktowa w kryterium cena</w:t>
      </w:r>
    </w:p>
    <w:p w14:paraId="150F84A4" w14:textId="77777777" w:rsidR="00C25B50" w:rsidRPr="00F34F95" w:rsidRDefault="00317097" w:rsidP="007800BB">
      <w:pPr>
        <w:spacing w:before="120" w:after="120" w:line="360" w:lineRule="auto"/>
        <w:ind w:left="426"/>
        <w:rPr>
          <w:rFonts w:ascii="Arial" w:hAnsi="Arial" w:cs="Arial"/>
          <w:sz w:val="24"/>
          <w:szCs w:val="24"/>
        </w:rPr>
      </w:pPr>
      <w:proofErr w:type="spellStart"/>
      <w:r w:rsidRPr="00F34F95">
        <w:rPr>
          <w:rFonts w:ascii="Arial" w:eastAsia="Calibri" w:hAnsi="Arial" w:cs="Arial"/>
          <w:sz w:val="24"/>
          <w:szCs w:val="24"/>
        </w:rPr>
        <w:t>C</w:t>
      </w:r>
      <w:r w:rsidRPr="00F34F95">
        <w:rPr>
          <w:rFonts w:ascii="Arial" w:eastAsia="Calibri" w:hAnsi="Arial" w:cs="Arial"/>
          <w:sz w:val="24"/>
          <w:szCs w:val="24"/>
          <w:vertAlign w:val="subscript"/>
        </w:rPr>
        <w:t>min</w:t>
      </w:r>
      <w:proofErr w:type="spellEnd"/>
      <w:r w:rsidRPr="00F34F95">
        <w:rPr>
          <w:rFonts w:ascii="Arial" w:eastAsia="Calibri" w:hAnsi="Arial" w:cs="Arial"/>
          <w:sz w:val="24"/>
          <w:szCs w:val="24"/>
        </w:rPr>
        <w:t xml:space="preserve"> – najniższa cena spośród oferowanych</w:t>
      </w:r>
    </w:p>
    <w:p w14:paraId="0F604459" w14:textId="77777777" w:rsidR="00C25B50" w:rsidRPr="00F34F95" w:rsidRDefault="00317097" w:rsidP="007800BB">
      <w:pPr>
        <w:spacing w:before="120" w:after="120" w:line="360" w:lineRule="auto"/>
        <w:ind w:left="426"/>
        <w:rPr>
          <w:rFonts w:ascii="Arial" w:eastAsia="Calibri" w:hAnsi="Arial" w:cs="Arial"/>
          <w:sz w:val="24"/>
          <w:szCs w:val="24"/>
        </w:rPr>
      </w:pPr>
      <w:proofErr w:type="spellStart"/>
      <w:r w:rsidRPr="00F34F95">
        <w:rPr>
          <w:rFonts w:ascii="Arial" w:hAnsi="Arial" w:cs="Arial"/>
          <w:sz w:val="24"/>
          <w:szCs w:val="24"/>
        </w:rPr>
        <w:t>C</w:t>
      </w:r>
      <w:r w:rsidRPr="00F34F95">
        <w:rPr>
          <w:rFonts w:ascii="Arial" w:hAnsi="Arial" w:cs="Arial"/>
          <w:sz w:val="24"/>
          <w:szCs w:val="24"/>
          <w:vertAlign w:val="subscript"/>
        </w:rPr>
        <w:t>b</w:t>
      </w:r>
      <w:proofErr w:type="spellEnd"/>
      <w:r w:rsidRPr="00F34F95">
        <w:rPr>
          <w:rFonts w:ascii="Arial" w:eastAsia="Calibri" w:hAnsi="Arial" w:cs="Arial"/>
          <w:sz w:val="24"/>
          <w:szCs w:val="24"/>
        </w:rPr>
        <w:t xml:space="preserve"> – cena badanej oferty</w:t>
      </w:r>
    </w:p>
    <w:p w14:paraId="7646F189" w14:textId="37CBD4C8" w:rsidR="00C25B50" w:rsidRPr="00F34F95" w:rsidRDefault="00317097" w:rsidP="007800BB">
      <w:pPr>
        <w:pStyle w:val="Tekstpodstawowy11"/>
        <w:numPr>
          <w:ilvl w:val="6"/>
          <w:numId w:val="13"/>
        </w:numPr>
        <w:spacing w:before="120" w:line="360" w:lineRule="auto"/>
        <w:ind w:left="426" w:hanging="426"/>
        <w:jc w:val="left"/>
        <w:rPr>
          <w:rFonts w:ascii="Arial" w:hAnsi="Arial" w:cs="Arial"/>
        </w:rPr>
      </w:pPr>
      <w:r w:rsidRPr="00F34F95">
        <w:rPr>
          <w:rFonts w:ascii="Arial" w:hAnsi="Arial" w:cs="Arial"/>
        </w:rPr>
        <w:t xml:space="preserve">Kryterium doświadczenie kierownika budowy (D) posiadającego uprawnienia budowlane do kierowania robotami budowlanymi w specjalności konstrukcyjno-budowlanej lub odpowiadające im ważne uprawnienia budowlane, które zostały wydane na podstawie wcześniej obowiązujących przepisów oraz posiadającego doświadczenie na stanowisku kierownika robót budowlanych lub kierownika budowy lub inspektora nadzoru specjalności konstrukcyjno-budowlanej wyznaczonego do realizacji zamówienia, będzie oceniane następująco: ilość pełnionych funkcji kierownika robót lub kierownika budowy lub inspektora nadzoru na budowach, przebudowach, rozbudowach lub remontach </w:t>
      </w:r>
      <w:r w:rsidR="006437D2" w:rsidRPr="00F34F95">
        <w:rPr>
          <w:rFonts w:ascii="Arial" w:hAnsi="Arial" w:cs="Arial"/>
        </w:rPr>
        <w:t xml:space="preserve">budynków </w:t>
      </w:r>
      <w:r w:rsidRPr="00F34F95">
        <w:rPr>
          <w:rFonts w:ascii="Arial" w:hAnsi="Arial" w:cs="Arial"/>
        </w:rPr>
        <w:lastRenderedPageBreak/>
        <w:t>o</w:t>
      </w:r>
      <w:r w:rsidR="00BD1FA3">
        <w:rPr>
          <w:rFonts w:ascii="Arial" w:hAnsi="Arial" w:cs="Arial"/>
        </w:rPr>
        <w:t> </w:t>
      </w:r>
      <w:r w:rsidRPr="00F34F95">
        <w:rPr>
          <w:rFonts w:ascii="Arial" w:hAnsi="Arial" w:cs="Arial"/>
        </w:rPr>
        <w:t xml:space="preserve">wartości </w:t>
      </w:r>
      <w:r w:rsidRPr="00ED2B36">
        <w:rPr>
          <w:rFonts w:ascii="Arial" w:hAnsi="Arial" w:cs="Arial"/>
        </w:rPr>
        <w:t>co najmniej 2 000 000,00 zł każda przez osobę wyznaczoną w ofercie Wykonawcy</w:t>
      </w:r>
      <w:r w:rsidRPr="00F34F95">
        <w:rPr>
          <w:rFonts w:ascii="Arial" w:hAnsi="Arial" w:cs="Arial"/>
        </w:rPr>
        <w:t xml:space="preserve"> do pełnienia funkcji kierownika budowy:</w:t>
      </w:r>
    </w:p>
    <w:p w14:paraId="7B5E198C" w14:textId="081C233B" w:rsidR="00C25B50" w:rsidRPr="00F34F95" w:rsidRDefault="00317097" w:rsidP="007800BB">
      <w:pPr>
        <w:spacing w:before="120" w:after="120" w:line="360" w:lineRule="auto"/>
        <w:ind w:left="426"/>
        <w:rPr>
          <w:rFonts w:ascii="Arial" w:hAnsi="Arial" w:cs="Arial"/>
          <w:sz w:val="24"/>
          <w:szCs w:val="24"/>
        </w:rPr>
      </w:pPr>
      <w:r w:rsidRPr="00F34F95">
        <w:rPr>
          <w:rFonts w:ascii="Arial" w:hAnsi="Arial" w:cs="Arial"/>
          <w:sz w:val="24"/>
          <w:szCs w:val="24"/>
        </w:rPr>
        <w:t xml:space="preserve">1 – </w:t>
      </w:r>
      <w:r w:rsidR="006437D2" w:rsidRPr="00F34F95">
        <w:rPr>
          <w:rFonts w:ascii="Arial" w:hAnsi="Arial" w:cs="Arial"/>
          <w:sz w:val="24"/>
          <w:szCs w:val="24"/>
        </w:rPr>
        <w:t>0</w:t>
      </w:r>
      <w:r w:rsidRPr="00F34F95">
        <w:rPr>
          <w:rFonts w:ascii="Arial" w:hAnsi="Arial" w:cs="Arial"/>
          <w:sz w:val="24"/>
          <w:szCs w:val="24"/>
        </w:rPr>
        <w:t xml:space="preserve"> pkt.,</w:t>
      </w:r>
    </w:p>
    <w:p w14:paraId="6406F769" w14:textId="215ABE0D" w:rsidR="00C25B50" w:rsidRPr="00F34F95" w:rsidRDefault="00317097" w:rsidP="007800BB">
      <w:pPr>
        <w:spacing w:before="120" w:after="120" w:line="360" w:lineRule="auto"/>
        <w:ind w:left="426"/>
        <w:rPr>
          <w:rFonts w:ascii="Arial" w:hAnsi="Arial" w:cs="Arial"/>
          <w:sz w:val="24"/>
          <w:szCs w:val="24"/>
        </w:rPr>
      </w:pPr>
      <w:r w:rsidRPr="00F34F95">
        <w:rPr>
          <w:rFonts w:ascii="Arial" w:hAnsi="Arial" w:cs="Arial"/>
          <w:sz w:val="24"/>
          <w:szCs w:val="24"/>
        </w:rPr>
        <w:t xml:space="preserve">2 – </w:t>
      </w:r>
      <w:r w:rsidR="006437D2" w:rsidRPr="00F34F95">
        <w:rPr>
          <w:rFonts w:ascii="Arial" w:hAnsi="Arial" w:cs="Arial"/>
          <w:sz w:val="24"/>
          <w:szCs w:val="24"/>
        </w:rPr>
        <w:t>5</w:t>
      </w:r>
      <w:r w:rsidRPr="00F34F95">
        <w:rPr>
          <w:rFonts w:ascii="Arial" w:hAnsi="Arial" w:cs="Arial"/>
          <w:sz w:val="24"/>
          <w:szCs w:val="24"/>
        </w:rPr>
        <w:t xml:space="preserve"> pkt.,</w:t>
      </w:r>
    </w:p>
    <w:p w14:paraId="7A4E522E" w14:textId="62E3BA9B" w:rsidR="00C25B50" w:rsidRDefault="00317097" w:rsidP="007800BB">
      <w:pPr>
        <w:spacing w:before="120" w:after="120" w:line="360" w:lineRule="auto"/>
        <w:ind w:left="426"/>
        <w:rPr>
          <w:rFonts w:ascii="Arial" w:hAnsi="Arial" w:cs="Arial"/>
          <w:sz w:val="24"/>
          <w:szCs w:val="24"/>
        </w:rPr>
      </w:pPr>
      <w:r w:rsidRPr="00F34F95">
        <w:rPr>
          <w:rFonts w:ascii="Arial" w:hAnsi="Arial" w:cs="Arial"/>
          <w:sz w:val="24"/>
          <w:szCs w:val="24"/>
        </w:rPr>
        <w:t>3 – 1</w:t>
      </w:r>
      <w:r w:rsidR="006437D2" w:rsidRPr="00F34F95">
        <w:rPr>
          <w:rFonts w:ascii="Arial" w:hAnsi="Arial" w:cs="Arial"/>
          <w:sz w:val="24"/>
          <w:szCs w:val="24"/>
        </w:rPr>
        <w:t>0</w:t>
      </w:r>
      <w:r w:rsidRPr="00F34F95">
        <w:rPr>
          <w:rFonts w:ascii="Arial" w:hAnsi="Arial" w:cs="Arial"/>
          <w:sz w:val="24"/>
          <w:szCs w:val="24"/>
        </w:rPr>
        <w:t xml:space="preserve"> pkt.</w:t>
      </w:r>
      <w:r w:rsidR="00AA1CC0">
        <w:rPr>
          <w:rFonts w:ascii="Arial" w:hAnsi="Arial" w:cs="Arial"/>
          <w:sz w:val="24"/>
          <w:szCs w:val="24"/>
        </w:rPr>
        <w:t>,</w:t>
      </w:r>
    </w:p>
    <w:p w14:paraId="62079AA4" w14:textId="73B5D6C0" w:rsidR="00AA1CC0" w:rsidRPr="00F34F95" w:rsidRDefault="00AA1CC0" w:rsidP="007800BB">
      <w:pPr>
        <w:spacing w:before="120" w:after="120" w:line="360" w:lineRule="auto"/>
        <w:ind w:left="426"/>
        <w:rPr>
          <w:rFonts w:ascii="Arial" w:hAnsi="Arial" w:cs="Arial"/>
          <w:sz w:val="24"/>
          <w:szCs w:val="24"/>
        </w:rPr>
      </w:pPr>
      <w:r>
        <w:rPr>
          <w:rFonts w:ascii="Arial" w:hAnsi="Arial" w:cs="Arial"/>
          <w:sz w:val="24"/>
          <w:szCs w:val="24"/>
        </w:rPr>
        <w:t>4 – 15 pkt.</w:t>
      </w:r>
    </w:p>
    <w:p w14:paraId="6B86CD22" w14:textId="0B6BA944" w:rsidR="00C25B50" w:rsidRPr="00F34F95" w:rsidRDefault="00317097" w:rsidP="007800BB">
      <w:pPr>
        <w:spacing w:before="120" w:after="120" w:line="360" w:lineRule="auto"/>
        <w:ind w:left="426"/>
        <w:rPr>
          <w:rFonts w:ascii="Arial" w:hAnsi="Arial" w:cs="Arial"/>
          <w:sz w:val="24"/>
          <w:szCs w:val="24"/>
        </w:rPr>
      </w:pPr>
      <w:r w:rsidRPr="00F34F95">
        <w:rPr>
          <w:rFonts w:ascii="Arial" w:hAnsi="Arial" w:cs="Arial"/>
          <w:sz w:val="24"/>
          <w:szCs w:val="24"/>
        </w:rPr>
        <w:t xml:space="preserve">Za wykazanie większej ilości zadań (ponad </w:t>
      </w:r>
      <w:r w:rsidR="00AA1CC0">
        <w:rPr>
          <w:rFonts w:ascii="Arial" w:hAnsi="Arial" w:cs="Arial"/>
          <w:sz w:val="24"/>
          <w:szCs w:val="24"/>
        </w:rPr>
        <w:t>4</w:t>
      </w:r>
      <w:r w:rsidRPr="00F34F95">
        <w:rPr>
          <w:rFonts w:ascii="Arial" w:hAnsi="Arial" w:cs="Arial"/>
          <w:sz w:val="24"/>
          <w:szCs w:val="24"/>
        </w:rPr>
        <w:t xml:space="preserve">) Zamawiający nie będzie przyznawał </w:t>
      </w:r>
      <w:r w:rsidR="001D1F42">
        <w:rPr>
          <w:rFonts w:ascii="Arial" w:hAnsi="Arial" w:cs="Arial"/>
          <w:sz w:val="24"/>
          <w:szCs w:val="24"/>
        </w:rPr>
        <w:t>dodatkowych</w:t>
      </w:r>
      <w:r w:rsidR="00ED2B36">
        <w:rPr>
          <w:rFonts w:ascii="Arial" w:hAnsi="Arial" w:cs="Arial"/>
          <w:sz w:val="24"/>
          <w:szCs w:val="24"/>
        </w:rPr>
        <w:t xml:space="preserve"> </w:t>
      </w:r>
      <w:r w:rsidRPr="00F34F95">
        <w:rPr>
          <w:rFonts w:ascii="Arial" w:hAnsi="Arial" w:cs="Arial"/>
          <w:sz w:val="24"/>
          <w:szCs w:val="24"/>
        </w:rPr>
        <w:t>punktów. Wykonawca może wskazać tylko jedną osobę jako kierownika budowy w specjalności konstrukcyjno-budowlanej.</w:t>
      </w:r>
    </w:p>
    <w:p w14:paraId="2D787382" w14:textId="77777777" w:rsidR="00C25B50" w:rsidRPr="00F34F95" w:rsidRDefault="00317097" w:rsidP="007800BB">
      <w:pPr>
        <w:pStyle w:val="Tekstpodstawowy11"/>
        <w:spacing w:before="120" w:line="360" w:lineRule="auto"/>
        <w:ind w:left="426"/>
        <w:jc w:val="left"/>
        <w:rPr>
          <w:rFonts w:ascii="Arial" w:hAnsi="Arial" w:cs="Arial"/>
          <w:b/>
          <w:bCs/>
        </w:rPr>
      </w:pPr>
      <w:r w:rsidRPr="00F34F95">
        <w:rPr>
          <w:rFonts w:ascii="Arial" w:hAnsi="Arial" w:cs="Arial"/>
          <w:b/>
          <w:bCs/>
        </w:rPr>
        <w:t>UWAGA! Wykonawca na potwierdzenie spełniania kryterium do oferty załączy dokumenty wskazane w pkt 12 – Przedmiotowe środki dowodowe na potwierdzenie spełniania kryteriów oceny ofert. Jeżeli Wykonawca nie dołączy do oferty tych dokumentów Zamawiający nie będzie wzywał do ich uzupełnienia a w kryterium zostanie przyznane 0 pkt.</w:t>
      </w:r>
    </w:p>
    <w:p w14:paraId="58C97716" w14:textId="79A39B54" w:rsidR="00F34F95" w:rsidRPr="00A858FD" w:rsidRDefault="00A858FD" w:rsidP="007800BB">
      <w:pPr>
        <w:pStyle w:val="Tekstpodstawowy11"/>
        <w:numPr>
          <w:ilvl w:val="6"/>
          <w:numId w:val="13"/>
        </w:numPr>
        <w:spacing w:before="120" w:line="360" w:lineRule="auto"/>
        <w:ind w:left="426" w:hanging="426"/>
        <w:jc w:val="left"/>
        <w:rPr>
          <w:rFonts w:ascii="Arial" w:hAnsi="Arial" w:cs="Arial"/>
        </w:rPr>
      </w:pPr>
      <w:r>
        <w:rPr>
          <w:rFonts w:ascii="Arial" w:hAnsi="Arial" w:cs="Arial"/>
        </w:rPr>
        <w:t xml:space="preserve">Kryterium sprawność kotła (K) będzie oceniane </w:t>
      </w:r>
      <w:r w:rsidR="00F34F95" w:rsidRPr="00A858FD">
        <w:rPr>
          <w:rFonts w:ascii="Arial" w:hAnsi="Arial" w:cs="Arial"/>
        </w:rPr>
        <w:t>dla mocy nominalnej i minimalnej wg testu zgodnego z</w:t>
      </w:r>
      <w:r w:rsidR="00DD3AE8">
        <w:rPr>
          <w:rFonts w:ascii="Arial" w:hAnsi="Arial" w:cs="Arial"/>
        </w:rPr>
        <w:t xml:space="preserve"> normą PN-EN</w:t>
      </w:r>
      <w:r w:rsidR="00F34F95" w:rsidRPr="00A858FD">
        <w:rPr>
          <w:rFonts w:ascii="Arial" w:hAnsi="Arial" w:cs="Arial"/>
        </w:rPr>
        <w:t xml:space="preserve"> 303-5</w:t>
      </w:r>
      <w:r w:rsidR="00176BC7">
        <w:rPr>
          <w:rFonts w:ascii="Arial" w:hAnsi="Arial" w:cs="Arial"/>
        </w:rPr>
        <w:t>:</w:t>
      </w:r>
      <w:r w:rsidR="00F34F95" w:rsidRPr="00A858FD">
        <w:rPr>
          <w:rFonts w:ascii="Arial" w:hAnsi="Arial" w:cs="Arial"/>
        </w:rPr>
        <w:t>2012 (2013, 2021) (zawartość O</w:t>
      </w:r>
      <w:r>
        <w:rPr>
          <w:rFonts w:ascii="Arial" w:hAnsi="Arial" w:cs="Arial"/>
          <w:vertAlign w:val="subscript"/>
        </w:rPr>
        <w:t>2</w:t>
      </w:r>
      <w:r w:rsidR="00F34F95" w:rsidRPr="00A858FD">
        <w:rPr>
          <w:rFonts w:ascii="Arial" w:hAnsi="Arial" w:cs="Arial"/>
        </w:rPr>
        <w:t xml:space="preserve"> -</w:t>
      </w:r>
      <w:r>
        <w:rPr>
          <w:rFonts w:ascii="Arial" w:hAnsi="Arial" w:cs="Arial"/>
        </w:rPr>
        <w:t xml:space="preserve"> </w:t>
      </w:r>
      <w:r w:rsidR="00F34F95" w:rsidRPr="00A858FD">
        <w:rPr>
          <w:rFonts w:ascii="Arial" w:hAnsi="Arial" w:cs="Arial"/>
        </w:rPr>
        <w:t xml:space="preserve">10%) dla </w:t>
      </w:r>
      <w:proofErr w:type="spellStart"/>
      <w:r w:rsidR="00F34F95" w:rsidRPr="00A858FD">
        <w:rPr>
          <w:rFonts w:ascii="Arial" w:hAnsi="Arial" w:cs="Arial"/>
        </w:rPr>
        <w:t>pel</w:t>
      </w:r>
      <w:r w:rsidR="00C758CD">
        <w:rPr>
          <w:rFonts w:ascii="Arial" w:hAnsi="Arial" w:cs="Arial"/>
        </w:rPr>
        <w:t>l</w:t>
      </w:r>
      <w:r w:rsidR="00F34F95" w:rsidRPr="00A858FD">
        <w:rPr>
          <w:rFonts w:ascii="Arial" w:hAnsi="Arial" w:cs="Arial"/>
        </w:rPr>
        <w:t>etu</w:t>
      </w:r>
      <w:proofErr w:type="spellEnd"/>
      <w:r w:rsidR="00F34F95" w:rsidRPr="00A858FD">
        <w:rPr>
          <w:rFonts w:ascii="Arial" w:hAnsi="Arial" w:cs="Arial"/>
        </w:rPr>
        <w:t xml:space="preserve"> drzewnego i zrębki drzewnej </w:t>
      </w:r>
      <w:r>
        <w:rPr>
          <w:rFonts w:ascii="Arial" w:hAnsi="Arial" w:cs="Arial"/>
        </w:rPr>
        <w:t>wg poniższego schematu:</w:t>
      </w:r>
    </w:p>
    <w:p w14:paraId="43EA70F1" w14:textId="7D0F4B92" w:rsidR="00F34F95" w:rsidRPr="00A858FD" w:rsidRDefault="00A858FD">
      <w:pPr>
        <w:pStyle w:val="Akapitzlist"/>
        <w:numPr>
          <w:ilvl w:val="0"/>
          <w:numId w:val="98"/>
        </w:numPr>
        <w:spacing w:before="120" w:after="120" w:line="360" w:lineRule="auto"/>
        <w:ind w:left="851" w:hanging="425"/>
        <w:rPr>
          <w:rFonts w:ascii="Arial" w:hAnsi="Arial" w:cs="Arial"/>
          <w:sz w:val="24"/>
          <w:szCs w:val="24"/>
        </w:rPr>
      </w:pPr>
      <w:r>
        <w:rPr>
          <w:rFonts w:ascii="Arial" w:hAnsi="Arial" w:cs="Arial"/>
          <w:sz w:val="24"/>
          <w:szCs w:val="24"/>
        </w:rPr>
        <w:t>d</w:t>
      </w:r>
      <w:r w:rsidR="00F34F95" w:rsidRPr="00A858FD">
        <w:rPr>
          <w:rFonts w:ascii="Arial" w:hAnsi="Arial" w:cs="Arial"/>
          <w:sz w:val="24"/>
          <w:szCs w:val="24"/>
        </w:rPr>
        <w:t>o 93,3% i mniej - 0 pkt.</w:t>
      </w:r>
      <w:r>
        <w:rPr>
          <w:rFonts w:ascii="Arial" w:hAnsi="Arial" w:cs="Arial"/>
          <w:sz w:val="24"/>
          <w:szCs w:val="24"/>
        </w:rPr>
        <w:t>,</w:t>
      </w:r>
    </w:p>
    <w:p w14:paraId="13FBA140" w14:textId="5813377A" w:rsidR="00F34F95" w:rsidRDefault="00A858FD">
      <w:pPr>
        <w:pStyle w:val="Akapitzlist"/>
        <w:numPr>
          <w:ilvl w:val="0"/>
          <w:numId w:val="98"/>
        </w:numPr>
        <w:spacing w:before="120" w:after="120" w:line="360" w:lineRule="auto"/>
        <w:ind w:left="851" w:hanging="425"/>
        <w:rPr>
          <w:rFonts w:ascii="Arial" w:hAnsi="Arial" w:cs="Arial"/>
          <w:sz w:val="24"/>
          <w:szCs w:val="24"/>
        </w:rPr>
      </w:pPr>
      <w:r>
        <w:rPr>
          <w:rFonts w:ascii="Arial" w:hAnsi="Arial" w:cs="Arial"/>
          <w:sz w:val="24"/>
          <w:szCs w:val="24"/>
        </w:rPr>
        <w:t>p</w:t>
      </w:r>
      <w:r w:rsidR="00F34F95" w:rsidRPr="00A858FD">
        <w:rPr>
          <w:rFonts w:ascii="Arial" w:hAnsi="Arial" w:cs="Arial"/>
          <w:sz w:val="24"/>
          <w:szCs w:val="24"/>
        </w:rPr>
        <w:t>owyżej 93,3% - 10pkt.</w:t>
      </w:r>
    </w:p>
    <w:p w14:paraId="711F4873" w14:textId="77777777" w:rsidR="00AA1CC0" w:rsidRPr="00F34F95" w:rsidRDefault="00AA1CC0" w:rsidP="007800BB">
      <w:pPr>
        <w:pStyle w:val="Tekstpodstawowy11"/>
        <w:spacing w:before="120" w:line="360" w:lineRule="auto"/>
        <w:ind w:left="426"/>
        <w:jc w:val="left"/>
        <w:rPr>
          <w:rFonts w:ascii="Arial" w:hAnsi="Arial" w:cs="Arial"/>
          <w:b/>
          <w:bCs/>
        </w:rPr>
      </w:pPr>
      <w:r w:rsidRPr="00F34F95">
        <w:rPr>
          <w:rFonts w:ascii="Arial" w:hAnsi="Arial" w:cs="Arial"/>
          <w:b/>
          <w:bCs/>
        </w:rPr>
        <w:t>UWAGA! Wykonawca na potwierdzenie spełniania kryterium do oferty załączy dokumenty wskazane w pkt 12 – Przedmiotowe środki dowodowe na potwierdzenie spełniania kryteriów oceny ofert. Jeżeli Wykonawca nie dołączy do oferty tych dokumentów Zamawiający nie będzie wzywał do ich uzupełnienia a w kryterium zostanie przyznane 0 pkt.</w:t>
      </w:r>
    </w:p>
    <w:p w14:paraId="3765C39B" w14:textId="2668D665" w:rsidR="00F34F95" w:rsidRPr="00A858FD" w:rsidRDefault="00A858FD" w:rsidP="007800BB">
      <w:pPr>
        <w:pStyle w:val="Tekstpodstawowy11"/>
        <w:numPr>
          <w:ilvl w:val="6"/>
          <w:numId w:val="13"/>
        </w:numPr>
        <w:spacing w:before="120" w:line="360" w:lineRule="auto"/>
        <w:ind w:left="426" w:hanging="426"/>
        <w:jc w:val="left"/>
        <w:rPr>
          <w:rFonts w:ascii="Arial" w:hAnsi="Arial" w:cs="Arial"/>
        </w:rPr>
      </w:pPr>
      <w:r>
        <w:rPr>
          <w:rFonts w:ascii="Arial" w:hAnsi="Arial" w:cs="Arial"/>
        </w:rPr>
        <w:t>Kryterium</w:t>
      </w:r>
      <w:r w:rsidR="00F34F95" w:rsidRPr="00A858FD">
        <w:rPr>
          <w:rFonts w:ascii="Arial" w:hAnsi="Arial" w:cs="Arial"/>
        </w:rPr>
        <w:t xml:space="preserve"> emisje pyłu w spalinach</w:t>
      </w:r>
      <w:r>
        <w:rPr>
          <w:rFonts w:ascii="Arial" w:hAnsi="Arial" w:cs="Arial"/>
        </w:rPr>
        <w:t xml:space="preserve"> (EP)</w:t>
      </w:r>
      <w:r w:rsidR="00F34F95" w:rsidRPr="00A858FD">
        <w:rPr>
          <w:rFonts w:ascii="Arial" w:hAnsi="Arial" w:cs="Arial"/>
        </w:rPr>
        <w:t xml:space="preserve"> </w:t>
      </w:r>
      <w:r>
        <w:rPr>
          <w:rFonts w:ascii="Arial" w:hAnsi="Arial" w:cs="Arial"/>
        </w:rPr>
        <w:t xml:space="preserve">będzie oceniane </w:t>
      </w:r>
      <w:r w:rsidR="00F34F95" w:rsidRPr="00A858FD">
        <w:rPr>
          <w:rFonts w:ascii="Arial" w:hAnsi="Arial" w:cs="Arial"/>
        </w:rPr>
        <w:t>dla mocy nominalnej i</w:t>
      </w:r>
      <w:r>
        <w:rPr>
          <w:rFonts w:ascii="Arial" w:hAnsi="Arial" w:cs="Arial"/>
        </w:rPr>
        <w:t> </w:t>
      </w:r>
      <w:r w:rsidR="00F34F95" w:rsidRPr="00A858FD">
        <w:rPr>
          <w:rFonts w:ascii="Arial" w:hAnsi="Arial" w:cs="Arial"/>
        </w:rPr>
        <w:t xml:space="preserve">minimalnej wg testu zgodnego z </w:t>
      </w:r>
      <w:r w:rsidR="00DD3AE8">
        <w:rPr>
          <w:rFonts w:ascii="Arial" w:hAnsi="Arial" w:cs="Arial"/>
        </w:rPr>
        <w:t xml:space="preserve">normą PN-EN </w:t>
      </w:r>
      <w:r w:rsidR="00F34F95" w:rsidRPr="00A858FD">
        <w:rPr>
          <w:rFonts w:ascii="Arial" w:hAnsi="Arial" w:cs="Arial"/>
        </w:rPr>
        <w:t>303-5</w:t>
      </w:r>
      <w:r w:rsidR="00176BC7">
        <w:rPr>
          <w:rFonts w:ascii="Arial" w:hAnsi="Arial" w:cs="Arial"/>
        </w:rPr>
        <w:t>:</w:t>
      </w:r>
      <w:r w:rsidR="00F34F95" w:rsidRPr="00A858FD">
        <w:rPr>
          <w:rFonts w:ascii="Arial" w:hAnsi="Arial" w:cs="Arial"/>
        </w:rPr>
        <w:t>2012 (2013, 2021) (zawartość O</w:t>
      </w:r>
      <w:r>
        <w:rPr>
          <w:rFonts w:ascii="Arial" w:hAnsi="Arial" w:cs="Arial"/>
          <w:vertAlign w:val="subscript"/>
        </w:rPr>
        <w:t>2</w:t>
      </w:r>
      <w:r w:rsidR="00F34F95" w:rsidRPr="00A858FD">
        <w:rPr>
          <w:rFonts w:ascii="Arial" w:hAnsi="Arial" w:cs="Arial"/>
        </w:rPr>
        <w:t xml:space="preserve"> -</w:t>
      </w:r>
      <w:r>
        <w:rPr>
          <w:rFonts w:ascii="Arial" w:hAnsi="Arial" w:cs="Arial"/>
        </w:rPr>
        <w:t xml:space="preserve"> </w:t>
      </w:r>
      <w:r w:rsidR="00F34F95" w:rsidRPr="00A858FD">
        <w:rPr>
          <w:rFonts w:ascii="Arial" w:hAnsi="Arial" w:cs="Arial"/>
        </w:rPr>
        <w:t xml:space="preserve">10%) dla </w:t>
      </w:r>
      <w:proofErr w:type="spellStart"/>
      <w:r w:rsidR="00F34F95" w:rsidRPr="00A858FD">
        <w:rPr>
          <w:rFonts w:ascii="Arial" w:hAnsi="Arial" w:cs="Arial"/>
        </w:rPr>
        <w:t>peletu</w:t>
      </w:r>
      <w:proofErr w:type="spellEnd"/>
      <w:r w:rsidR="00F34F95" w:rsidRPr="00A858FD">
        <w:rPr>
          <w:rFonts w:ascii="Arial" w:hAnsi="Arial" w:cs="Arial"/>
        </w:rPr>
        <w:t xml:space="preserve"> drzewnego i zrębki drzewnej </w:t>
      </w:r>
      <w:r>
        <w:rPr>
          <w:rFonts w:ascii="Arial" w:hAnsi="Arial" w:cs="Arial"/>
        </w:rPr>
        <w:t>wg poniższego schematu:</w:t>
      </w:r>
    </w:p>
    <w:p w14:paraId="560DE35B" w14:textId="7B2AD213" w:rsidR="00F34F95" w:rsidRPr="00A858FD" w:rsidRDefault="00F34F95">
      <w:pPr>
        <w:pStyle w:val="Akapitzlist"/>
        <w:numPr>
          <w:ilvl w:val="0"/>
          <w:numId w:val="98"/>
        </w:numPr>
        <w:spacing w:before="120" w:after="120" w:line="360" w:lineRule="auto"/>
        <w:ind w:left="851" w:hanging="425"/>
        <w:rPr>
          <w:rFonts w:ascii="Arial" w:hAnsi="Arial" w:cs="Arial"/>
          <w:sz w:val="24"/>
          <w:szCs w:val="24"/>
        </w:rPr>
      </w:pPr>
      <w:r w:rsidRPr="00A858FD">
        <w:rPr>
          <w:rFonts w:ascii="Arial" w:hAnsi="Arial" w:cs="Arial"/>
          <w:sz w:val="24"/>
          <w:szCs w:val="24"/>
        </w:rPr>
        <w:t>14 mg/Nm</w:t>
      </w:r>
      <w:r w:rsidR="00A858FD">
        <w:rPr>
          <w:rFonts w:ascii="Arial" w:hAnsi="Arial" w:cs="Arial"/>
          <w:sz w:val="24"/>
          <w:szCs w:val="24"/>
          <w:vertAlign w:val="superscript"/>
        </w:rPr>
        <w:t>3</w:t>
      </w:r>
      <w:r w:rsidRPr="00A858FD">
        <w:rPr>
          <w:rFonts w:ascii="Arial" w:hAnsi="Arial" w:cs="Arial"/>
          <w:sz w:val="24"/>
          <w:szCs w:val="24"/>
        </w:rPr>
        <w:t xml:space="preserve"> i więcej </w:t>
      </w:r>
      <w:r w:rsidR="00A858FD">
        <w:rPr>
          <w:rFonts w:ascii="Arial" w:hAnsi="Arial" w:cs="Arial"/>
          <w:sz w:val="24"/>
          <w:szCs w:val="24"/>
        </w:rPr>
        <w:t>-</w:t>
      </w:r>
      <w:r w:rsidRPr="00A858FD">
        <w:rPr>
          <w:rFonts w:ascii="Arial" w:hAnsi="Arial" w:cs="Arial"/>
          <w:sz w:val="24"/>
          <w:szCs w:val="24"/>
        </w:rPr>
        <w:t xml:space="preserve"> 0 pkt.</w:t>
      </w:r>
      <w:r w:rsidR="00A858FD">
        <w:rPr>
          <w:rFonts w:ascii="Arial" w:hAnsi="Arial" w:cs="Arial"/>
          <w:sz w:val="24"/>
          <w:szCs w:val="24"/>
        </w:rPr>
        <w:t>,</w:t>
      </w:r>
    </w:p>
    <w:p w14:paraId="6DD7EFED" w14:textId="4637C869" w:rsidR="00F34F95" w:rsidRDefault="00A858FD">
      <w:pPr>
        <w:pStyle w:val="Akapitzlist"/>
        <w:numPr>
          <w:ilvl w:val="0"/>
          <w:numId w:val="98"/>
        </w:numPr>
        <w:spacing w:before="120" w:after="120" w:line="360" w:lineRule="auto"/>
        <w:ind w:left="851" w:hanging="425"/>
        <w:rPr>
          <w:rFonts w:ascii="Arial" w:hAnsi="Arial" w:cs="Arial"/>
          <w:sz w:val="24"/>
          <w:szCs w:val="24"/>
        </w:rPr>
      </w:pPr>
      <w:r>
        <w:rPr>
          <w:rFonts w:ascii="Arial" w:hAnsi="Arial" w:cs="Arial"/>
          <w:sz w:val="24"/>
          <w:szCs w:val="24"/>
        </w:rPr>
        <w:t>p</w:t>
      </w:r>
      <w:r w:rsidR="00F34F95" w:rsidRPr="00A858FD">
        <w:rPr>
          <w:rFonts w:ascii="Arial" w:hAnsi="Arial" w:cs="Arial"/>
          <w:sz w:val="24"/>
          <w:szCs w:val="24"/>
        </w:rPr>
        <w:t>oniżej 14mg/Nm</w:t>
      </w:r>
      <w:r>
        <w:rPr>
          <w:rFonts w:ascii="Arial" w:hAnsi="Arial" w:cs="Arial"/>
          <w:sz w:val="24"/>
          <w:szCs w:val="24"/>
          <w:vertAlign w:val="superscript"/>
        </w:rPr>
        <w:t>3</w:t>
      </w:r>
      <w:r w:rsidR="00F34F95" w:rsidRPr="00A858FD">
        <w:rPr>
          <w:rFonts w:ascii="Arial" w:hAnsi="Arial" w:cs="Arial"/>
          <w:sz w:val="24"/>
          <w:szCs w:val="24"/>
        </w:rPr>
        <w:t xml:space="preserve"> - 5 pkt.</w:t>
      </w:r>
    </w:p>
    <w:p w14:paraId="522DAFC6" w14:textId="77777777" w:rsidR="00AA1CC0" w:rsidRPr="00F34F95" w:rsidRDefault="00AA1CC0" w:rsidP="007800BB">
      <w:pPr>
        <w:pStyle w:val="Tekstpodstawowy11"/>
        <w:spacing w:before="120" w:line="360" w:lineRule="auto"/>
        <w:ind w:left="426"/>
        <w:jc w:val="left"/>
        <w:rPr>
          <w:rFonts w:ascii="Arial" w:hAnsi="Arial" w:cs="Arial"/>
          <w:b/>
          <w:bCs/>
        </w:rPr>
      </w:pPr>
      <w:r w:rsidRPr="00F34F95">
        <w:rPr>
          <w:rFonts w:ascii="Arial" w:hAnsi="Arial" w:cs="Arial"/>
          <w:b/>
          <w:bCs/>
        </w:rPr>
        <w:lastRenderedPageBreak/>
        <w:t>UWAGA! Wykonawca na potwierdzenie spełniania kryterium do oferty załączy dokumenty wskazane w pkt 12 – Przedmiotowe środki dowodowe na potwierdzenie spełniania kryteriów oceny ofert. Jeżeli Wykonawca nie dołączy do oferty tych dokumentów Zamawiający nie będzie wzywał do ich uzupełnienia a w kryterium zostanie przyznane 0 pkt.</w:t>
      </w:r>
    </w:p>
    <w:p w14:paraId="101C3716" w14:textId="3F062CB7" w:rsidR="00F34F95" w:rsidRPr="00A858FD" w:rsidRDefault="00A858FD" w:rsidP="007800BB">
      <w:pPr>
        <w:pStyle w:val="Tekstpodstawowy11"/>
        <w:numPr>
          <w:ilvl w:val="6"/>
          <w:numId w:val="13"/>
        </w:numPr>
        <w:spacing w:before="120" w:line="360" w:lineRule="auto"/>
        <w:ind w:left="426" w:hanging="426"/>
        <w:jc w:val="left"/>
        <w:rPr>
          <w:rFonts w:ascii="Arial" w:hAnsi="Arial" w:cs="Arial"/>
        </w:rPr>
      </w:pPr>
      <w:r>
        <w:rPr>
          <w:rFonts w:ascii="Arial" w:hAnsi="Arial" w:cs="Arial"/>
        </w:rPr>
        <w:t>Kryterium</w:t>
      </w:r>
      <w:r w:rsidR="00F34F95" w:rsidRPr="00A858FD">
        <w:rPr>
          <w:rFonts w:ascii="Arial" w:hAnsi="Arial" w:cs="Arial"/>
        </w:rPr>
        <w:t xml:space="preserve"> emisje CO w spalinach </w:t>
      </w:r>
      <w:r>
        <w:rPr>
          <w:rFonts w:ascii="Arial" w:hAnsi="Arial" w:cs="Arial"/>
        </w:rPr>
        <w:t>(EC)</w:t>
      </w:r>
      <w:r w:rsidR="00F34F95" w:rsidRPr="00A858FD">
        <w:rPr>
          <w:rFonts w:ascii="Arial" w:hAnsi="Arial" w:cs="Arial"/>
        </w:rPr>
        <w:t xml:space="preserve"> </w:t>
      </w:r>
      <w:r>
        <w:rPr>
          <w:rFonts w:ascii="Arial" w:hAnsi="Arial" w:cs="Arial"/>
        </w:rPr>
        <w:t xml:space="preserve">będzie oceniane </w:t>
      </w:r>
      <w:r w:rsidR="00F34F95" w:rsidRPr="00A858FD">
        <w:rPr>
          <w:rFonts w:ascii="Arial" w:hAnsi="Arial" w:cs="Arial"/>
        </w:rPr>
        <w:t xml:space="preserve">dla mocy nominalnej wg testu zgodnego z </w:t>
      </w:r>
      <w:r w:rsidR="00DD3AE8">
        <w:rPr>
          <w:rFonts w:ascii="Arial" w:hAnsi="Arial" w:cs="Arial"/>
        </w:rPr>
        <w:t xml:space="preserve">normą PN-EN </w:t>
      </w:r>
      <w:r w:rsidR="00F34F95" w:rsidRPr="00A858FD">
        <w:rPr>
          <w:rFonts w:ascii="Arial" w:hAnsi="Arial" w:cs="Arial"/>
        </w:rPr>
        <w:t>303-5</w:t>
      </w:r>
      <w:r w:rsidR="00176BC7">
        <w:rPr>
          <w:rFonts w:ascii="Arial" w:hAnsi="Arial" w:cs="Arial"/>
        </w:rPr>
        <w:t>:</w:t>
      </w:r>
      <w:r w:rsidR="00F34F95" w:rsidRPr="00A858FD">
        <w:rPr>
          <w:rFonts w:ascii="Arial" w:hAnsi="Arial" w:cs="Arial"/>
        </w:rPr>
        <w:t>2012 (2013</w:t>
      </w:r>
      <w:r w:rsidR="00ED2B36">
        <w:rPr>
          <w:rFonts w:ascii="Arial" w:hAnsi="Arial" w:cs="Arial"/>
        </w:rPr>
        <w:t>, 2021</w:t>
      </w:r>
      <w:r w:rsidR="00F34F95" w:rsidRPr="00A858FD">
        <w:rPr>
          <w:rFonts w:ascii="Arial" w:hAnsi="Arial" w:cs="Arial"/>
        </w:rPr>
        <w:t>) (zawartość O</w:t>
      </w:r>
      <w:r>
        <w:rPr>
          <w:rFonts w:ascii="Arial" w:hAnsi="Arial" w:cs="Arial"/>
          <w:vertAlign w:val="subscript"/>
        </w:rPr>
        <w:t>2</w:t>
      </w:r>
      <w:r w:rsidR="00F34F95" w:rsidRPr="00A858FD">
        <w:rPr>
          <w:rFonts w:ascii="Arial" w:hAnsi="Arial" w:cs="Arial"/>
        </w:rPr>
        <w:t xml:space="preserve"> -</w:t>
      </w:r>
      <w:r>
        <w:rPr>
          <w:rFonts w:ascii="Arial" w:hAnsi="Arial" w:cs="Arial"/>
        </w:rPr>
        <w:t xml:space="preserve"> </w:t>
      </w:r>
      <w:r w:rsidR="00F34F95" w:rsidRPr="00A858FD">
        <w:rPr>
          <w:rFonts w:ascii="Arial" w:hAnsi="Arial" w:cs="Arial"/>
        </w:rPr>
        <w:t xml:space="preserve">10%) dla </w:t>
      </w:r>
      <w:proofErr w:type="spellStart"/>
      <w:r w:rsidR="00F34F95" w:rsidRPr="00A858FD">
        <w:rPr>
          <w:rFonts w:ascii="Arial" w:hAnsi="Arial" w:cs="Arial"/>
        </w:rPr>
        <w:t>pel</w:t>
      </w:r>
      <w:r w:rsidR="009B055C">
        <w:rPr>
          <w:rFonts w:ascii="Arial" w:hAnsi="Arial" w:cs="Arial"/>
        </w:rPr>
        <w:t>l</w:t>
      </w:r>
      <w:r w:rsidR="00F34F95" w:rsidRPr="00A858FD">
        <w:rPr>
          <w:rFonts w:ascii="Arial" w:hAnsi="Arial" w:cs="Arial"/>
        </w:rPr>
        <w:t>etu</w:t>
      </w:r>
      <w:proofErr w:type="spellEnd"/>
      <w:r w:rsidR="00F34F95" w:rsidRPr="00A858FD">
        <w:rPr>
          <w:rFonts w:ascii="Arial" w:hAnsi="Arial" w:cs="Arial"/>
        </w:rPr>
        <w:t xml:space="preserve"> drzewnego i</w:t>
      </w:r>
      <w:r>
        <w:rPr>
          <w:rFonts w:ascii="Arial" w:hAnsi="Arial" w:cs="Arial"/>
        </w:rPr>
        <w:t> </w:t>
      </w:r>
      <w:r w:rsidR="00F34F95" w:rsidRPr="00A858FD">
        <w:rPr>
          <w:rFonts w:ascii="Arial" w:hAnsi="Arial" w:cs="Arial"/>
        </w:rPr>
        <w:t xml:space="preserve">zrębki drzewnej </w:t>
      </w:r>
      <w:r>
        <w:rPr>
          <w:rFonts w:ascii="Arial" w:hAnsi="Arial" w:cs="Arial"/>
        </w:rPr>
        <w:t>wg poniższego schematu:</w:t>
      </w:r>
    </w:p>
    <w:p w14:paraId="2579EE55" w14:textId="25FCE9DC" w:rsidR="00F34F95" w:rsidRPr="00A858FD" w:rsidRDefault="00F34F95">
      <w:pPr>
        <w:pStyle w:val="Akapitzlist"/>
        <w:numPr>
          <w:ilvl w:val="0"/>
          <w:numId w:val="98"/>
        </w:numPr>
        <w:spacing w:before="120" w:after="120" w:line="360" w:lineRule="auto"/>
        <w:ind w:left="851" w:hanging="425"/>
        <w:rPr>
          <w:rFonts w:ascii="Arial" w:hAnsi="Arial" w:cs="Arial"/>
          <w:sz w:val="24"/>
          <w:szCs w:val="24"/>
        </w:rPr>
      </w:pPr>
      <w:r w:rsidRPr="00A858FD">
        <w:rPr>
          <w:rFonts w:ascii="Arial" w:hAnsi="Arial" w:cs="Arial"/>
          <w:sz w:val="24"/>
          <w:szCs w:val="24"/>
        </w:rPr>
        <w:t>30 mg/Nm</w:t>
      </w:r>
      <w:r w:rsidR="00A858FD">
        <w:rPr>
          <w:rFonts w:ascii="Arial" w:hAnsi="Arial" w:cs="Arial"/>
          <w:sz w:val="24"/>
          <w:szCs w:val="24"/>
          <w:vertAlign w:val="superscript"/>
        </w:rPr>
        <w:t>3</w:t>
      </w:r>
      <w:r w:rsidRPr="00A858FD">
        <w:rPr>
          <w:rFonts w:ascii="Arial" w:hAnsi="Arial" w:cs="Arial"/>
          <w:sz w:val="24"/>
          <w:szCs w:val="24"/>
        </w:rPr>
        <w:t xml:space="preserve"> i więcej </w:t>
      </w:r>
      <w:r w:rsidR="00A858FD">
        <w:rPr>
          <w:rFonts w:ascii="Arial" w:hAnsi="Arial" w:cs="Arial"/>
          <w:sz w:val="24"/>
          <w:szCs w:val="24"/>
        </w:rPr>
        <w:t xml:space="preserve">- </w:t>
      </w:r>
      <w:r w:rsidRPr="00A858FD">
        <w:rPr>
          <w:rFonts w:ascii="Arial" w:hAnsi="Arial" w:cs="Arial"/>
          <w:sz w:val="24"/>
          <w:szCs w:val="24"/>
        </w:rPr>
        <w:t>0 pkt.</w:t>
      </w:r>
      <w:r w:rsidR="00A858FD">
        <w:rPr>
          <w:rFonts w:ascii="Arial" w:hAnsi="Arial" w:cs="Arial"/>
          <w:sz w:val="24"/>
          <w:szCs w:val="24"/>
        </w:rPr>
        <w:t>,</w:t>
      </w:r>
    </w:p>
    <w:p w14:paraId="51B8F437" w14:textId="0D332C6E" w:rsidR="00F34F95" w:rsidRDefault="00A858FD">
      <w:pPr>
        <w:pStyle w:val="Akapitzlist"/>
        <w:numPr>
          <w:ilvl w:val="0"/>
          <w:numId w:val="98"/>
        </w:numPr>
        <w:spacing w:before="120" w:after="120" w:line="360" w:lineRule="auto"/>
        <w:ind w:left="851" w:hanging="425"/>
        <w:rPr>
          <w:rFonts w:ascii="Arial" w:hAnsi="Arial" w:cs="Arial"/>
          <w:sz w:val="24"/>
          <w:szCs w:val="24"/>
        </w:rPr>
      </w:pPr>
      <w:r>
        <w:rPr>
          <w:rFonts w:ascii="Arial" w:hAnsi="Arial" w:cs="Arial"/>
          <w:sz w:val="24"/>
          <w:szCs w:val="24"/>
        </w:rPr>
        <w:t>p</w:t>
      </w:r>
      <w:r w:rsidR="00F34F95" w:rsidRPr="00A858FD">
        <w:rPr>
          <w:rFonts w:ascii="Arial" w:hAnsi="Arial" w:cs="Arial"/>
          <w:sz w:val="24"/>
          <w:szCs w:val="24"/>
        </w:rPr>
        <w:t>oniżej 30 mg/Nm</w:t>
      </w:r>
      <w:r>
        <w:rPr>
          <w:rFonts w:ascii="Arial" w:hAnsi="Arial" w:cs="Arial"/>
          <w:sz w:val="24"/>
          <w:szCs w:val="24"/>
          <w:vertAlign w:val="superscript"/>
        </w:rPr>
        <w:t>3</w:t>
      </w:r>
      <w:r w:rsidR="00F34F95" w:rsidRPr="00A858FD">
        <w:rPr>
          <w:rFonts w:ascii="Arial" w:hAnsi="Arial" w:cs="Arial"/>
          <w:sz w:val="24"/>
          <w:szCs w:val="24"/>
        </w:rPr>
        <w:t xml:space="preserve"> - 5 pkt.</w:t>
      </w:r>
    </w:p>
    <w:p w14:paraId="40BE0BB8" w14:textId="77777777" w:rsidR="00AA1CC0" w:rsidRPr="00F34F95" w:rsidRDefault="00AA1CC0" w:rsidP="007800BB">
      <w:pPr>
        <w:pStyle w:val="Tekstpodstawowy11"/>
        <w:spacing w:before="120" w:line="360" w:lineRule="auto"/>
        <w:ind w:left="426"/>
        <w:jc w:val="left"/>
        <w:rPr>
          <w:rFonts w:ascii="Arial" w:hAnsi="Arial" w:cs="Arial"/>
          <w:b/>
          <w:bCs/>
        </w:rPr>
      </w:pPr>
      <w:r w:rsidRPr="00F34F95">
        <w:rPr>
          <w:rFonts w:ascii="Arial" w:hAnsi="Arial" w:cs="Arial"/>
          <w:b/>
          <w:bCs/>
        </w:rPr>
        <w:t>UWAGA! Wykonawca na potwierdzenie spełniania kryterium do oferty załączy dokumenty wskazane w pkt 12 – Przedmiotowe środki dowodowe na potwierdzenie spełniania kryteriów oceny ofert. Jeżeli Wykonawca nie dołączy do oferty tych dokumentów Zamawiający nie będzie wzywał do ich uzupełnienia a w kryterium zostanie przyznane 0 pkt.</w:t>
      </w:r>
    </w:p>
    <w:p w14:paraId="3F7DCACE" w14:textId="0F06D125" w:rsidR="00F34F95" w:rsidRPr="00AA1CC0" w:rsidRDefault="00AA1CC0" w:rsidP="007800BB">
      <w:pPr>
        <w:pStyle w:val="Tekstpodstawowy11"/>
        <w:numPr>
          <w:ilvl w:val="6"/>
          <w:numId w:val="13"/>
        </w:numPr>
        <w:spacing w:before="120" w:line="360" w:lineRule="auto"/>
        <w:ind w:left="426" w:hanging="426"/>
        <w:jc w:val="left"/>
        <w:rPr>
          <w:rFonts w:ascii="Arial" w:hAnsi="Arial" w:cs="Arial"/>
        </w:rPr>
      </w:pPr>
      <w:r>
        <w:rPr>
          <w:rFonts w:ascii="Arial" w:hAnsi="Arial" w:cs="Arial"/>
        </w:rPr>
        <w:t>Kryterium</w:t>
      </w:r>
      <w:r w:rsidR="00F34F95" w:rsidRPr="00AA1CC0">
        <w:rPr>
          <w:rFonts w:ascii="Arial" w:hAnsi="Arial" w:cs="Arial"/>
        </w:rPr>
        <w:t xml:space="preserve"> emisje OGC w spalinach</w:t>
      </w:r>
      <w:r>
        <w:rPr>
          <w:rFonts w:ascii="Arial" w:hAnsi="Arial" w:cs="Arial"/>
        </w:rPr>
        <w:t xml:space="preserve"> (EO)</w:t>
      </w:r>
      <w:r w:rsidR="00F34F95" w:rsidRPr="00AA1CC0">
        <w:rPr>
          <w:rFonts w:ascii="Arial" w:hAnsi="Arial" w:cs="Arial"/>
        </w:rPr>
        <w:t xml:space="preserve"> </w:t>
      </w:r>
      <w:r>
        <w:rPr>
          <w:rFonts w:ascii="Arial" w:hAnsi="Arial" w:cs="Arial"/>
        </w:rPr>
        <w:t xml:space="preserve">będzie oceniane </w:t>
      </w:r>
      <w:r w:rsidR="00F34F95" w:rsidRPr="00AA1CC0">
        <w:rPr>
          <w:rFonts w:ascii="Arial" w:hAnsi="Arial" w:cs="Arial"/>
        </w:rPr>
        <w:t>dla mocy nominalnej i</w:t>
      </w:r>
      <w:r>
        <w:rPr>
          <w:rFonts w:ascii="Arial" w:hAnsi="Arial" w:cs="Arial"/>
        </w:rPr>
        <w:t> </w:t>
      </w:r>
      <w:r w:rsidR="00F34F95" w:rsidRPr="00AA1CC0">
        <w:rPr>
          <w:rFonts w:ascii="Arial" w:hAnsi="Arial" w:cs="Arial"/>
        </w:rPr>
        <w:t xml:space="preserve">minimalnej wg testu zgodnego z </w:t>
      </w:r>
      <w:r w:rsidR="00DD3AE8">
        <w:rPr>
          <w:rFonts w:ascii="Arial" w:hAnsi="Arial" w:cs="Arial"/>
        </w:rPr>
        <w:t xml:space="preserve">normą PN-EN </w:t>
      </w:r>
      <w:r w:rsidR="00F34F95" w:rsidRPr="00AA1CC0">
        <w:rPr>
          <w:rFonts w:ascii="Arial" w:hAnsi="Arial" w:cs="Arial"/>
        </w:rPr>
        <w:t>303-5</w:t>
      </w:r>
      <w:r w:rsidR="008D72F4">
        <w:rPr>
          <w:rFonts w:ascii="Arial" w:hAnsi="Arial" w:cs="Arial"/>
        </w:rPr>
        <w:t>:</w:t>
      </w:r>
      <w:r w:rsidR="00F34F95" w:rsidRPr="00AA1CC0">
        <w:rPr>
          <w:rFonts w:ascii="Arial" w:hAnsi="Arial" w:cs="Arial"/>
        </w:rPr>
        <w:t>2012 (2013</w:t>
      </w:r>
      <w:r w:rsidR="00ED2B36">
        <w:rPr>
          <w:rFonts w:ascii="Arial" w:hAnsi="Arial" w:cs="Arial"/>
        </w:rPr>
        <w:t xml:space="preserve"> 2021</w:t>
      </w:r>
      <w:r w:rsidR="00F34F95" w:rsidRPr="00AA1CC0">
        <w:rPr>
          <w:rFonts w:ascii="Arial" w:hAnsi="Arial" w:cs="Arial"/>
        </w:rPr>
        <w:t>) (zawartość O</w:t>
      </w:r>
      <w:r>
        <w:rPr>
          <w:rFonts w:ascii="Arial" w:hAnsi="Arial" w:cs="Arial"/>
          <w:vertAlign w:val="subscript"/>
        </w:rPr>
        <w:t>2</w:t>
      </w:r>
      <w:r w:rsidR="00F34F95" w:rsidRPr="00AA1CC0">
        <w:rPr>
          <w:rFonts w:ascii="Arial" w:hAnsi="Arial" w:cs="Arial"/>
        </w:rPr>
        <w:t xml:space="preserve"> -</w:t>
      </w:r>
      <w:r>
        <w:rPr>
          <w:rFonts w:ascii="Arial" w:hAnsi="Arial" w:cs="Arial"/>
        </w:rPr>
        <w:t xml:space="preserve"> </w:t>
      </w:r>
      <w:r w:rsidR="00F34F95" w:rsidRPr="00AA1CC0">
        <w:rPr>
          <w:rFonts w:ascii="Arial" w:hAnsi="Arial" w:cs="Arial"/>
        </w:rPr>
        <w:t xml:space="preserve">10%) dla </w:t>
      </w:r>
      <w:proofErr w:type="spellStart"/>
      <w:r w:rsidR="00F34F95" w:rsidRPr="00AA1CC0">
        <w:rPr>
          <w:rFonts w:ascii="Arial" w:hAnsi="Arial" w:cs="Arial"/>
        </w:rPr>
        <w:t>peletu</w:t>
      </w:r>
      <w:proofErr w:type="spellEnd"/>
      <w:r w:rsidR="00F34F95" w:rsidRPr="00AA1CC0">
        <w:rPr>
          <w:rFonts w:ascii="Arial" w:hAnsi="Arial" w:cs="Arial"/>
        </w:rPr>
        <w:t xml:space="preserve"> drzewnego i zrębki drzewnej </w:t>
      </w:r>
      <w:r>
        <w:rPr>
          <w:rFonts w:ascii="Arial" w:hAnsi="Arial" w:cs="Arial"/>
        </w:rPr>
        <w:t>wg poniższego schematu:</w:t>
      </w:r>
    </w:p>
    <w:p w14:paraId="57DA1F18" w14:textId="4345FF4E" w:rsidR="00F34F95" w:rsidRPr="00AA1CC0" w:rsidRDefault="00F34F95">
      <w:pPr>
        <w:pStyle w:val="Akapitzlist"/>
        <w:numPr>
          <w:ilvl w:val="0"/>
          <w:numId w:val="98"/>
        </w:numPr>
        <w:spacing w:before="120" w:after="120" w:line="360" w:lineRule="auto"/>
        <w:ind w:left="851" w:hanging="425"/>
        <w:rPr>
          <w:rFonts w:ascii="Arial" w:hAnsi="Arial" w:cs="Arial"/>
          <w:sz w:val="24"/>
          <w:szCs w:val="24"/>
        </w:rPr>
      </w:pPr>
      <w:r w:rsidRPr="00AA1CC0">
        <w:rPr>
          <w:rFonts w:ascii="Arial" w:hAnsi="Arial" w:cs="Arial"/>
          <w:sz w:val="24"/>
          <w:szCs w:val="24"/>
        </w:rPr>
        <w:t>1 mg/Nm</w:t>
      </w:r>
      <w:r w:rsidR="00AA1CC0">
        <w:rPr>
          <w:rFonts w:ascii="Arial" w:hAnsi="Arial" w:cs="Arial"/>
          <w:sz w:val="24"/>
          <w:szCs w:val="24"/>
          <w:vertAlign w:val="superscript"/>
        </w:rPr>
        <w:t>3</w:t>
      </w:r>
      <w:r w:rsidRPr="00AA1CC0">
        <w:rPr>
          <w:rFonts w:ascii="Arial" w:hAnsi="Arial" w:cs="Arial"/>
          <w:sz w:val="24"/>
          <w:szCs w:val="24"/>
        </w:rPr>
        <w:t xml:space="preserve"> i więcej </w:t>
      </w:r>
      <w:r w:rsidR="00AA1CC0">
        <w:rPr>
          <w:rFonts w:ascii="Arial" w:hAnsi="Arial" w:cs="Arial"/>
          <w:sz w:val="24"/>
          <w:szCs w:val="24"/>
        </w:rPr>
        <w:t xml:space="preserve">- </w:t>
      </w:r>
      <w:r w:rsidRPr="00AA1CC0">
        <w:rPr>
          <w:rFonts w:ascii="Arial" w:hAnsi="Arial" w:cs="Arial"/>
          <w:sz w:val="24"/>
          <w:szCs w:val="24"/>
        </w:rPr>
        <w:t>0 pkt.</w:t>
      </w:r>
      <w:r w:rsidR="00AA1CC0">
        <w:rPr>
          <w:rFonts w:ascii="Arial" w:hAnsi="Arial" w:cs="Arial"/>
          <w:sz w:val="24"/>
          <w:szCs w:val="24"/>
        </w:rPr>
        <w:t>,</w:t>
      </w:r>
    </w:p>
    <w:p w14:paraId="65E7C8E3" w14:textId="6BF2E3D0" w:rsidR="00F34F95" w:rsidRPr="00AA1CC0" w:rsidRDefault="00AA1CC0">
      <w:pPr>
        <w:pStyle w:val="Akapitzlist"/>
        <w:numPr>
          <w:ilvl w:val="0"/>
          <w:numId w:val="98"/>
        </w:numPr>
        <w:spacing w:before="120" w:after="120" w:line="360" w:lineRule="auto"/>
        <w:ind w:left="851" w:hanging="425"/>
        <w:rPr>
          <w:rFonts w:ascii="Arial" w:hAnsi="Arial" w:cs="Arial"/>
          <w:sz w:val="24"/>
          <w:szCs w:val="24"/>
        </w:rPr>
      </w:pPr>
      <w:r>
        <w:rPr>
          <w:rFonts w:ascii="Arial" w:hAnsi="Arial" w:cs="Arial"/>
          <w:sz w:val="24"/>
          <w:szCs w:val="24"/>
        </w:rPr>
        <w:t>p</w:t>
      </w:r>
      <w:r w:rsidR="00F34F95" w:rsidRPr="00AA1CC0">
        <w:rPr>
          <w:rFonts w:ascii="Arial" w:hAnsi="Arial" w:cs="Arial"/>
          <w:sz w:val="24"/>
          <w:szCs w:val="24"/>
        </w:rPr>
        <w:t>oniżej 1mg/Nm</w:t>
      </w:r>
      <w:r>
        <w:rPr>
          <w:rFonts w:ascii="Arial" w:hAnsi="Arial" w:cs="Arial"/>
          <w:sz w:val="24"/>
          <w:szCs w:val="24"/>
          <w:vertAlign w:val="superscript"/>
        </w:rPr>
        <w:t>3</w:t>
      </w:r>
      <w:r w:rsidR="00F34F95" w:rsidRPr="00AA1CC0">
        <w:rPr>
          <w:rFonts w:ascii="Arial" w:hAnsi="Arial" w:cs="Arial"/>
          <w:sz w:val="24"/>
          <w:szCs w:val="24"/>
        </w:rPr>
        <w:t xml:space="preserve"> - </w:t>
      </w:r>
      <w:r w:rsidR="007621A5">
        <w:rPr>
          <w:rFonts w:ascii="Arial" w:hAnsi="Arial" w:cs="Arial"/>
          <w:sz w:val="24"/>
          <w:szCs w:val="24"/>
        </w:rPr>
        <w:t>5 pkt.</w:t>
      </w:r>
    </w:p>
    <w:p w14:paraId="193F1C4D" w14:textId="77777777" w:rsidR="00AA1CC0" w:rsidRPr="00F34F95" w:rsidRDefault="00AA1CC0" w:rsidP="007800BB">
      <w:pPr>
        <w:pStyle w:val="Tekstpodstawowy11"/>
        <w:spacing w:before="120" w:line="360" w:lineRule="auto"/>
        <w:ind w:left="426"/>
        <w:jc w:val="left"/>
        <w:rPr>
          <w:rFonts w:ascii="Arial" w:hAnsi="Arial" w:cs="Arial"/>
          <w:b/>
          <w:bCs/>
        </w:rPr>
      </w:pPr>
      <w:r w:rsidRPr="00F34F95">
        <w:rPr>
          <w:rFonts w:ascii="Arial" w:hAnsi="Arial" w:cs="Arial"/>
          <w:b/>
          <w:bCs/>
        </w:rPr>
        <w:t>UWAGA! Wykonawca na potwierdzenie spełniania kryterium do oferty załączy dokumenty wskazane w pkt 12 – Przedmiotowe środki dowodowe na potwierdzenie spełniania kryteriów oceny ofert. Jeżeli Wykonawca nie dołączy do oferty tych dokumentów Zamawiający nie będzie wzywał do ich uzupełnienia a w kryterium zostanie przyznane 0 pkt.</w:t>
      </w:r>
    </w:p>
    <w:p w14:paraId="00F41A45" w14:textId="6F601A11" w:rsidR="00C25B50" w:rsidRPr="00F34F95" w:rsidRDefault="00317097" w:rsidP="007800BB">
      <w:pPr>
        <w:pStyle w:val="Tekstpodstawowy11"/>
        <w:numPr>
          <w:ilvl w:val="6"/>
          <w:numId w:val="13"/>
        </w:numPr>
        <w:spacing w:before="120" w:line="360" w:lineRule="auto"/>
        <w:ind w:left="426" w:hanging="426"/>
        <w:jc w:val="left"/>
        <w:rPr>
          <w:rFonts w:ascii="Arial" w:hAnsi="Arial" w:cs="Arial"/>
        </w:rPr>
      </w:pPr>
      <w:r w:rsidRPr="00F34F95">
        <w:rPr>
          <w:rFonts w:ascii="Arial" w:hAnsi="Arial" w:cs="Arial"/>
        </w:rPr>
        <w:t>Ocena końcowa oferty jest to suma punktów przyznanych we wszystkich kryteriach; Wykonawca może otrzymać maksymalnie 100 punktów.</w:t>
      </w:r>
    </w:p>
    <w:p w14:paraId="2FA08CF4" w14:textId="77777777" w:rsidR="00C25B50" w:rsidRPr="00F34F95" w:rsidRDefault="00317097" w:rsidP="007800BB">
      <w:pPr>
        <w:pStyle w:val="Tekstpodstawowy11"/>
        <w:numPr>
          <w:ilvl w:val="6"/>
          <w:numId w:val="13"/>
        </w:numPr>
        <w:spacing w:before="120" w:line="360" w:lineRule="auto"/>
        <w:ind w:left="426" w:hanging="426"/>
        <w:jc w:val="left"/>
        <w:rPr>
          <w:rFonts w:ascii="Arial" w:hAnsi="Arial" w:cs="Arial"/>
        </w:rPr>
      </w:pPr>
      <w:r w:rsidRPr="00F34F95">
        <w:rPr>
          <w:rFonts w:ascii="Arial" w:hAnsi="Arial" w:cs="Arial"/>
        </w:rPr>
        <w:t>Oferta, która uzyska najwyższą liczbę punktów zostanie uznana za najkorzystniejszą, pozostałe oferty zostaną sklasyfikowane zgodnie z ilością uzyskanych punktów.</w:t>
      </w:r>
    </w:p>
    <w:p w14:paraId="3D4C35D9" w14:textId="77777777" w:rsidR="00C25B50" w:rsidRPr="00F34F95" w:rsidRDefault="00317097" w:rsidP="007800BB">
      <w:pPr>
        <w:pStyle w:val="Tekstpodstawowy11"/>
        <w:numPr>
          <w:ilvl w:val="6"/>
          <w:numId w:val="13"/>
        </w:numPr>
        <w:spacing w:before="120" w:line="360" w:lineRule="auto"/>
        <w:ind w:left="426" w:hanging="426"/>
        <w:jc w:val="left"/>
        <w:rPr>
          <w:rFonts w:ascii="Arial" w:hAnsi="Arial" w:cs="Arial"/>
        </w:rPr>
      </w:pPr>
      <w:r w:rsidRPr="00F34F95">
        <w:rPr>
          <w:rFonts w:ascii="Arial" w:hAnsi="Arial" w:cs="Arial"/>
        </w:rPr>
        <w:lastRenderedPageBreak/>
        <w:t>Zamawiający dokona obliczeń z dokładnością do dwóch miejsc po przecinku.</w:t>
      </w:r>
    </w:p>
    <w:p w14:paraId="2FBA9692"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Informacje o formalnościach, jakie muszą zostać dopełnione po wyborze oferty w celu zawarcia umowy w sprawie zamówienia publicznego</w:t>
      </w:r>
    </w:p>
    <w:p w14:paraId="242F1AD5" w14:textId="77777777" w:rsidR="00C25B50" w:rsidRPr="00F34F95" w:rsidRDefault="00317097" w:rsidP="007800BB">
      <w:pPr>
        <w:pStyle w:val="Tekstpodstawowy11"/>
        <w:numPr>
          <w:ilvl w:val="6"/>
          <w:numId w:val="6"/>
        </w:numPr>
        <w:spacing w:before="120" w:line="360" w:lineRule="auto"/>
        <w:ind w:left="426" w:hanging="426"/>
        <w:jc w:val="left"/>
        <w:rPr>
          <w:rFonts w:ascii="Arial" w:hAnsi="Arial" w:cs="Arial"/>
          <w:b/>
        </w:rPr>
      </w:pPr>
      <w:r w:rsidRPr="00F34F95">
        <w:rPr>
          <w:rFonts w:ascii="Arial" w:hAnsi="Arial" w:cs="Arial"/>
        </w:rPr>
        <w:t>Po wyborze najkorzystniejszej oferty Zamawiający niezwłocznie zawiadomi wszystkich Wykonawców biorących udział w postępowaniu o zamówienie publiczne o jego wynikach.</w:t>
      </w:r>
    </w:p>
    <w:p w14:paraId="3E253545" w14:textId="77777777" w:rsidR="00C25B50" w:rsidRPr="008D72F4" w:rsidRDefault="00317097" w:rsidP="007800BB">
      <w:pPr>
        <w:pStyle w:val="Tekstpodstawowy11"/>
        <w:numPr>
          <w:ilvl w:val="6"/>
          <w:numId w:val="6"/>
        </w:numPr>
        <w:spacing w:before="120" w:line="360" w:lineRule="auto"/>
        <w:ind w:left="426" w:hanging="426"/>
        <w:jc w:val="left"/>
        <w:rPr>
          <w:rFonts w:ascii="Arial" w:hAnsi="Arial" w:cs="Arial"/>
        </w:rPr>
      </w:pPr>
      <w:r w:rsidRPr="00F34F95">
        <w:rPr>
          <w:rFonts w:ascii="Arial" w:hAnsi="Arial" w:cs="Arial"/>
        </w:rPr>
        <w:t xml:space="preserve">Zamawiający zawiadomi Wykonawcę, którego oferta została wybrana o terminie </w:t>
      </w:r>
      <w:r w:rsidRPr="008D72F4">
        <w:rPr>
          <w:rFonts w:ascii="Arial" w:hAnsi="Arial" w:cs="Arial"/>
        </w:rPr>
        <w:t>i miejscu zawarcia umowy.</w:t>
      </w:r>
    </w:p>
    <w:p w14:paraId="32727EB0" w14:textId="4BDD7281" w:rsidR="00C25B50" w:rsidRPr="008D72F4" w:rsidRDefault="00317097" w:rsidP="007800BB">
      <w:pPr>
        <w:pStyle w:val="Tekstpodstawowy11"/>
        <w:numPr>
          <w:ilvl w:val="6"/>
          <w:numId w:val="6"/>
        </w:numPr>
        <w:spacing w:before="120" w:line="360" w:lineRule="auto"/>
        <w:ind w:left="426" w:hanging="426"/>
        <w:jc w:val="left"/>
        <w:rPr>
          <w:rFonts w:ascii="Arial" w:hAnsi="Arial" w:cs="Arial"/>
        </w:rPr>
      </w:pPr>
      <w:r w:rsidRPr="008D72F4">
        <w:rPr>
          <w:rFonts w:ascii="Arial" w:hAnsi="Arial" w:cs="Arial"/>
        </w:rPr>
        <w:t>Wykonawca przedłoży Zamawiającemu wykaz osób zatrudnionych na umowę o</w:t>
      </w:r>
      <w:r w:rsidR="00BD1FA3">
        <w:rPr>
          <w:rFonts w:ascii="Arial" w:hAnsi="Arial" w:cs="Arial"/>
        </w:rPr>
        <w:t> </w:t>
      </w:r>
      <w:r w:rsidRPr="008D72F4">
        <w:rPr>
          <w:rFonts w:ascii="Arial" w:hAnsi="Arial" w:cs="Arial"/>
        </w:rPr>
        <w:t xml:space="preserve">pracę, o których mowa w pkt 5 </w:t>
      </w:r>
      <w:proofErr w:type="spellStart"/>
      <w:r w:rsidRPr="008D72F4">
        <w:rPr>
          <w:rFonts w:ascii="Arial" w:hAnsi="Arial" w:cs="Arial"/>
        </w:rPr>
        <w:t>ppkt</w:t>
      </w:r>
      <w:proofErr w:type="spellEnd"/>
      <w:r w:rsidRPr="008D72F4">
        <w:rPr>
          <w:rFonts w:ascii="Arial" w:hAnsi="Arial" w:cs="Arial"/>
        </w:rPr>
        <w:t xml:space="preserve"> 1</w:t>
      </w:r>
      <w:r w:rsidR="008D72F4">
        <w:rPr>
          <w:rFonts w:ascii="Arial" w:hAnsi="Arial" w:cs="Arial"/>
        </w:rPr>
        <w:t>5</w:t>
      </w:r>
      <w:r w:rsidRPr="008D72F4">
        <w:rPr>
          <w:rFonts w:ascii="Arial" w:hAnsi="Arial" w:cs="Arial"/>
        </w:rPr>
        <w:t xml:space="preserve"> SWZ</w:t>
      </w:r>
      <w:r w:rsidR="008D72F4" w:rsidRPr="008D72F4">
        <w:rPr>
          <w:rFonts w:ascii="Arial" w:hAnsi="Arial" w:cs="Arial"/>
        </w:rPr>
        <w:t xml:space="preserve"> przed rozpoczęciem wykonywania czynności przez te osoby.</w:t>
      </w:r>
    </w:p>
    <w:p w14:paraId="6D72EA6B" w14:textId="49567497" w:rsidR="00C25B50" w:rsidRPr="00F34F95" w:rsidRDefault="00317097" w:rsidP="007800BB">
      <w:pPr>
        <w:pStyle w:val="Tekstpodstawowy11"/>
        <w:numPr>
          <w:ilvl w:val="6"/>
          <w:numId w:val="6"/>
        </w:numPr>
        <w:spacing w:before="120" w:line="360" w:lineRule="auto"/>
        <w:ind w:left="426" w:hanging="426"/>
        <w:jc w:val="left"/>
        <w:rPr>
          <w:rFonts w:ascii="Arial" w:hAnsi="Arial" w:cs="Arial"/>
        </w:rPr>
      </w:pPr>
      <w:r w:rsidRPr="00F34F95">
        <w:rPr>
          <w:rFonts w:ascii="Arial" w:hAnsi="Arial" w:cs="Arial"/>
        </w:rPr>
        <w:t>Jeżeli zostanie wybrana oferta Wykonawców wspólnie ubiegających się o</w:t>
      </w:r>
      <w:r w:rsidR="00AA1CC0">
        <w:rPr>
          <w:rFonts w:ascii="Arial" w:hAnsi="Arial" w:cs="Arial"/>
        </w:rPr>
        <w:t> </w:t>
      </w:r>
      <w:r w:rsidRPr="00F34F95">
        <w:rPr>
          <w:rFonts w:ascii="Arial" w:hAnsi="Arial" w:cs="Arial"/>
        </w:rPr>
        <w:t>udzielenie zamówienia, Zamawiający będzie wymagał przed zawarciem umowy przedłożenia kopii umowy regulującej współpracę Wykonawców.</w:t>
      </w:r>
    </w:p>
    <w:p w14:paraId="6C980BD2"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Pouczenie o środkach ochrony prawnej przysługujących wykonawcy</w:t>
      </w:r>
    </w:p>
    <w:p w14:paraId="200A685C" w14:textId="137083BF" w:rsidR="00C25B50" w:rsidRPr="00F34F95" w:rsidRDefault="00317097">
      <w:pPr>
        <w:pStyle w:val="Akapitzlist"/>
        <w:numPr>
          <w:ilvl w:val="0"/>
          <w:numId w:val="91"/>
        </w:numPr>
        <w:spacing w:before="120" w:after="120" w:line="360" w:lineRule="auto"/>
        <w:ind w:left="426" w:hanging="426"/>
        <w:rPr>
          <w:rFonts w:ascii="Arial" w:hAnsi="Arial" w:cs="Arial"/>
          <w:spacing w:val="4"/>
          <w:sz w:val="24"/>
          <w:szCs w:val="24"/>
        </w:rPr>
      </w:pPr>
      <w:r w:rsidRPr="00F34F95">
        <w:rPr>
          <w:rFonts w:ascii="Arial" w:hAnsi="Arial" w:cs="Arial"/>
          <w:spacing w:val="4"/>
          <w:sz w:val="24"/>
          <w:szCs w:val="24"/>
        </w:rPr>
        <w:t>Wykonawcy, a także innemu podmiotowi, jeżeli ma lub miał interes w</w:t>
      </w:r>
      <w:r w:rsidR="00BD1FA3">
        <w:rPr>
          <w:rFonts w:ascii="Arial" w:hAnsi="Arial" w:cs="Arial"/>
          <w:spacing w:val="4"/>
          <w:sz w:val="24"/>
          <w:szCs w:val="24"/>
        </w:rPr>
        <w:t> </w:t>
      </w:r>
      <w:r w:rsidRPr="00F34F95">
        <w:rPr>
          <w:rFonts w:ascii="Arial" w:hAnsi="Arial" w:cs="Arial"/>
          <w:spacing w:val="4"/>
          <w:sz w:val="24"/>
          <w:szCs w:val="24"/>
        </w:rPr>
        <w:t xml:space="preserve">uzyskaniu zamówienia oraz poniósł lub może ponieść szkodę w wyniku naruszenia przez Zamawiającego przepisów ustawy </w:t>
      </w:r>
      <w:proofErr w:type="spellStart"/>
      <w:r w:rsidRPr="00F34F95">
        <w:rPr>
          <w:rFonts w:ascii="Arial" w:hAnsi="Arial" w:cs="Arial"/>
          <w:spacing w:val="4"/>
          <w:sz w:val="24"/>
          <w:szCs w:val="24"/>
        </w:rPr>
        <w:t>Pzp</w:t>
      </w:r>
      <w:proofErr w:type="spellEnd"/>
      <w:r w:rsidRPr="00F34F95">
        <w:rPr>
          <w:rFonts w:ascii="Arial" w:hAnsi="Arial" w:cs="Arial"/>
          <w:spacing w:val="4"/>
          <w:sz w:val="24"/>
          <w:szCs w:val="24"/>
        </w:rPr>
        <w:t xml:space="preserve">, przysługują środki ochrony prawnej określone w Dziale </w:t>
      </w:r>
      <w:r w:rsidRPr="00F34F95">
        <w:rPr>
          <w:rFonts w:ascii="Arial" w:hAnsi="Arial" w:cs="Arial"/>
          <w:sz w:val="24"/>
          <w:szCs w:val="24"/>
        </w:rPr>
        <w:t>IX</w:t>
      </w:r>
      <w:r w:rsidRPr="00F34F95">
        <w:rPr>
          <w:rFonts w:ascii="Arial" w:hAnsi="Arial" w:cs="Arial"/>
          <w:spacing w:val="4"/>
          <w:sz w:val="24"/>
          <w:szCs w:val="24"/>
        </w:rPr>
        <w:t xml:space="preserve"> ustawy </w:t>
      </w:r>
      <w:proofErr w:type="spellStart"/>
      <w:r w:rsidRPr="00F34F95">
        <w:rPr>
          <w:rFonts w:ascii="Arial" w:hAnsi="Arial" w:cs="Arial"/>
          <w:spacing w:val="4"/>
          <w:sz w:val="24"/>
          <w:szCs w:val="24"/>
        </w:rPr>
        <w:t>Pzp</w:t>
      </w:r>
      <w:proofErr w:type="spellEnd"/>
      <w:r w:rsidRPr="00F34F95">
        <w:rPr>
          <w:rFonts w:ascii="Arial" w:hAnsi="Arial" w:cs="Arial"/>
          <w:spacing w:val="4"/>
          <w:sz w:val="24"/>
          <w:szCs w:val="24"/>
        </w:rPr>
        <w:t xml:space="preserve">. Środki ochrony prawnej wobec ogłoszenia </w:t>
      </w:r>
      <w:r w:rsidRPr="00F34F95">
        <w:rPr>
          <w:rFonts w:ascii="Arial" w:hAnsi="Arial" w:cs="Arial"/>
          <w:sz w:val="24"/>
          <w:szCs w:val="24"/>
        </w:rPr>
        <w:t>wszczynającego postępowanie o udzielenie zamówienia oraz dokumentów zamówienia</w:t>
      </w:r>
      <w:r w:rsidRPr="00F34F95">
        <w:rPr>
          <w:rFonts w:ascii="Arial" w:hAnsi="Arial" w:cs="Arial"/>
          <w:spacing w:val="4"/>
          <w:sz w:val="24"/>
          <w:szCs w:val="24"/>
        </w:rPr>
        <w:t xml:space="preserve"> przysługują również organizacjom wpisanym na listę, o której mowa w art. </w:t>
      </w:r>
      <w:r w:rsidRPr="00F34F95">
        <w:rPr>
          <w:rFonts w:ascii="Arial" w:hAnsi="Arial" w:cs="Arial"/>
          <w:sz w:val="24"/>
          <w:szCs w:val="24"/>
        </w:rPr>
        <w:t>469</w:t>
      </w:r>
      <w:r w:rsidRPr="00F34F95">
        <w:rPr>
          <w:rFonts w:ascii="Arial" w:hAnsi="Arial" w:cs="Arial"/>
          <w:spacing w:val="4"/>
          <w:sz w:val="24"/>
          <w:szCs w:val="24"/>
        </w:rPr>
        <w:t xml:space="preserve"> pkt </w:t>
      </w:r>
      <w:r w:rsidRPr="00F34F95">
        <w:rPr>
          <w:rFonts w:ascii="Arial" w:hAnsi="Arial" w:cs="Arial"/>
          <w:sz w:val="24"/>
          <w:szCs w:val="24"/>
        </w:rPr>
        <w:t>1</w:t>
      </w:r>
      <w:r w:rsidRPr="00F34F95">
        <w:rPr>
          <w:rFonts w:ascii="Arial" w:hAnsi="Arial" w:cs="Arial"/>
          <w:spacing w:val="4"/>
          <w:sz w:val="24"/>
          <w:szCs w:val="24"/>
        </w:rPr>
        <w:t xml:space="preserve">5 ustawy </w:t>
      </w:r>
      <w:proofErr w:type="spellStart"/>
      <w:r w:rsidRPr="00F34F95">
        <w:rPr>
          <w:rFonts w:ascii="Arial" w:hAnsi="Arial" w:cs="Arial"/>
          <w:spacing w:val="4"/>
          <w:sz w:val="24"/>
          <w:szCs w:val="24"/>
        </w:rPr>
        <w:t>Pzp</w:t>
      </w:r>
      <w:proofErr w:type="spellEnd"/>
      <w:r w:rsidRPr="00F34F95">
        <w:rPr>
          <w:rFonts w:ascii="Arial" w:hAnsi="Arial" w:cs="Arial"/>
          <w:sz w:val="24"/>
          <w:szCs w:val="24"/>
        </w:rPr>
        <w:t xml:space="preserve"> oraz Rzecznikowi Małych i</w:t>
      </w:r>
      <w:r w:rsidR="00BD1FA3">
        <w:rPr>
          <w:rFonts w:ascii="Arial" w:hAnsi="Arial" w:cs="Arial"/>
          <w:sz w:val="24"/>
          <w:szCs w:val="24"/>
        </w:rPr>
        <w:t> </w:t>
      </w:r>
      <w:r w:rsidRPr="00F34F95">
        <w:rPr>
          <w:rFonts w:ascii="Arial" w:hAnsi="Arial" w:cs="Arial"/>
          <w:sz w:val="24"/>
          <w:szCs w:val="24"/>
        </w:rPr>
        <w:t>Średnich Przedsiębiorców.</w:t>
      </w:r>
    </w:p>
    <w:p w14:paraId="4A5248A5" w14:textId="77777777" w:rsidR="00C25B50" w:rsidRPr="00F34F95" w:rsidRDefault="00317097">
      <w:pPr>
        <w:pStyle w:val="Akapitzlist"/>
        <w:numPr>
          <w:ilvl w:val="0"/>
          <w:numId w:val="83"/>
        </w:numPr>
        <w:spacing w:before="120" w:after="120" w:line="360" w:lineRule="auto"/>
        <w:ind w:left="426" w:hanging="426"/>
        <w:rPr>
          <w:rFonts w:ascii="Arial" w:hAnsi="Arial" w:cs="Arial"/>
          <w:spacing w:val="4"/>
          <w:sz w:val="24"/>
          <w:szCs w:val="24"/>
        </w:rPr>
      </w:pPr>
      <w:r w:rsidRPr="00F34F95">
        <w:rPr>
          <w:rFonts w:ascii="Arial" w:hAnsi="Arial" w:cs="Arial"/>
          <w:spacing w:val="4"/>
          <w:sz w:val="24"/>
          <w:szCs w:val="24"/>
        </w:rPr>
        <w:t>Odwołanie przysługuje na:</w:t>
      </w:r>
    </w:p>
    <w:p w14:paraId="51B9B6C2" w14:textId="77777777" w:rsidR="00C25B50" w:rsidRPr="00F34F95" w:rsidRDefault="00317097">
      <w:pPr>
        <w:pStyle w:val="Akapitzlist"/>
        <w:numPr>
          <w:ilvl w:val="0"/>
          <w:numId w:val="92"/>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 xml:space="preserve">niezgodną z przepisami ustawy </w:t>
      </w:r>
      <w:proofErr w:type="spellStart"/>
      <w:r w:rsidRPr="00F34F95">
        <w:rPr>
          <w:rFonts w:ascii="Arial" w:hAnsi="Arial" w:cs="Arial"/>
          <w:spacing w:val="4"/>
          <w:sz w:val="24"/>
          <w:szCs w:val="24"/>
        </w:rPr>
        <w:t>Pzp</w:t>
      </w:r>
      <w:proofErr w:type="spellEnd"/>
      <w:r w:rsidRPr="00F34F95">
        <w:rPr>
          <w:rFonts w:ascii="Arial" w:hAnsi="Arial" w:cs="Arial"/>
          <w:spacing w:val="4"/>
          <w:sz w:val="24"/>
          <w:szCs w:val="24"/>
        </w:rPr>
        <w:t xml:space="preserve"> czynność Zamawiającego, podjętą w postępowaniu o udzielenie zamówienia w tym na projektowane postanowienia umowy;</w:t>
      </w:r>
    </w:p>
    <w:p w14:paraId="5CA521FE" w14:textId="77777777" w:rsidR="00C25B50" w:rsidRPr="00F34F95" w:rsidRDefault="00317097">
      <w:pPr>
        <w:pStyle w:val="Akapitzlist"/>
        <w:numPr>
          <w:ilvl w:val="0"/>
          <w:numId w:val="84"/>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 xml:space="preserve">zaniechanie czynności w postępowaniu o udzielenie zamówienia, do której Zamawiający był obowiązany na podstawie ustawy </w:t>
      </w:r>
      <w:proofErr w:type="spellStart"/>
      <w:r w:rsidRPr="00F34F95">
        <w:rPr>
          <w:rFonts w:ascii="Arial" w:hAnsi="Arial" w:cs="Arial"/>
          <w:spacing w:val="4"/>
          <w:sz w:val="24"/>
          <w:szCs w:val="24"/>
        </w:rPr>
        <w:t>Pzp</w:t>
      </w:r>
      <w:proofErr w:type="spellEnd"/>
      <w:r w:rsidRPr="00F34F95">
        <w:rPr>
          <w:rFonts w:ascii="Arial" w:hAnsi="Arial" w:cs="Arial"/>
          <w:spacing w:val="4"/>
          <w:sz w:val="24"/>
          <w:szCs w:val="24"/>
        </w:rPr>
        <w:t>;</w:t>
      </w:r>
    </w:p>
    <w:p w14:paraId="4615EE3B" w14:textId="77777777" w:rsidR="00C25B50" w:rsidRPr="00F34F95" w:rsidRDefault="00317097">
      <w:pPr>
        <w:pStyle w:val="Akapitzlist"/>
        <w:numPr>
          <w:ilvl w:val="0"/>
          <w:numId w:val="83"/>
        </w:numPr>
        <w:spacing w:before="120" w:after="120" w:line="360" w:lineRule="auto"/>
        <w:ind w:left="426" w:hanging="426"/>
        <w:rPr>
          <w:rFonts w:ascii="Arial" w:hAnsi="Arial" w:cs="Arial"/>
          <w:spacing w:val="4"/>
          <w:sz w:val="24"/>
          <w:szCs w:val="24"/>
        </w:rPr>
      </w:pPr>
      <w:r w:rsidRPr="00F34F95">
        <w:rPr>
          <w:rFonts w:ascii="Arial" w:hAnsi="Arial" w:cs="Arial"/>
          <w:spacing w:val="4"/>
          <w:sz w:val="24"/>
          <w:szCs w:val="24"/>
        </w:rPr>
        <w:t>Odwołanie zawiera:</w:t>
      </w:r>
    </w:p>
    <w:p w14:paraId="526128EC" w14:textId="2D7E888B" w:rsidR="00C25B50" w:rsidRPr="00F34F95" w:rsidRDefault="00317097">
      <w:pPr>
        <w:pStyle w:val="Akapitzlist"/>
        <w:numPr>
          <w:ilvl w:val="0"/>
          <w:numId w:val="93"/>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lastRenderedPageBreak/>
        <w:t>imię i nazwisko albo nazwę, miejsce zamieszkania albo siedzibę, numer telefonu oraz adres poczty elektronicznej Odwołującego oraz imię i</w:t>
      </w:r>
      <w:r w:rsidR="00BD1FA3">
        <w:rPr>
          <w:rFonts w:ascii="Arial" w:hAnsi="Arial" w:cs="Arial"/>
          <w:spacing w:val="4"/>
          <w:sz w:val="24"/>
          <w:szCs w:val="24"/>
        </w:rPr>
        <w:t> </w:t>
      </w:r>
      <w:r w:rsidRPr="00F34F95">
        <w:rPr>
          <w:rFonts w:ascii="Arial" w:hAnsi="Arial" w:cs="Arial"/>
          <w:spacing w:val="4"/>
          <w:sz w:val="24"/>
          <w:szCs w:val="24"/>
        </w:rPr>
        <w:t>nazwisko przedstawiciela (przedstawicieli);</w:t>
      </w:r>
    </w:p>
    <w:p w14:paraId="746BB741" w14:textId="77777777" w:rsidR="00C25B50" w:rsidRPr="00F34F95" w:rsidRDefault="00317097">
      <w:pPr>
        <w:pStyle w:val="Akapitzlist"/>
        <w:numPr>
          <w:ilvl w:val="0"/>
          <w:numId w:val="85"/>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nazwę i siedzibę Zamawiającego, numer telefonu oraz adres poczty elektronicznej Zamawiającego;</w:t>
      </w:r>
    </w:p>
    <w:p w14:paraId="63622A6D" w14:textId="77777777" w:rsidR="00C25B50" w:rsidRPr="00F34F95" w:rsidRDefault="00317097">
      <w:pPr>
        <w:pStyle w:val="Akapitzlist"/>
        <w:numPr>
          <w:ilvl w:val="0"/>
          <w:numId w:val="85"/>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numer PESEL lub NIP odwołującego będącego osobą fizyczną, jeżeli jest on obowiązany do jego posiadania albo posiada go nie mając takiego obowiązku;</w:t>
      </w:r>
    </w:p>
    <w:p w14:paraId="48029481" w14:textId="77777777" w:rsidR="00C25B50" w:rsidRPr="00F34F95" w:rsidRDefault="00317097">
      <w:pPr>
        <w:pStyle w:val="Akapitzlist"/>
        <w:numPr>
          <w:ilvl w:val="0"/>
          <w:numId w:val="85"/>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numer w Krajowym Rejestrze Sądowym, a w przypadku jego braku – numer w innym właściwym rejestrze, ewidencji lub NIP odwołującego nie będącego osobą fizyczną, który nie ma obowiązku wpisu we właściwym rejestrze lub ewidencji, jeżeli jest on obowiązany do jego posiadania;</w:t>
      </w:r>
    </w:p>
    <w:p w14:paraId="2607EAD6" w14:textId="77777777" w:rsidR="00C25B50" w:rsidRPr="00F34F95" w:rsidRDefault="00317097">
      <w:pPr>
        <w:pStyle w:val="Akapitzlist"/>
        <w:numPr>
          <w:ilvl w:val="0"/>
          <w:numId w:val="85"/>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określenie przedmiotu zamówienia;</w:t>
      </w:r>
    </w:p>
    <w:p w14:paraId="18C8E2A5" w14:textId="77777777" w:rsidR="00C25B50" w:rsidRPr="00F34F95" w:rsidRDefault="00317097">
      <w:pPr>
        <w:pStyle w:val="Akapitzlist"/>
        <w:numPr>
          <w:ilvl w:val="0"/>
          <w:numId w:val="85"/>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wskazanie numeru publikacji w Biuletynie Zamówień Publicznych;</w:t>
      </w:r>
    </w:p>
    <w:p w14:paraId="6DAB91AE" w14:textId="77777777" w:rsidR="00C25B50" w:rsidRPr="00F34F95" w:rsidRDefault="00317097">
      <w:pPr>
        <w:pStyle w:val="Akapitzlist"/>
        <w:numPr>
          <w:ilvl w:val="0"/>
          <w:numId w:val="85"/>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wskazanie czynności lub zaniechania czynności Zamawiającego, której zarzuca się niezgodność z przepisami ustawy;</w:t>
      </w:r>
    </w:p>
    <w:p w14:paraId="6A00B3D3" w14:textId="77777777" w:rsidR="00C25B50" w:rsidRPr="00F34F95" w:rsidRDefault="00317097">
      <w:pPr>
        <w:pStyle w:val="Akapitzlist"/>
        <w:numPr>
          <w:ilvl w:val="0"/>
          <w:numId w:val="85"/>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zwięzłe przedstawienie zarzutów;</w:t>
      </w:r>
    </w:p>
    <w:p w14:paraId="37FF89FB" w14:textId="77777777" w:rsidR="00C25B50" w:rsidRPr="00F34F95" w:rsidRDefault="00317097">
      <w:pPr>
        <w:pStyle w:val="Akapitzlist"/>
        <w:numPr>
          <w:ilvl w:val="0"/>
          <w:numId w:val="85"/>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żądanie co do sposobu rozstrzygnięcia odwołania;</w:t>
      </w:r>
    </w:p>
    <w:p w14:paraId="615D4457" w14:textId="77777777" w:rsidR="00C25B50" w:rsidRPr="00F34F95" w:rsidRDefault="00317097">
      <w:pPr>
        <w:pStyle w:val="Akapitzlist"/>
        <w:numPr>
          <w:ilvl w:val="0"/>
          <w:numId w:val="85"/>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 xml:space="preserve">wskazanie okoliczności faktycznych i prawnych uzasadniających wniesienie odwołania oraz dowodów na poparcie przytoczonych okoliczności; </w:t>
      </w:r>
    </w:p>
    <w:p w14:paraId="5213957F" w14:textId="77777777" w:rsidR="00C25B50" w:rsidRPr="00F34F95" w:rsidRDefault="00317097">
      <w:pPr>
        <w:pStyle w:val="Akapitzlist"/>
        <w:numPr>
          <w:ilvl w:val="0"/>
          <w:numId w:val="85"/>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podpis odwołującego albo jego przedstawiciela lub przedstawicieli;</w:t>
      </w:r>
    </w:p>
    <w:p w14:paraId="545B0573" w14:textId="77777777" w:rsidR="00C25B50" w:rsidRPr="00F34F95" w:rsidRDefault="00317097">
      <w:pPr>
        <w:pStyle w:val="Akapitzlist"/>
        <w:numPr>
          <w:ilvl w:val="0"/>
          <w:numId w:val="85"/>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wykaz załączników.</w:t>
      </w:r>
    </w:p>
    <w:p w14:paraId="42ECDE39" w14:textId="77777777" w:rsidR="00C25B50" w:rsidRPr="00F34F95" w:rsidRDefault="00317097">
      <w:pPr>
        <w:pStyle w:val="Akapitzlist"/>
        <w:numPr>
          <w:ilvl w:val="0"/>
          <w:numId w:val="83"/>
        </w:numPr>
        <w:spacing w:before="120" w:after="120" w:line="360" w:lineRule="auto"/>
        <w:ind w:left="426" w:hanging="426"/>
        <w:rPr>
          <w:rFonts w:ascii="Arial" w:hAnsi="Arial" w:cs="Arial"/>
          <w:spacing w:val="4"/>
          <w:sz w:val="24"/>
          <w:szCs w:val="24"/>
        </w:rPr>
      </w:pPr>
      <w:r w:rsidRPr="00F34F95">
        <w:rPr>
          <w:rFonts w:ascii="Arial" w:hAnsi="Arial" w:cs="Arial"/>
          <w:spacing w:val="4"/>
          <w:sz w:val="24"/>
          <w:szCs w:val="24"/>
        </w:rPr>
        <w:t>Do odwołania dołącza się:</w:t>
      </w:r>
    </w:p>
    <w:p w14:paraId="14161B8F" w14:textId="77777777" w:rsidR="00C25B50" w:rsidRPr="00F34F95" w:rsidRDefault="00317097">
      <w:pPr>
        <w:pStyle w:val="Akapitzlist"/>
        <w:numPr>
          <w:ilvl w:val="0"/>
          <w:numId w:val="94"/>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dowód uiszczenia wpisu od odwołania w wymaganej wysokości;</w:t>
      </w:r>
    </w:p>
    <w:p w14:paraId="2F2BF12D" w14:textId="77777777" w:rsidR="00C25B50" w:rsidRPr="00F34F95" w:rsidRDefault="00317097">
      <w:pPr>
        <w:pStyle w:val="Akapitzlist"/>
        <w:numPr>
          <w:ilvl w:val="0"/>
          <w:numId w:val="86"/>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dowód przekazania odpowiednio odwołania albo jego kopii Zamawiającemu;</w:t>
      </w:r>
    </w:p>
    <w:p w14:paraId="43D015FA" w14:textId="77777777" w:rsidR="00C25B50" w:rsidRPr="00F34F95" w:rsidRDefault="00317097">
      <w:pPr>
        <w:pStyle w:val="Akapitzlist"/>
        <w:numPr>
          <w:ilvl w:val="0"/>
          <w:numId w:val="86"/>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dokument potwierdzający umocowanie do reprezentowania odwołującego.</w:t>
      </w:r>
    </w:p>
    <w:p w14:paraId="20E7EE5D" w14:textId="77777777" w:rsidR="00C25B50" w:rsidRPr="00F34F95" w:rsidRDefault="00317097">
      <w:pPr>
        <w:pStyle w:val="Akapitzlist"/>
        <w:numPr>
          <w:ilvl w:val="0"/>
          <w:numId w:val="83"/>
        </w:numPr>
        <w:spacing w:before="120" w:after="120" w:line="360" w:lineRule="auto"/>
        <w:ind w:left="426" w:hanging="426"/>
        <w:rPr>
          <w:rFonts w:ascii="Arial" w:hAnsi="Arial" w:cs="Arial"/>
          <w:spacing w:val="4"/>
          <w:sz w:val="24"/>
          <w:szCs w:val="24"/>
        </w:rPr>
      </w:pPr>
      <w:r w:rsidRPr="00F34F95">
        <w:rPr>
          <w:rFonts w:ascii="Arial" w:hAnsi="Arial" w:cs="Arial"/>
          <w:spacing w:val="4"/>
          <w:sz w:val="24"/>
          <w:szCs w:val="24"/>
        </w:rPr>
        <w:t xml:space="preserve">Odwołanie wnosi się do Prezesa Izby w formie pisemnej albo w formie elektronicznej albo w postaci elektronicznej opatrzonej podpisem zaufanym. </w:t>
      </w:r>
    </w:p>
    <w:p w14:paraId="7CB037C1" w14:textId="77777777" w:rsidR="00C25B50" w:rsidRPr="00F34F95" w:rsidRDefault="00317097">
      <w:pPr>
        <w:pStyle w:val="Akapitzlist"/>
        <w:numPr>
          <w:ilvl w:val="0"/>
          <w:numId w:val="83"/>
        </w:numPr>
        <w:spacing w:before="120" w:after="120" w:line="360" w:lineRule="auto"/>
        <w:ind w:left="426" w:hanging="426"/>
        <w:rPr>
          <w:rFonts w:ascii="Arial" w:hAnsi="Arial" w:cs="Arial"/>
          <w:spacing w:val="4"/>
          <w:sz w:val="24"/>
          <w:szCs w:val="24"/>
        </w:rPr>
      </w:pPr>
      <w:r w:rsidRPr="00F34F95">
        <w:rPr>
          <w:rFonts w:ascii="Arial" w:hAnsi="Arial" w:cs="Arial"/>
          <w:spacing w:val="4"/>
          <w:sz w:val="24"/>
          <w:szCs w:val="24"/>
        </w:rPr>
        <w:t xml:space="preserve">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w:t>
      </w:r>
      <w:r w:rsidRPr="00F34F95">
        <w:rPr>
          <w:rFonts w:ascii="Arial" w:hAnsi="Arial" w:cs="Arial"/>
          <w:spacing w:val="4"/>
          <w:sz w:val="24"/>
          <w:szCs w:val="24"/>
        </w:rPr>
        <w:lastRenderedPageBreak/>
        <w:t>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F57DC61" w14:textId="77777777" w:rsidR="00C25B50" w:rsidRPr="00F34F95" w:rsidRDefault="00317097">
      <w:pPr>
        <w:pStyle w:val="Akapitzlist"/>
        <w:numPr>
          <w:ilvl w:val="0"/>
          <w:numId w:val="83"/>
        </w:numPr>
        <w:spacing w:before="120" w:after="120" w:line="360" w:lineRule="auto"/>
        <w:ind w:left="426" w:hanging="426"/>
        <w:rPr>
          <w:rFonts w:ascii="Arial" w:hAnsi="Arial" w:cs="Arial"/>
          <w:spacing w:val="4"/>
          <w:sz w:val="24"/>
          <w:szCs w:val="24"/>
        </w:rPr>
      </w:pPr>
      <w:r w:rsidRPr="00F34F95">
        <w:rPr>
          <w:rFonts w:ascii="Arial" w:hAnsi="Arial" w:cs="Arial"/>
          <w:spacing w:val="4"/>
          <w:sz w:val="24"/>
          <w:szCs w:val="24"/>
        </w:rPr>
        <w:t>Terminy wniesienia odwołania:</w:t>
      </w:r>
    </w:p>
    <w:p w14:paraId="38AE330E" w14:textId="501DF4EE" w:rsidR="00C25B50" w:rsidRPr="00F34F95" w:rsidRDefault="00317097">
      <w:pPr>
        <w:pStyle w:val="Akapitzlist"/>
        <w:numPr>
          <w:ilvl w:val="0"/>
          <w:numId w:val="95"/>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Odwołanie wnosi się w terminie 5 dni od dnia przekazania informacji o czynności Zamawiającego stanowiącej podstawę jego wniesienia – jeżeli informacja została przekazana przy użyciu środków komunikacji elektronicznej; albo w terminie 10 dni – jeżeli została przesłana w inny sposób.</w:t>
      </w:r>
    </w:p>
    <w:p w14:paraId="0DE9744F" w14:textId="77777777" w:rsidR="00C25B50" w:rsidRPr="00F34F95" w:rsidRDefault="00317097">
      <w:pPr>
        <w:pStyle w:val="Akapitzlist"/>
        <w:numPr>
          <w:ilvl w:val="0"/>
          <w:numId w:val="87"/>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501FB478" w14:textId="77777777" w:rsidR="00C25B50" w:rsidRPr="00F34F95" w:rsidRDefault="00317097">
      <w:pPr>
        <w:pStyle w:val="Akapitzlist"/>
        <w:numPr>
          <w:ilvl w:val="0"/>
          <w:numId w:val="87"/>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Odwołanie wobec czynności innych niż określone w pkt. 1) i 2) wnosi się w terminie 5 dni od dnia, w którym powzięto lub przy zachowaniu należytej staranności można było powziąć wiadomość o okolicznościach stanowiących podstawę jego wniesienia.</w:t>
      </w:r>
    </w:p>
    <w:p w14:paraId="6B5B3B27" w14:textId="77777777" w:rsidR="00C25B50" w:rsidRPr="00F34F95" w:rsidRDefault="00317097">
      <w:pPr>
        <w:pStyle w:val="Akapitzlist"/>
        <w:numPr>
          <w:ilvl w:val="0"/>
          <w:numId w:val="87"/>
        </w:numPr>
        <w:spacing w:before="120" w:after="120" w:line="360" w:lineRule="auto"/>
        <w:ind w:left="851" w:hanging="425"/>
        <w:rPr>
          <w:rFonts w:ascii="Arial" w:hAnsi="Arial" w:cs="Arial"/>
          <w:spacing w:val="4"/>
          <w:sz w:val="24"/>
          <w:szCs w:val="24"/>
        </w:rPr>
      </w:pPr>
      <w:r w:rsidRPr="00F34F95">
        <w:rPr>
          <w:rFonts w:ascii="Arial" w:hAnsi="Arial" w:cs="Arial"/>
          <w:spacing w:val="4"/>
          <w:sz w:val="24"/>
          <w:szCs w:val="24"/>
        </w:rPr>
        <w:t>Jeżeli Zamawiający nie przesłał Wykonawcy zawiadomienia o wyborze oferty najkorzystniejszej odwołanie wnosi się nie później niż w terminie:</w:t>
      </w:r>
    </w:p>
    <w:p w14:paraId="25F94606" w14:textId="77777777" w:rsidR="00C25B50" w:rsidRPr="00F34F95" w:rsidRDefault="00317097">
      <w:pPr>
        <w:pStyle w:val="Akapitzlist"/>
        <w:numPr>
          <w:ilvl w:val="0"/>
          <w:numId w:val="55"/>
        </w:numPr>
        <w:spacing w:before="120" w:after="120" w:line="360" w:lineRule="auto"/>
        <w:ind w:left="1276" w:hanging="425"/>
        <w:rPr>
          <w:rFonts w:ascii="Arial" w:hAnsi="Arial" w:cs="Arial"/>
          <w:spacing w:val="4"/>
          <w:sz w:val="24"/>
          <w:szCs w:val="24"/>
        </w:rPr>
      </w:pPr>
      <w:r w:rsidRPr="00F34F95">
        <w:rPr>
          <w:rFonts w:ascii="Arial" w:hAnsi="Arial" w:cs="Arial"/>
          <w:spacing w:val="4"/>
          <w:sz w:val="24"/>
          <w:szCs w:val="24"/>
        </w:rPr>
        <w:t xml:space="preserve">15 dni od dnia zamieszczenia w Biuletynie Zamówień Publicznych ogłoszenia o wyniku postępowania </w:t>
      </w:r>
    </w:p>
    <w:p w14:paraId="67001B96" w14:textId="77777777" w:rsidR="00C25B50" w:rsidRPr="00F34F95" w:rsidRDefault="00317097">
      <w:pPr>
        <w:pStyle w:val="Akapitzlist"/>
        <w:numPr>
          <w:ilvl w:val="0"/>
          <w:numId w:val="55"/>
        </w:numPr>
        <w:spacing w:before="120" w:after="120" w:line="360" w:lineRule="auto"/>
        <w:ind w:left="1276" w:hanging="425"/>
        <w:rPr>
          <w:rFonts w:ascii="Arial" w:hAnsi="Arial" w:cs="Arial"/>
          <w:spacing w:val="4"/>
          <w:sz w:val="24"/>
          <w:szCs w:val="24"/>
        </w:rPr>
      </w:pPr>
      <w:r w:rsidRPr="00F34F95">
        <w:rPr>
          <w:rFonts w:ascii="Arial" w:hAnsi="Arial" w:cs="Arial"/>
          <w:spacing w:val="4"/>
          <w:sz w:val="24"/>
          <w:szCs w:val="24"/>
        </w:rPr>
        <w:t>miesiąca od dnia zawarcia umowy, jeżeli Zamawiający nie zamieścił w Biuletynie Zamówień Publicznych ogłoszenia o wyniku postępowania.</w:t>
      </w:r>
    </w:p>
    <w:p w14:paraId="0A2F274E" w14:textId="77777777" w:rsidR="00C25B50" w:rsidRPr="00F34F95" w:rsidRDefault="00317097">
      <w:pPr>
        <w:pStyle w:val="Akapitzlist"/>
        <w:numPr>
          <w:ilvl w:val="0"/>
          <w:numId w:val="83"/>
        </w:numPr>
        <w:spacing w:before="120" w:after="120" w:line="360" w:lineRule="auto"/>
        <w:ind w:left="426" w:hanging="426"/>
        <w:rPr>
          <w:rFonts w:ascii="Arial" w:hAnsi="Arial" w:cs="Arial"/>
          <w:spacing w:val="4"/>
          <w:sz w:val="24"/>
          <w:szCs w:val="24"/>
        </w:rPr>
      </w:pPr>
      <w:r w:rsidRPr="00F34F95">
        <w:rPr>
          <w:rFonts w:ascii="Arial" w:hAnsi="Arial" w:cs="Arial"/>
          <w:spacing w:val="4"/>
          <w:sz w:val="24"/>
          <w:szCs w:val="24"/>
        </w:rPr>
        <w:t xml:space="preserve">Szczegółowe zasady postępowania po wniesieniu odwołania, określają stosowne przepisy Działu IX ustawy </w:t>
      </w:r>
      <w:proofErr w:type="spellStart"/>
      <w:r w:rsidRPr="00F34F95">
        <w:rPr>
          <w:rFonts w:ascii="Arial" w:hAnsi="Arial" w:cs="Arial"/>
          <w:spacing w:val="4"/>
          <w:sz w:val="24"/>
          <w:szCs w:val="24"/>
        </w:rPr>
        <w:t>Pzp</w:t>
      </w:r>
      <w:proofErr w:type="spellEnd"/>
      <w:r w:rsidRPr="00F34F95">
        <w:rPr>
          <w:rFonts w:ascii="Arial" w:hAnsi="Arial" w:cs="Arial"/>
          <w:spacing w:val="4"/>
          <w:sz w:val="24"/>
          <w:szCs w:val="24"/>
        </w:rPr>
        <w:t>.</w:t>
      </w:r>
    </w:p>
    <w:p w14:paraId="4E039EB2" w14:textId="77777777" w:rsidR="00C25B50" w:rsidRPr="00F34F95" w:rsidRDefault="00317097">
      <w:pPr>
        <w:pStyle w:val="Akapitzlist"/>
        <w:numPr>
          <w:ilvl w:val="0"/>
          <w:numId w:val="83"/>
        </w:numPr>
        <w:spacing w:before="120" w:after="120" w:line="360" w:lineRule="auto"/>
        <w:ind w:left="426" w:hanging="426"/>
        <w:rPr>
          <w:rFonts w:ascii="Arial" w:hAnsi="Arial" w:cs="Arial"/>
          <w:spacing w:val="4"/>
          <w:sz w:val="24"/>
          <w:szCs w:val="24"/>
        </w:rPr>
      </w:pPr>
      <w:r w:rsidRPr="00F34F95">
        <w:rPr>
          <w:rFonts w:ascii="Arial" w:hAnsi="Arial" w:cs="Arial"/>
          <w:spacing w:val="4"/>
          <w:sz w:val="24"/>
          <w:szCs w:val="24"/>
        </w:rPr>
        <w:t>Na orzeczenie Krajowej Izby Odwoławczej oraz postanowienie Prezesa Izby, stronom oraz uczestnikom postępowania odwoławczego przysługuje skarga do sądu.</w:t>
      </w:r>
    </w:p>
    <w:p w14:paraId="7BEBF7D0" w14:textId="77777777" w:rsidR="00C25B50" w:rsidRPr="00F34F95" w:rsidRDefault="00317097">
      <w:pPr>
        <w:pStyle w:val="Akapitzlist"/>
        <w:numPr>
          <w:ilvl w:val="0"/>
          <w:numId w:val="83"/>
        </w:numPr>
        <w:spacing w:before="120" w:after="120" w:line="360" w:lineRule="auto"/>
        <w:ind w:left="426" w:hanging="426"/>
        <w:rPr>
          <w:rFonts w:ascii="Arial" w:hAnsi="Arial" w:cs="Arial"/>
          <w:spacing w:val="4"/>
          <w:sz w:val="24"/>
          <w:szCs w:val="24"/>
        </w:rPr>
      </w:pPr>
      <w:r w:rsidRPr="00F34F95">
        <w:rPr>
          <w:rFonts w:ascii="Arial" w:hAnsi="Arial" w:cs="Arial"/>
          <w:spacing w:val="4"/>
          <w:sz w:val="24"/>
          <w:szCs w:val="24"/>
        </w:rPr>
        <w:t xml:space="preserve">Skargę wnosi się do Sądu Okręgowego w Warszawie – sądu zamówień publicznych, za pośrednictwem Prezesa Krajowej Izby Odwoławczej </w:t>
      </w:r>
      <w:r w:rsidRPr="00F34F95">
        <w:rPr>
          <w:rFonts w:ascii="Arial" w:hAnsi="Arial" w:cs="Arial"/>
          <w:spacing w:val="4"/>
          <w:sz w:val="24"/>
          <w:szCs w:val="24"/>
        </w:rPr>
        <w:lastRenderedPageBreak/>
        <w:t>w terminie 14 dni od dnia doręczenia orzeczenia Krajowej Izby Odwoławczej, przesyłając jednocześnie jej odpis przeciwnikowi skargi. Złożenie skargi w placówce pocztowej operatora wyznaczonego w rozumieniu ustawy Prawo pocztowe jest równoznaczne z jej wniesieniem.</w:t>
      </w:r>
    </w:p>
    <w:p w14:paraId="268EEF02" w14:textId="77777777" w:rsidR="00C25B50" w:rsidRPr="00F34F95" w:rsidRDefault="00317097">
      <w:pPr>
        <w:pStyle w:val="Akapitzlist"/>
        <w:numPr>
          <w:ilvl w:val="0"/>
          <w:numId w:val="83"/>
        </w:numPr>
        <w:spacing w:before="120" w:after="120" w:line="360" w:lineRule="auto"/>
        <w:ind w:left="426" w:hanging="426"/>
        <w:rPr>
          <w:rFonts w:ascii="Arial" w:hAnsi="Arial" w:cs="Arial"/>
          <w:spacing w:val="4"/>
          <w:sz w:val="24"/>
          <w:szCs w:val="24"/>
        </w:rPr>
      </w:pPr>
      <w:r w:rsidRPr="00F34F95">
        <w:rPr>
          <w:rFonts w:ascii="Arial" w:hAnsi="Arial" w:cs="Arial"/>
          <w:spacing w:val="4"/>
          <w:sz w:val="24"/>
          <w:szCs w:val="24"/>
        </w:rPr>
        <w:t xml:space="preserve">Na zasadach określonych w art. 590 ustawy </w:t>
      </w:r>
      <w:proofErr w:type="spellStart"/>
      <w:r w:rsidRPr="00F34F95">
        <w:rPr>
          <w:rFonts w:ascii="Arial" w:hAnsi="Arial" w:cs="Arial"/>
          <w:spacing w:val="4"/>
          <w:sz w:val="24"/>
          <w:szCs w:val="24"/>
        </w:rPr>
        <w:t>Pzp</w:t>
      </w:r>
      <w:proofErr w:type="spellEnd"/>
      <w:r w:rsidRPr="00F34F95">
        <w:rPr>
          <w:rFonts w:ascii="Arial" w:hAnsi="Arial" w:cs="Arial"/>
          <w:spacing w:val="4"/>
          <w:sz w:val="24"/>
          <w:szCs w:val="24"/>
        </w:rPr>
        <w:t xml:space="preserve"> od wyroku sądu lub postanowienia kończącego postępowanie w sprawie przysługuje skarga kasacyjna do Sądu Najwyższego.</w:t>
      </w:r>
    </w:p>
    <w:p w14:paraId="5473F0B9"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Informacja o warunkach udziału w postępowaniu</w:t>
      </w:r>
    </w:p>
    <w:p w14:paraId="7EE6D09B" w14:textId="77777777" w:rsidR="00C25B50" w:rsidRPr="00F34F95" w:rsidRDefault="00317097" w:rsidP="007800BB">
      <w:pPr>
        <w:pStyle w:val="Akapitzlist"/>
        <w:numPr>
          <w:ilvl w:val="0"/>
          <w:numId w:val="14"/>
        </w:numPr>
        <w:spacing w:before="120" w:after="120" w:line="360" w:lineRule="auto"/>
        <w:ind w:left="426" w:hanging="426"/>
        <w:rPr>
          <w:rFonts w:ascii="Arial" w:hAnsi="Arial" w:cs="Arial"/>
          <w:sz w:val="24"/>
          <w:szCs w:val="24"/>
        </w:rPr>
      </w:pPr>
      <w:r w:rsidRPr="00F34F95">
        <w:rPr>
          <w:rFonts w:ascii="Arial" w:hAnsi="Arial" w:cs="Arial"/>
          <w:sz w:val="24"/>
          <w:szCs w:val="24"/>
        </w:rPr>
        <w:t>O udzielenie zamówienia mogą ubiegać się Wykonawcy, którzy nie podlegają wykluczeniu i spełniają warunki udziału w postępowaniu.</w:t>
      </w:r>
    </w:p>
    <w:p w14:paraId="77DDBD9F" w14:textId="77777777" w:rsidR="00C25B50" w:rsidRPr="00F34F95" w:rsidRDefault="00317097" w:rsidP="007800BB">
      <w:pPr>
        <w:pStyle w:val="Akapitzlist"/>
        <w:numPr>
          <w:ilvl w:val="0"/>
          <w:numId w:val="14"/>
        </w:numPr>
        <w:spacing w:before="120" w:after="120" w:line="360" w:lineRule="auto"/>
        <w:ind w:left="426" w:hanging="426"/>
        <w:rPr>
          <w:rFonts w:ascii="Arial" w:hAnsi="Arial" w:cs="Arial"/>
          <w:sz w:val="24"/>
          <w:szCs w:val="24"/>
        </w:rPr>
      </w:pPr>
      <w:r w:rsidRPr="00F34F95">
        <w:rPr>
          <w:rFonts w:ascii="Arial" w:hAnsi="Arial" w:cs="Arial"/>
          <w:sz w:val="24"/>
          <w:szCs w:val="24"/>
        </w:rPr>
        <w:t>Wykonawca spełni warunek udziału w postępowaniu dotyczący zdolności zawodowej jeżeli wykaże, że:</w:t>
      </w:r>
    </w:p>
    <w:p w14:paraId="10C06B95" w14:textId="77777777" w:rsidR="00C25B50" w:rsidRPr="00ED2B36" w:rsidRDefault="00317097">
      <w:pPr>
        <w:pStyle w:val="Akapitzlist"/>
        <w:numPr>
          <w:ilvl w:val="0"/>
          <w:numId w:val="26"/>
        </w:numPr>
        <w:spacing w:before="120" w:after="120" w:line="360" w:lineRule="auto"/>
        <w:ind w:left="851" w:hanging="425"/>
        <w:rPr>
          <w:rFonts w:ascii="Arial" w:hAnsi="Arial" w:cs="Arial"/>
          <w:sz w:val="24"/>
          <w:szCs w:val="24"/>
        </w:rPr>
      </w:pPr>
      <w:r w:rsidRPr="00F34F95">
        <w:rPr>
          <w:rFonts w:ascii="Arial" w:hAnsi="Arial" w:cs="Arial"/>
          <w:sz w:val="24"/>
          <w:szCs w:val="24"/>
        </w:rPr>
        <w:t xml:space="preserve">w okresie ostatnich 5 lat przed upływem terminu składania ofert, a jeżeli okres prowadzenia działalności jest krótszy – w tym okresie, wykonał (zakończył) co najmniej trzy roboty budowlane polegające na budowie, przebudowie, rozbudowie lub remoncie budynku o wartości łącznej (z infrastrukturą) nie </w:t>
      </w:r>
      <w:r w:rsidRPr="00ED2B36">
        <w:rPr>
          <w:rFonts w:ascii="Arial" w:hAnsi="Arial" w:cs="Arial"/>
          <w:sz w:val="24"/>
          <w:szCs w:val="24"/>
        </w:rPr>
        <w:t>mniejszej niż 2 000 000,00 PLN brutto w ramach jednej umowy.</w:t>
      </w:r>
    </w:p>
    <w:p w14:paraId="40EBFF7B" w14:textId="77777777" w:rsidR="00C25B50" w:rsidRPr="00F34F95" w:rsidRDefault="00317097" w:rsidP="007800BB">
      <w:pPr>
        <w:pStyle w:val="Akapitzlist"/>
        <w:tabs>
          <w:tab w:val="left" w:pos="851"/>
        </w:tabs>
        <w:spacing w:before="120" w:after="120" w:line="360" w:lineRule="auto"/>
        <w:ind w:left="851"/>
        <w:rPr>
          <w:rFonts w:ascii="Arial" w:hAnsi="Arial" w:cs="Arial"/>
          <w:bCs/>
          <w:sz w:val="24"/>
          <w:szCs w:val="24"/>
        </w:rPr>
      </w:pPr>
      <w:r w:rsidRPr="00F34F95">
        <w:rPr>
          <w:rFonts w:ascii="Arial" w:hAnsi="Arial" w:cs="Arial"/>
          <w:b/>
          <w:bCs/>
          <w:sz w:val="24"/>
          <w:szCs w:val="24"/>
        </w:rPr>
        <w:t>UWAGA!</w:t>
      </w:r>
      <w:r w:rsidRPr="00F34F95">
        <w:rPr>
          <w:rFonts w:ascii="Arial" w:hAnsi="Arial" w:cs="Arial"/>
          <w:bCs/>
          <w:sz w:val="24"/>
          <w:szCs w:val="24"/>
        </w:rPr>
        <w:t xml:space="preserve"> Zamawiający zastrzega, że w sytuacji składania oferty przez dwa lub więcej podmiotów (Wykonawcy wspólnie ubiegający się o udzielenie zamówienia) oraz analogicznie w sytuacji, gdy Wykonawca będzie polegał na zasobach innego podmiotu, warunki o których wyżej mowa muszą zostać spełnione w całości przynajmniej przez jednego z Wykonawców lub podmiot, na którego zdolności w tym zakresie powołuje się Wykonawca.</w:t>
      </w:r>
    </w:p>
    <w:p w14:paraId="38B4EF0C" w14:textId="77777777" w:rsidR="00C25B50" w:rsidRPr="00F34F95" w:rsidRDefault="00317097" w:rsidP="007800BB">
      <w:pPr>
        <w:pStyle w:val="Akapitzlist"/>
        <w:tabs>
          <w:tab w:val="left" w:pos="851"/>
        </w:tabs>
        <w:spacing w:before="120" w:after="120" w:line="360" w:lineRule="auto"/>
        <w:ind w:left="851"/>
        <w:rPr>
          <w:rFonts w:ascii="Arial" w:hAnsi="Arial" w:cs="Arial"/>
          <w:bCs/>
          <w:sz w:val="24"/>
          <w:szCs w:val="24"/>
        </w:rPr>
      </w:pPr>
      <w:r w:rsidRPr="00F34F95">
        <w:rPr>
          <w:rFonts w:ascii="Arial" w:hAnsi="Arial" w:cs="Arial"/>
          <w:b/>
          <w:bCs/>
          <w:sz w:val="24"/>
          <w:szCs w:val="24"/>
        </w:rPr>
        <w:t>UWAGA!</w:t>
      </w:r>
      <w:r w:rsidRPr="00F34F95">
        <w:rPr>
          <w:rFonts w:ascii="Arial" w:hAnsi="Arial" w:cs="Arial"/>
          <w:bCs/>
          <w:sz w:val="24"/>
          <w:szCs w:val="24"/>
        </w:rPr>
        <w:t xml:space="preserve"> Wykonawca, który nabył doświadczenie będąc członkiem konsorcjum w uprzednio wykonanym zamówieniu, może posłużyć się nabytym doświadczeniem tylko i włącznie w przypadku, kiedy dane usługi wykonał osobiście.</w:t>
      </w:r>
    </w:p>
    <w:p w14:paraId="10435F47" w14:textId="77777777" w:rsidR="00C25B50" w:rsidRPr="00F34F95" w:rsidRDefault="00317097">
      <w:pPr>
        <w:pStyle w:val="Akapitzlist"/>
        <w:numPr>
          <w:ilvl w:val="0"/>
          <w:numId w:val="26"/>
        </w:numPr>
        <w:spacing w:before="120" w:after="120" w:line="360" w:lineRule="auto"/>
        <w:ind w:left="851" w:hanging="425"/>
        <w:rPr>
          <w:rFonts w:ascii="Arial" w:hAnsi="Arial" w:cs="Arial"/>
          <w:sz w:val="24"/>
          <w:szCs w:val="24"/>
        </w:rPr>
      </w:pPr>
      <w:r w:rsidRPr="00F34F95">
        <w:rPr>
          <w:rFonts w:ascii="Arial" w:hAnsi="Arial" w:cs="Arial"/>
          <w:sz w:val="24"/>
          <w:szCs w:val="24"/>
        </w:rPr>
        <w:t>dysponuje albo będzie dysponować na potrzeby realizacji zamówienia co najmniej:</w:t>
      </w:r>
    </w:p>
    <w:p w14:paraId="03AAD7F3" w14:textId="77777777" w:rsidR="00C25B50" w:rsidRPr="00F34F95" w:rsidRDefault="00317097">
      <w:pPr>
        <w:pStyle w:val="Akapitzlist"/>
        <w:numPr>
          <w:ilvl w:val="0"/>
          <w:numId w:val="57"/>
        </w:numPr>
        <w:spacing w:before="120" w:after="120" w:line="360" w:lineRule="auto"/>
        <w:ind w:left="1276" w:hanging="425"/>
        <w:rPr>
          <w:rFonts w:ascii="Arial" w:hAnsi="Arial" w:cs="Arial"/>
          <w:bCs/>
          <w:sz w:val="24"/>
          <w:szCs w:val="24"/>
        </w:rPr>
      </w:pPr>
      <w:r w:rsidRPr="00F34F95">
        <w:rPr>
          <w:rFonts w:ascii="Arial" w:hAnsi="Arial" w:cs="Arial"/>
          <w:bCs/>
          <w:sz w:val="24"/>
          <w:szCs w:val="24"/>
        </w:rPr>
        <w:t>jedną osobą posiadającą uprawnienia budowlane do projektowania bez ograniczeń w specjalności konstrukcyjno-budowlanej,</w:t>
      </w:r>
    </w:p>
    <w:p w14:paraId="4C2B3EBF" w14:textId="77777777" w:rsidR="00C25B50" w:rsidRPr="00F34F95" w:rsidRDefault="00317097">
      <w:pPr>
        <w:pStyle w:val="Akapitzlist"/>
        <w:numPr>
          <w:ilvl w:val="0"/>
          <w:numId w:val="57"/>
        </w:numPr>
        <w:spacing w:before="120" w:after="120" w:line="360" w:lineRule="auto"/>
        <w:ind w:left="1276" w:hanging="425"/>
        <w:rPr>
          <w:rFonts w:ascii="Arial" w:hAnsi="Arial" w:cs="Arial"/>
        </w:rPr>
      </w:pPr>
      <w:r w:rsidRPr="00F34F95">
        <w:rPr>
          <w:rFonts w:ascii="Arial" w:hAnsi="Arial" w:cs="Arial"/>
          <w:bCs/>
          <w:sz w:val="24"/>
          <w:szCs w:val="24"/>
        </w:rPr>
        <w:lastRenderedPageBreak/>
        <w:t>jedną osobą posiadającą uprawnienia budowlane do projektowania bez ograniczeń w specjalności instalacyjnej w zakresie sieci, instalacji i urządzeń cieplnych, wentylacyjnych, gazowych, wodociągowych i kanalizacyjnych,</w:t>
      </w:r>
    </w:p>
    <w:p w14:paraId="32130B71" w14:textId="77777777" w:rsidR="00C25B50" w:rsidRPr="00F34F95" w:rsidRDefault="00317097">
      <w:pPr>
        <w:pStyle w:val="Akapitzlist"/>
        <w:numPr>
          <w:ilvl w:val="0"/>
          <w:numId w:val="57"/>
        </w:numPr>
        <w:spacing w:before="120" w:after="120" w:line="360" w:lineRule="auto"/>
        <w:ind w:left="1276" w:hanging="425"/>
        <w:rPr>
          <w:rFonts w:ascii="Arial" w:hAnsi="Arial" w:cs="Arial"/>
        </w:rPr>
      </w:pPr>
      <w:r w:rsidRPr="00F34F95">
        <w:rPr>
          <w:rFonts w:ascii="Arial" w:hAnsi="Arial" w:cs="Arial"/>
          <w:bCs/>
          <w:sz w:val="24"/>
          <w:szCs w:val="24"/>
        </w:rPr>
        <w:t>jedną osobą posiadającą uprawnienia budowlane do projektowania bez ograniczeń w specjalności instalacyjnej w zakresie sieci, instalacji i urządzeń elektrycznych i elektroenergetycznych,</w:t>
      </w:r>
    </w:p>
    <w:p w14:paraId="1FAAB0AA" w14:textId="0F0D8863" w:rsidR="00C25B50" w:rsidRPr="00F34F95" w:rsidRDefault="00317097">
      <w:pPr>
        <w:pStyle w:val="Akapitzlist"/>
        <w:numPr>
          <w:ilvl w:val="0"/>
          <w:numId w:val="57"/>
        </w:numPr>
        <w:spacing w:before="120" w:after="120" w:line="360" w:lineRule="auto"/>
        <w:ind w:left="1276" w:hanging="425"/>
        <w:rPr>
          <w:rFonts w:ascii="Arial" w:hAnsi="Arial" w:cs="Arial"/>
        </w:rPr>
      </w:pPr>
      <w:r w:rsidRPr="00F34F95">
        <w:rPr>
          <w:rFonts w:ascii="Arial" w:hAnsi="Arial" w:cs="Arial"/>
          <w:bCs/>
          <w:sz w:val="24"/>
          <w:szCs w:val="24"/>
        </w:rPr>
        <w:t>jedną osobą posiadającą uprawnienia budowlane do kierowania robotami budowlanymi bez ograniczeń w specjalności konstrukcyjno-budowlanej</w:t>
      </w:r>
      <w:r w:rsidR="00AA1CC0">
        <w:rPr>
          <w:rFonts w:ascii="Arial" w:hAnsi="Arial" w:cs="Arial"/>
          <w:bCs/>
          <w:sz w:val="24"/>
          <w:szCs w:val="24"/>
        </w:rPr>
        <w:t xml:space="preserve"> </w:t>
      </w:r>
      <w:r w:rsidR="00AA1CC0" w:rsidRPr="006E066D">
        <w:rPr>
          <w:rFonts w:ascii="Arial" w:hAnsi="Arial" w:cs="Arial"/>
          <w:sz w:val="24"/>
          <w:szCs w:val="24"/>
        </w:rPr>
        <w:t>oraz posiadając</w:t>
      </w:r>
      <w:r w:rsidR="00AA1CC0">
        <w:rPr>
          <w:rFonts w:ascii="Arial" w:hAnsi="Arial" w:cs="Arial"/>
          <w:sz w:val="24"/>
          <w:szCs w:val="24"/>
        </w:rPr>
        <w:t>ą</w:t>
      </w:r>
      <w:r w:rsidR="00AA1CC0" w:rsidRPr="006E066D">
        <w:rPr>
          <w:rFonts w:ascii="Arial" w:hAnsi="Arial" w:cs="Arial"/>
          <w:sz w:val="24"/>
          <w:szCs w:val="24"/>
        </w:rPr>
        <w:t xml:space="preserve"> doświadczenie na stanowisku kierownika budowy</w:t>
      </w:r>
      <w:r w:rsidR="00AA1CC0">
        <w:rPr>
          <w:rFonts w:ascii="Arial" w:hAnsi="Arial" w:cs="Arial"/>
          <w:sz w:val="24"/>
          <w:szCs w:val="24"/>
        </w:rPr>
        <w:t xml:space="preserve">, </w:t>
      </w:r>
      <w:r w:rsidR="00AA1CC0" w:rsidRPr="006E066D">
        <w:rPr>
          <w:rFonts w:ascii="Arial" w:hAnsi="Arial" w:cs="Arial"/>
          <w:sz w:val="24"/>
          <w:szCs w:val="24"/>
        </w:rPr>
        <w:t xml:space="preserve">inspektora nadzoru lub kierownika robót </w:t>
      </w:r>
      <w:r w:rsidR="00AA1CC0" w:rsidRPr="006E066D">
        <w:rPr>
          <w:rFonts w:ascii="Arial" w:hAnsi="Arial" w:cs="Arial"/>
          <w:bCs/>
          <w:sz w:val="24"/>
          <w:szCs w:val="24"/>
        </w:rPr>
        <w:t xml:space="preserve">w specjalności konstrukcyjno-budowlanej </w:t>
      </w:r>
      <w:r w:rsidR="00AA1CC0" w:rsidRPr="006E066D">
        <w:rPr>
          <w:rFonts w:ascii="Arial" w:hAnsi="Arial" w:cs="Arial"/>
          <w:sz w:val="24"/>
          <w:szCs w:val="24"/>
        </w:rPr>
        <w:t xml:space="preserve">na co najmniej jednej budowie, przebudowie, rozbudowie lub remoncie </w:t>
      </w:r>
      <w:r w:rsidR="00AA1CC0">
        <w:rPr>
          <w:rFonts w:ascii="Arial" w:hAnsi="Arial" w:cs="Arial"/>
          <w:sz w:val="24"/>
          <w:szCs w:val="24"/>
        </w:rPr>
        <w:t>budynku</w:t>
      </w:r>
      <w:r w:rsidR="00AA1CC0" w:rsidRPr="006E066D">
        <w:rPr>
          <w:rFonts w:ascii="Arial" w:hAnsi="Arial" w:cs="Arial"/>
          <w:sz w:val="24"/>
          <w:szCs w:val="24"/>
        </w:rPr>
        <w:t xml:space="preserve"> o wartości co najmniej </w:t>
      </w:r>
      <w:r w:rsidR="00AA1CC0">
        <w:rPr>
          <w:rFonts w:ascii="Arial" w:hAnsi="Arial" w:cs="Arial"/>
          <w:sz w:val="24"/>
          <w:szCs w:val="24"/>
        </w:rPr>
        <w:t>2 0</w:t>
      </w:r>
      <w:r w:rsidR="00AA1CC0" w:rsidRPr="006E066D">
        <w:rPr>
          <w:rFonts w:ascii="Arial" w:hAnsi="Arial" w:cs="Arial"/>
          <w:sz w:val="24"/>
          <w:szCs w:val="24"/>
        </w:rPr>
        <w:t>00 000,00 zł brutto w</w:t>
      </w:r>
      <w:r w:rsidR="00BD1FA3">
        <w:rPr>
          <w:rFonts w:ascii="Arial" w:hAnsi="Arial" w:cs="Arial"/>
          <w:sz w:val="24"/>
          <w:szCs w:val="24"/>
        </w:rPr>
        <w:t> </w:t>
      </w:r>
      <w:r w:rsidR="00AA1CC0" w:rsidRPr="006E066D">
        <w:rPr>
          <w:rFonts w:ascii="Arial" w:hAnsi="Arial" w:cs="Arial"/>
          <w:sz w:val="24"/>
          <w:szCs w:val="24"/>
        </w:rPr>
        <w:t>ramach jednej umowy</w:t>
      </w:r>
      <w:r w:rsidR="00AA1CC0">
        <w:rPr>
          <w:rFonts w:ascii="Arial" w:hAnsi="Arial" w:cs="Arial"/>
          <w:sz w:val="24"/>
          <w:szCs w:val="24"/>
        </w:rPr>
        <w:t>,</w:t>
      </w:r>
    </w:p>
    <w:p w14:paraId="72482F97" w14:textId="77777777" w:rsidR="00C25B50" w:rsidRPr="00F34F95" w:rsidRDefault="00317097">
      <w:pPr>
        <w:pStyle w:val="Akapitzlist"/>
        <w:numPr>
          <w:ilvl w:val="0"/>
          <w:numId w:val="57"/>
        </w:numPr>
        <w:spacing w:before="120" w:after="120" w:line="360" w:lineRule="auto"/>
        <w:ind w:left="1276" w:hanging="425"/>
        <w:rPr>
          <w:rFonts w:ascii="Arial" w:hAnsi="Arial" w:cs="Arial"/>
        </w:rPr>
      </w:pPr>
      <w:r w:rsidRPr="00F34F95">
        <w:rPr>
          <w:rFonts w:ascii="Arial" w:hAnsi="Arial" w:cs="Arial"/>
          <w:bCs/>
          <w:sz w:val="24"/>
          <w:szCs w:val="24"/>
        </w:rPr>
        <w:t>jedną osobą posiadającą uprawnienia budowlane do kierowania robotami budowlanymi bez ograniczeń w specjalności instalacyjnej w zakresie sieci, instalacji i urządzeń cieplnych, wentylacyjnych, gazowych, wodociągowych i kanalizacyjnych,</w:t>
      </w:r>
    </w:p>
    <w:p w14:paraId="565698C8" w14:textId="77777777" w:rsidR="00C25B50" w:rsidRPr="00F34F95" w:rsidRDefault="00317097">
      <w:pPr>
        <w:pStyle w:val="Akapitzlist"/>
        <w:numPr>
          <w:ilvl w:val="0"/>
          <w:numId w:val="57"/>
        </w:numPr>
        <w:spacing w:before="120" w:after="120" w:line="360" w:lineRule="auto"/>
        <w:ind w:left="1276" w:hanging="425"/>
        <w:rPr>
          <w:rFonts w:ascii="Arial" w:hAnsi="Arial" w:cs="Arial"/>
        </w:rPr>
      </w:pPr>
      <w:r w:rsidRPr="00F34F95">
        <w:rPr>
          <w:rFonts w:ascii="Arial" w:hAnsi="Arial" w:cs="Arial"/>
          <w:bCs/>
          <w:sz w:val="24"/>
          <w:szCs w:val="24"/>
        </w:rPr>
        <w:t>jedną osobą posiadającą uprawnienia budowlane do kierowania robotami budowlanymi bez ograniczeń w specjalności instalacyjnej w zakresie sieci, instalacji i urządzeń elektrycznych i elektroenergetycznych.</w:t>
      </w:r>
    </w:p>
    <w:p w14:paraId="53302445" w14:textId="77777777" w:rsidR="00C25B50" w:rsidRPr="00F34F95" w:rsidRDefault="00317097" w:rsidP="007800BB">
      <w:pPr>
        <w:pStyle w:val="Akapitzlist"/>
        <w:tabs>
          <w:tab w:val="left" w:pos="851"/>
        </w:tabs>
        <w:spacing w:before="120" w:after="120" w:line="360" w:lineRule="auto"/>
        <w:ind w:left="851"/>
        <w:rPr>
          <w:rFonts w:ascii="Arial" w:hAnsi="Arial" w:cs="Arial"/>
          <w:bCs/>
          <w:sz w:val="24"/>
          <w:szCs w:val="24"/>
        </w:rPr>
      </w:pPr>
      <w:r w:rsidRPr="00F34F95">
        <w:rPr>
          <w:rFonts w:ascii="Arial" w:hAnsi="Arial" w:cs="Arial"/>
          <w:b/>
          <w:bCs/>
          <w:sz w:val="24"/>
          <w:szCs w:val="24"/>
        </w:rPr>
        <w:t>UWAGA!</w:t>
      </w:r>
      <w:r w:rsidRPr="00F34F95">
        <w:rPr>
          <w:rFonts w:ascii="Arial" w:hAnsi="Arial" w:cs="Arial"/>
          <w:bCs/>
          <w:sz w:val="24"/>
          <w:szCs w:val="24"/>
        </w:rPr>
        <w:t xml:space="preserve"> Wykonawcy wspólnie ubiegający się o udzielenie zamówienia, spełnienie powyższego warunku wykazują łącznie.</w:t>
      </w:r>
    </w:p>
    <w:p w14:paraId="78EC4F51" w14:textId="77777777" w:rsidR="00C25B50" w:rsidRPr="00F34F95" w:rsidRDefault="00317097" w:rsidP="007800BB">
      <w:pPr>
        <w:pStyle w:val="Akapitzlist"/>
        <w:numPr>
          <w:ilvl w:val="0"/>
          <w:numId w:val="14"/>
        </w:numPr>
        <w:spacing w:before="120" w:after="120" w:line="360" w:lineRule="auto"/>
        <w:ind w:left="426" w:hanging="426"/>
        <w:rPr>
          <w:rFonts w:ascii="Arial" w:hAnsi="Arial" w:cs="Arial"/>
          <w:sz w:val="24"/>
          <w:szCs w:val="24"/>
        </w:rPr>
      </w:pPr>
      <w:r w:rsidRPr="00F34F95">
        <w:rPr>
          <w:rFonts w:ascii="Arial" w:hAnsi="Arial" w:cs="Arial"/>
          <w:sz w:val="24"/>
          <w:szCs w:val="24"/>
        </w:rPr>
        <w:t xml:space="preserve">W odniesieniu do warunków dotyczących kwalifikacji zawodowych lub doświadczenia, Wykonawcy wspólnie ubiegający się o udzielenie zamówienia mogą polegać na zdolnościach tych z Wykonawców, którzy wykonają roboty budowlane, do realizacji których te zdolności są wymagane. </w:t>
      </w:r>
    </w:p>
    <w:p w14:paraId="1CABD7FB" w14:textId="77777777" w:rsidR="00C25B50" w:rsidRPr="00F34F95" w:rsidRDefault="00317097" w:rsidP="007800BB">
      <w:pPr>
        <w:pStyle w:val="Akapitzlist"/>
        <w:numPr>
          <w:ilvl w:val="0"/>
          <w:numId w:val="14"/>
        </w:numPr>
        <w:spacing w:before="120" w:after="120" w:line="360" w:lineRule="auto"/>
        <w:ind w:left="426" w:hanging="426"/>
        <w:rPr>
          <w:rFonts w:ascii="Arial" w:hAnsi="Arial" w:cs="Arial"/>
          <w:sz w:val="24"/>
          <w:szCs w:val="24"/>
        </w:rPr>
      </w:pPr>
      <w:r w:rsidRPr="00F34F95">
        <w:rPr>
          <w:rFonts w:ascii="Arial" w:hAnsi="Arial" w:cs="Arial"/>
          <w:sz w:val="24"/>
          <w:szCs w:val="24"/>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7896DE9"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lastRenderedPageBreak/>
        <w:t>Informacja o podmiotowych środkach dowodowych</w:t>
      </w:r>
    </w:p>
    <w:p w14:paraId="3E4A4030" w14:textId="77777777" w:rsidR="00C25B50" w:rsidRPr="00F34F95" w:rsidRDefault="00317097" w:rsidP="007800BB">
      <w:pPr>
        <w:pStyle w:val="Akapitzlist"/>
        <w:numPr>
          <w:ilvl w:val="0"/>
          <w:numId w:val="2"/>
        </w:numPr>
        <w:spacing w:before="120" w:after="120" w:line="360" w:lineRule="auto"/>
        <w:ind w:left="426" w:hanging="426"/>
        <w:rPr>
          <w:rFonts w:ascii="Arial" w:hAnsi="Arial" w:cs="Arial"/>
          <w:sz w:val="24"/>
          <w:szCs w:val="24"/>
        </w:rPr>
      </w:pPr>
      <w:r w:rsidRPr="00F34F95">
        <w:rPr>
          <w:rFonts w:ascii="Arial" w:hAnsi="Arial" w:cs="Arial"/>
          <w:sz w:val="24"/>
          <w:szCs w:val="24"/>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418D4249" w14:textId="5073D99F" w:rsidR="00C25B50" w:rsidRPr="00F34F95" w:rsidRDefault="00317097">
      <w:pPr>
        <w:pStyle w:val="Akapitzlist"/>
        <w:widowControl w:val="0"/>
        <w:numPr>
          <w:ilvl w:val="0"/>
          <w:numId w:val="27"/>
        </w:numPr>
        <w:tabs>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oświadczeni</w:t>
      </w:r>
      <w:r w:rsidR="00BD1FA3">
        <w:rPr>
          <w:rFonts w:ascii="Arial" w:hAnsi="Arial" w:cs="Arial"/>
          <w:sz w:val="24"/>
          <w:szCs w:val="24"/>
        </w:rPr>
        <w:t>e</w:t>
      </w:r>
      <w:r w:rsidRPr="00F34F95">
        <w:rPr>
          <w:rFonts w:ascii="Arial" w:hAnsi="Arial" w:cs="Arial"/>
          <w:sz w:val="24"/>
          <w:szCs w:val="24"/>
        </w:rPr>
        <w:t xml:space="preserve"> Wykonawcy, w zakresie art. 108 ust. 1 pkt 5 ustawy, o braku przynależności do tej samej grupy kapitałowej w rozumieniu ustawy z dnia 16 lutego 2007 r. o ochronie konkurencji i konsumentów (</w:t>
      </w:r>
      <w:proofErr w:type="spellStart"/>
      <w:r w:rsidRPr="00F34F95">
        <w:rPr>
          <w:rFonts w:ascii="Arial" w:hAnsi="Arial" w:cs="Arial"/>
          <w:sz w:val="24"/>
          <w:szCs w:val="24"/>
        </w:rPr>
        <w:t>t.j</w:t>
      </w:r>
      <w:proofErr w:type="spellEnd"/>
      <w:r w:rsidRPr="00F34F95">
        <w:rPr>
          <w:rFonts w:ascii="Arial" w:hAnsi="Arial" w:cs="Arial"/>
          <w:sz w:val="24"/>
          <w:szCs w:val="24"/>
        </w:rPr>
        <w:t>. Dz. U. z 2025 r., poz. 1714),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6334C3FB" w14:textId="77777777" w:rsidR="00C25B50" w:rsidRPr="00F34F95" w:rsidRDefault="00317097" w:rsidP="007800BB">
      <w:pPr>
        <w:pStyle w:val="Akapitzlist"/>
        <w:widowControl w:val="0"/>
        <w:tabs>
          <w:tab w:val="left" w:pos="851"/>
        </w:tabs>
        <w:spacing w:before="120" w:after="120" w:line="360" w:lineRule="auto"/>
        <w:ind w:left="851"/>
        <w:rPr>
          <w:rFonts w:ascii="Arial" w:hAnsi="Arial" w:cs="Arial"/>
          <w:sz w:val="24"/>
          <w:szCs w:val="24"/>
        </w:rPr>
      </w:pPr>
      <w:r w:rsidRPr="00F34F95">
        <w:rPr>
          <w:rFonts w:ascii="Arial" w:hAnsi="Arial" w:cs="Arial"/>
          <w:sz w:val="24"/>
          <w:szCs w:val="24"/>
        </w:rPr>
        <w:t>W przypadku wspólnego ubiegania się o zamówienie przez Wykonawców, oświadczenie składa każdy z Wykonawców wspólnie ubiegających się o zamówienie.</w:t>
      </w:r>
    </w:p>
    <w:p w14:paraId="7A4F6FBD" w14:textId="01916828" w:rsidR="00C25B50" w:rsidRPr="00F34F95" w:rsidRDefault="00317097">
      <w:pPr>
        <w:pStyle w:val="Akapitzlist"/>
        <w:widowControl w:val="0"/>
        <w:numPr>
          <w:ilvl w:val="0"/>
          <w:numId w:val="27"/>
        </w:numPr>
        <w:tabs>
          <w:tab w:val="left" w:pos="851"/>
        </w:tabs>
        <w:spacing w:before="120" w:after="120" w:line="360" w:lineRule="auto"/>
        <w:ind w:left="851" w:hanging="425"/>
        <w:rPr>
          <w:rFonts w:ascii="Arial" w:hAnsi="Arial" w:cs="Arial"/>
          <w:sz w:val="24"/>
          <w:szCs w:val="24"/>
        </w:rPr>
      </w:pPr>
      <w:r w:rsidRPr="00F34F95">
        <w:rPr>
          <w:rFonts w:ascii="Arial" w:hAnsi="Arial" w:cs="Arial"/>
          <w:sz w:val="24"/>
          <w:szCs w:val="24"/>
        </w:rPr>
        <w:t>oświadczeni</w:t>
      </w:r>
      <w:r w:rsidR="00BD1FA3">
        <w:rPr>
          <w:rFonts w:ascii="Arial" w:hAnsi="Arial" w:cs="Arial"/>
          <w:sz w:val="24"/>
          <w:szCs w:val="24"/>
        </w:rPr>
        <w:t>e</w:t>
      </w:r>
      <w:r w:rsidRPr="00F34F95">
        <w:rPr>
          <w:rFonts w:ascii="Arial" w:hAnsi="Arial" w:cs="Arial"/>
          <w:sz w:val="24"/>
          <w:szCs w:val="24"/>
        </w:rPr>
        <w:t xml:space="preserve"> Wykonawcy o aktualności informacji zawartych w załączonym do oferty oświadczeniu o braku podstaw do wykluczenia, w zakresie podstaw wykluczenia z postępowania wskazanych przez Zamawiającego.</w:t>
      </w:r>
    </w:p>
    <w:p w14:paraId="547E93A7" w14:textId="77777777" w:rsidR="00C25B50" w:rsidRPr="00F34F95" w:rsidRDefault="00317097" w:rsidP="007800BB">
      <w:pPr>
        <w:pStyle w:val="Akapitzlist"/>
        <w:widowControl w:val="0"/>
        <w:tabs>
          <w:tab w:val="left" w:pos="851"/>
        </w:tabs>
        <w:spacing w:before="120" w:after="120" w:line="360" w:lineRule="auto"/>
        <w:ind w:left="851"/>
        <w:rPr>
          <w:rFonts w:ascii="Arial" w:hAnsi="Arial" w:cs="Arial"/>
          <w:sz w:val="24"/>
          <w:szCs w:val="24"/>
        </w:rPr>
      </w:pPr>
      <w:r w:rsidRPr="00F34F95">
        <w:rPr>
          <w:rFonts w:ascii="Arial" w:hAnsi="Arial" w:cs="Arial"/>
          <w:sz w:val="24"/>
          <w:szCs w:val="24"/>
        </w:rPr>
        <w:t>W przypadku wspólnego ubiegania się o zamówienie przez Wykonawców, oświadczenie składa każdy z Wykonawców wspólnie ubiegających się o zamówienie.</w:t>
      </w:r>
    </w:p>
    <w:p w14:paraId="16F36063" w14:textId="77777777" w:rsidR="00C25B50" w:rsidRPr="00F34F95" w:rsidRDefault="00317097" w:rsidP="007800BB">
      <w:pPr>
        <w:pStyle w:val="Akapitzlist"/>
        <w:numPr>
          <w:ilvl w:val="0"/>
          <w:numId w:val="2"/>
        </w:numPr>
        <w:spacing w:before="120" w:after="120" w:line="360" w:lineRule="auto"/>
        <w:ind w:left="426" w:hanging="426"/>
        <w:rPr>
          <w:rFonts w:ascii="Arial" w:hAnsi="Arial" w:cs="Arial"/>
          <w:sz w:val="24"/>
          <w:szCs w:val="24"/>
        </w:rPr>
      </w:pPr>
      <w:r w:rsidRPr="00F34F95">
        <w:rPr>
          <w:rFonts w:ascii="Arial" w:hAnsi="Arial" w:cs="Arial"/>
          <w:sz w:val="24"/>
          <w:szCs w:val="24"/>
        </w:rPr>
        <w:t>Wykonawca, którego oferta zostanie najwyżej oceniona, w celu wykazania spełniania warunków udziału w postępowaniu dotyczących zdolności zawodowej (określonych przez Zamawiającego w punkcie 20 SWZ), na podstawie art. 274 ust. 1 ustawy zostanie wezwany do złożenia następujących podmiotowych środków dowodowych (aktualnych na dzień ich złożenia):</w:t>
      </w:r>
    </w:p>
    <w:p w14:paraId="11C56CF7" w14:textId="77777777" w:rsidR="00C25B50" w:rsidRPr="00F34F95" w:rsidRDefault="00317097">
      <w:pPr>
        <w:pStyle w:val="Akapitzlist"/>
        <w:numPr>
          <w:ilvl w:val="0"/>
          <w:numId w:val="28"/>
        </w:numPr>
        <w:spacing w:before="120" w:after="120" w:line="360" w:lineRule="auto"/>
        <w:ind w:left="851" w:hanging="425"/>
        <w:rPr>
          <w:rFonts w:ascii="Arial" w:hAnsi="Arial" w:cs="Arial"/>
          <w:color w:val="000000"/>
          <w:sz w:val="24"/>
          <w:szCs w:val="24"/>
        </w:rPr>
      </w:pPr>
      <w:r w:rsidRPr="00F34F95">
        <w:rPr>
          <w:rFonts w:ascii="Arial" w:hAnsi="Arial" w:cs="Arial"/>
          <w:color w:val="000000"/>
          <w:sz w:val="24"/>
          <w:szCs w:val="24"/>
        </w:rPr>
        <w:t xml:space="preserve">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w:t>
      </w:r>
      <w:r w:rsidRPr="00F34F95">
        <w:rPr>
          <w:rFonts w:ascii="Arial" w:hAnsi="Arial" w:cs="Arial"/>
          <w:color w:val="000000"/>
          <w:sz w:val="24"/>
          <w:szCs w:val="24"/>
        </w:rPr>
        <w:lastRenderedPageBreak/>
        <w:t>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okres 5 lat, o którym mowa liczy się wstecz od dnia, w którym upływa termin składania ofert,</w:t>
      </w:r>
    </w:p>
    <w:p w14:paraId="5DF1FFA5" w14:textId="64A96B3A" w:rsidR="00C25B50" w:rsidRPr="00F34F95" w:rsidRDefault="00317097">
      <w:pPr>
        <w:pStyle w:val="Akapitzlist"/>
        <w:numPr>
          <w:ilvl w:val="0"/>
          <w:numId w:val="28"/>
        </w:numPr>
        <w:spacing w:before="120" w:after="120" w:line="360" w:lineRule="auto"/>
        <w:ind w:left="851" w:hanging="425"/>
        <w:rPr>
          <w:rFonts w:ascii="Arial" w:hAnsi="Arial" w:cs="Arial"/>
          <w:color w:val="000000"/>
          <w:sz w:val="24"/>
          <w:szCs w:val="24"/>
        </w:rPr>
      </w:pPr>
      <w:r w:rsidRPr="00F34F95">
        <w:rPr>
          <w:rFonts w:ascii="Arial" w:hAnsi="Arial" w:cs="Arial"/>
          <w:color w:val="000000"/>
          <w:sz w:val="24"/>
          <w:szCs w:val="24"/>
        </w:rPr>
        <w:t xml:space="preserve">wykaz osób, skierowanych przez Wykonawcę do realizacji zamówienia publicznego, </w:t>
      </w:r>
      <w:r w:rsidR="00453555">
        <w:rPr>
          <w:rFonts w:ascii="Arial" w:hAnsi="Arial" w:cs="Arial"/>
          <w:color w:val="000000"/>
          <w:sz w:val="24"/>
          <w:szCs w:val="24"/>
        </w:rPr>
        <w:t xml:space="preserve"> odpowiedzialnych za</w:t>
      </w:r>
      <w:r w:rsidR="007C36EF">
        <w:rPr>
          <w:rFonts w:ascii="Arial" w:hAnsi="Arial" w:cs="Arial"/>
          <w:color w:val="000000"/>
          <w:sz w:val="24"/>
          <w:szCs w:val="24"/>
        </w:rPr>
        <w:t xml:space="preserve"> projektowanie oraz</w:t>
      </w:r>
      <w:r w:rsidR="00453555">
        <w:rPr>
          <w:rFonts w:ascii="Arial" w:hAnsi="Arial" w:cs="Arial"/>
          <w:color w:val="000000"/>
          <w:sz w:val="24"/>
          <w:szCs w:val="24"/>
        </w:rPr>
        <w:t xml:space="preserve"> </w:t>
      </w:r>
      <w:r w:rsidRPr="00F34F95">
        <w:rPr>
          <w:rFonts w:ascii="Arial" w:hAnsi="Arial" w:cs="Arial"/>
          <w:color w:val="000000"/>
          <w:sz w:val="24"/>
          <w:szCs w:val="24"/>
        </w:rPr>
        <w:t xml:space="preserve">kierowanie robotami budowlanymi, </w:t>
      </w:r>
      <w:r w:rsidR="007C36EF">
        <w:rPr>
          <w:rFonts w:ascii="Arial" w:hAnsi="Arial" w:cs="Arial"/>
          <w:color w:val="000000"/>
          <w:sz w:val="24"/>
          <w:szCs w:val="24"/>
        </w:rPr>
        <w:t xml:space="preserve">zgodnie z </w:t>
      </w:r>
      <w:r w:rsidR="00BD1FA3">
        <w:rPr>
          <w:rFonts w:ascii="Arial" w:hAnsi="Arial" w:cs="Arial"/>
          <w:color w:val="000000"/>
          <w:sz w:val="24"/>
          <w:szCs w:val="24"/>
        </w:rPr>
        <w:t>r</w:t>
      </w:r>
      <w:r w:rsidR="007C36EF">
        <w:rPr>
          <w:rFonts w:ascii="Arial" w:hAnsi="Arial" w:cs="Arial"/>
          <w:color w:val="000000"/>
          <w:sz w:val="24"/>
          <w:szCs w:val="24"/>
        </w:rPr>
        <w:t xml:space="preserve">ozdziałem 20 pkt 2 </w:t>
      </w:r>
      <w:proofErr w:type="spellStart"/>
      <w:r w:rsidR="007C36EF">
        <w:rPr>
          <w:rFonts w:ascii="Arial" w:hAnsi="Arial" w:cs="Arial"/>
          <w:color w:val="000000"/>
          <w:sz w:val="24"/>
          <w:szCs w:val="24"/>
        </w:rPr>
        <w:t>ppkt</w:t>
      </w:r>
      <w:proofErr w:type="spellEnd"/>
      <w:r w:rsidR="007C36EF">
        <w:rPr>
          <w:rFonts w:ascii="Arial" w:hAnsi="Arial" w:cs="Arial"/>
          <w:color w:val="000000"/>
          <w:sz w:val="24"/>
          <w:szCs w:val="24"/>
        </w:rPr>
        <w:t xml:space="preserve"> 2) </w:t>
      </w:r>
      <w:r w:rsidRPr="00F34F95">
        <w:rPr>
          <w:rFonts w:ascii="Arial" w:hAnsi="Arial" w:cs="Arial"/>
          <w:color w:val="000000"/>
          <w:sz w:val="24"/>
          <w:szCs w:val="24"/>
        </w:rPr>
        <w:t>wraz z informacjami na temat ich kwalifikacji zawodowych i doświadczenia niezbędnych do wykonania zamówienia publicznego, a także zakresu wykonywanych przez nie czynności oraz informacją o podstawie do dysponowania tymi osobami.</w:t>
      </w:r>
    </w:p>
    <w:p w14:paraId="27E93476" w14:textId="77777777" w:rsidR="00C25B50" w:rsidRPr="00F34F95" w:rsidRDefault="00317097" w:rsidP="007800BB">
      <w:pPr>
        <w:pStyle w:val="Akapitzlist"/>
        <w:numPr>
          <w:ilvl w:val="0"/>
          <w:numId w:val="2"/>
        </w:numPr>
        <w:spacing w:before="120" w:after="120" w:line="360" w:lineRule="auto"/>
        <w:ind w:left="426" w:hanging="426"/>
        <w:rPr>
          <w:rFonts w:ascii="Arial" w:hAnsi="Arial" w:cs="Arial"/>
          <w:sz w:val="24"/>
          <w:szCs w:val="24"/>
        </w:rPr>
      </w:pPr>
      <w:r w:rsidRPr="00F34F95">
        <w:rPr>
          <w:rFonts w:ascii="Arial" w:hAnsi="Arial" w:cs="Arial"/>
          <w:sz w:val="24"/>
          <w:szCs w:val="24"/>
        </w:rPr>
        <w:t>Wykonawca może korzystać z zasobów innych podmiotów w celu potwierdzenia spełniania warunków udziału w postępowaniu.</w:t>
      </w:r>
    </w:p>
    <w:p w14:paraId="388E4C57" w14:textId="77777777" w:rsidR="00C25B50" w:rsidRPr="00F34F95" w:rsidRDefault="00317097" w:rsidP="007800BB">
      <w:pPr>
        <w:pStyle w:val="Akapitzlist"/>
        <w:numPr>
          <w:ilvl w:val="0"/>
          <w:numId w:val="2"/>
        </w:numPr>
        <w:spacing w:before="120" w:after="120" w:line="360" w:lineRule="auto"/>
        <w:ind w:left="426" w:hanging="426"/>
        <w:rPr>
          <w:rFonts w:ascii="Arial" w:hAnsi="Arial" w:cs="Arial"/>
          <w:sz w:val="24"/>
          <w:szCs w:val="24"/>
        </w:rPr>
      </w:pPr>
      <w:r w:rsidRPr="00F34F95">
        <w:rPr>
          <w:rFonts w:ascii="Arial" w:hAnsi="Arial" w:cs="Arial"/>
          <w:sz w:val="24"/>
          <w:szCs w:val="24"/>
        </w:rPr>
        <w:t>Jeżeli Wykonawca ma siedzibę lub miejsce zamieszkania poza terytorium Rzeczypospolitej Polskiej składa dokumenty zgodnie z Rozporządzeniem Ministra Rozwoju, Pracy i Technologii z dnia 23 grudnia 2020 r. w sprawie podmiotowych środków dowodowych oraz innych dokumentów lub oświadczeń, jakich może żądać zamawiający od wykonawcy.</w:t>
      </w:r>
    </w:p>
    <w:p w14:paraId="4613654B"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Wymagania dotyczące wadium</w:t>
      </w:r>
    </w:p>
    <w:p w14:paraId="7121D738" w14:textId="3FDF04CF" w:rsidR="00C25B50" w:rsidRPr="00F34F95" w:rsidRDefault="00317097">
      <w:pPr>
        <w:pStyle w:val="Tekstpodstawowy11"/>
        <w:numPr>
          <w:ilvl w:val="1"/>
          <w:numId w:val="63"/>
        </w:numPr>
        <w:spacing w:before="120" w:line="360" w:lineRule="auto"/>
        <w:ind w:left="426" w:hanging="426"/>
        <w:jc w:val="left"/>
        <w:rPr>
          <w:rFonts w:ascii="Arial" w:hAnsi="Arial" w:cs="Arial"/>
        </w:rPr>
      </w:pPr>
      <w:r w:rsidRPr="00F34F95">
        <w:rPr>
          <w:rFonts w:ascii="Arial" w:hAnsi="Arial" w:cs="Arial"/>
        </w:rPr>
        <w:t xml:space="preserve">Wykonawca zobowiązany jest zabezpieczyć swoją ofertę wadium w wysokości </w:t>
      </w:r>
      <w:r w:rsidR="00D10E5A" w:rsidRPr="00F34F95">
        <w:rPr>
          <w:rFonts w:ascii="Arial" w:hAnsi="Arial" w:cs="Arial"/>
        </w:rPr>
        <w:t>2</w:t>
      </w:r>
      <w:r w:rsidRPr="00F34F95">
        <w:rPr>
          <w:rFonts w:ascii="Arial" w:hAnsi="Arial" w:cs="Arial"/>
        </w:rPr>
        <w:t>0 000,00 PLN.</w:t>
      </w:r>
    </w:p>
    <w:p w14:paraId="3A4A6B8A" w14:textId="77777777" w:rsidR="00C25B50" w:rsidRPr="00F34F95" w:rsidRDefault="00317097">
      <w:pPr>
        <w:pStyle w:val="Tekstpodstawowy1"/>
        <w:numPr>
          <w:ilvl w:val="1"/>
          <w:numId w:val="63"/>
        </w:numPr>
        <w:spacing w:before="120" w:line="360" w:lineRule="auto"/>
        <w:ind w:left="426" w:hanging="426"/>
        <w:jc w:val="left"/>
        <w:rPr>
          <w:rFonts w:ascii="Arial" w:hAnsi="Arial" w:cs="Arial"/>
        </w:rPr>
      </w:pPr>
      <w:r w:rsidRPr="00F34F95">
        <w:rPr>
          <w:rFonts w:ascii="Arial" w:hAnsi="Arial" w:cs="Arial"/>
        </w:rPr>
        <w:t>Wadium może być wniesione w formach określonych w art. 97 ust. 7 ustawy.</w:t>
      </w:r>
    </w:p>
    <w:p w14:paraId="540C720F" w14:textId="77777777" w:rsidR="00C25B50" w:rsidRPr="00F34F95" w:rsidRDefault="00317097">
      <w:pPr>
        <w:pStyle w:val="Tekstpodstawowy1"/>
        <w:numPr>
          <w:ilvl w:val="1"/>
          <w:numId w:val="63"/>
        </w:numPr>
        <w:spacing w:before="120" w:line="360" w:lineRule="auto"/>
        <w:ind w:left="426" w:hanging="426"/>
        <w:jc w:val="left"/>
        <w:rPr>
          <w:rFonts w:ascii="Arial" w:hAnsi="Arial" w:cs="Arial"/>
        </w:rPr>
      </w:pPr>
      <w:r w:rsidRPr="00F34F95">
        <w:rPr>
          <w:rFonts w:ascii="Arial" w:hAnsi="Arial" w:cs="Arial"/>
        </w:rPr>
        <w:t>W przypadku składania przez Wykonawcę wadium w formie gwarancji lub poręczeń, gwarancja lub poręczenie powinno być sporządzone zgodnie z obowiązującym prawem i powinno zawierać następujące elementy:</w:t>
      </w:r>
    </w:p>
    <w:p w14:paraId="7C809CFC" w14:textId="77777777" w:rsidR="00C25B50" w:rsidRPr="00F34F95" w:rsidRDefault="00317097">
      <w:pPr>
        <w:pStyle w:val="Tekstpodstawowy1"/>
        <w:numPr>
          <w:ilvl w:val="1"/>
          <w:numId w:val="61"/>
        </w:numPr>
        <w:tabs>
          <w:tab w:val="clear" w:pos="720"/>
          <w:tab w:val="left" w:pos="851"/>
        </w:tabs>
        <w:spacing w:before="120" w:line="360" w:lineRule="auto"/>
        <w:ind w:left="851" w:hanging="425"/>
        <w:jc w:val="left"/>
        <w:rPr>
          <w:rFonts w:ascii="Arial" w:hAnsi="Arial" w:cs="Arial"/>
        </w:rPr>
      </w:pPr>
      <w:r w:rsidRPr="00F34F95">
        <w:rPr>
          <w:rFonts w:ascii="Arial" w:hAnsi="Arial" w:cs="Arial"/>
        </w:rPr>
        <w:t>nazwę dającego zlecenie (wykonawcy), beneficjenta gwarancji (zamawiającego), gwaranta (banku lub instytucji ubezpieczeniowej udzielających gwarancji) oraz wskazanie ich siedzib,</w:t>
      </w:r>
    </w:p>
    <w:p w14:paraId="6D137332" w14:textId="77777777" w:rsidR="00C25B50" w:rsidRPr="00F34F95" w:rsidRDefault="00317097">
      <w:pPr>
        <w:pStyle w:val="Tekstpodstawowy1"/>
        <w:numPr>
          <w:ilvl w:val="1"/>
          <w:numId w:val="61"/>
        </w:numPr>
        <w:tabs>
          <w:tab w:val="clear" w:pos="720"/>
          <w:tab w:val="left" w:pos="851"/>
        </w:tabs>
        <w:spacing w:before="120" w:line="360" w:lineRule="auto"/>
        <w:ind w:left="851" w:hanging="425"/>
        <w:jc w:val="left"/>
        <w:rPr>
          <w:rFonts w:ascii="Arial" w:hAnsi="Arial" w:cs="Arial"/>
        </w:rPr>
      </w:pPr>
      <w:r w:rsidRPr="00F34F95">
        <w:rPr>
          <w:rFonts w:ascii="Arial" w:hAnsi="Arial" w:cs="Arial"/>
        </w:rPr>
        <w:t>określenie wierzytelności, która ma być zabezpieczona gwarancją,</w:t>
      </w:r>
    </w:p>
    <w:p w14:paraId="1E37248D" w14:textId="77777777" w:rsidR="00C25B50" w:rsidRPr="00F34F95" w:rsidRDefault="00317097">
      <w:pPr>
        <w:pStyle w:val="Tekstpodstawowy1"/>
        <w:numPr>
          <w:ilvl w:val="1"/>
          <w:numId w:val="61"/>
        </w:numPr>
        <w:tabs>
          <w:tab w:val="clear" w:pos="720"/>
          <w:tab w:val="left" w:pos="851"/>
        </w:tabs>
        <w:spacing w:before="120" w:line="360" w:lineRule="auto"/>
        <w:ind w:left="851" w:hanging="425"/>
        <w:jc w:val="left"/>
        <w:rPr>
          <w:rFonts w:ascii="Arial" w:hAnsi="Arial" w:cs="Arial"/>
        </w:rPr>
      </w:pPr>
      <w:r w:rsidRPr="00F34F95">
        <w:rPr>
          <w:rFonts w:ascii="Arial" w:hAnsi="Arial" w:cs="Arial"/>
        </w:rPr>
        <w:t>kwotę gwarancji,</w:t>
      </w:r>
    </w:p>
    <w:p w14:paraId="4481F18A" w14:textId="77777777" w:rsidR="00C25B50" w:rsidRPr="00F34F95" w:rsidRDefault="00317097">
      <w:pPr>
        <w:pStyle w:val="Tekstpodstawowy1"/>
        <w:numPr>
          <w:ilvl w:val="1"/>
          <w:numId w:val="61"/>
        </w:numPr>
        <w:tabs>
          <w:tab w:val="clear" w:pos="720"/>
          <w:tab w:val="left" w:pos="851"/>
        </w:tabs>
        <w:spacing w:before="120" w:line="360" w:lineRule="auto"/>
        <w:ind w:left="851" w:hanging="425"/>
        <w:jc w:val="left"/>
        <w:rPr>
          <w:rFonts w:ascii="Arial" w:hAnsi="Arial" w:cs="Arial"/>
        </w:rPr>
      </w:pPr>
      <w:r w:rsidRPr="00F34F95">
        <w:rPr>
          <w:rFonts w:ascii="Arial" w:hAnsi="Arial" w:cs="Arial"/>
        </w:rPr>
        <w:lastRenderedPageBreak/>
        <w:t>termin ważności gwarancji,</w:t>
      </w:r>
    </w:p>
    <w:p w14:paraId="481C1D70" w14:textId="77777777" w:rsidR="00C25B50" w:rsidRPr="00F34F95" w:rsidRDefault="00317097">
      <w:pPr>
        <w:pStyle w:val="Tekstpodstawowy1"/>
        <w:numPr>
          <w:ilvl w:val="1"/>
          <w:numId w:val="61"/>
        </w:numPr>
        <w:tabs>
          <w:tab w:val="clear" w:pos="720"/>
          <w:tab w:val="left" w:pos="851"/>
        </w:tabs>
        <w:spacing w:before="120" w:line="360" w:lineRule="auto"/>
        <w:ind w:left="851" w:hanging="425"/>
        <w:jc w:val="left"/>
        <w:rPr>
          <w:rFonts w:ascii="Arial" w:hAnsi="Arial" w:cs="Arial"/>
        </w:rPr>
      </w:pPr>
      <w:r w:rsidRPr="00F34F95">
        <w:rPr>
          <w:rFonts w:ascii="Arial" w:hAnsi="Arial" w:cs="Arial"/>
        </w:rPr>
        <w:t>zobowiązanie gwaranta do: „zapłacenia kwoty gwarancji na pierwsze pisemne żądanie Zamawiającego zawierające oświadczenie jeżeli:</w:t>
      </w:r>
    </w:p>
    <w:p w14:paraId="79A23783" w14:textId="77777777" w:rsidR="00C25B50" w:rsidRPr="00F34F95" w:rsidRDefault="00317097">
      <w:pPr>
        <w:pStyle w:val="Tekstpodstawowy1"/>
        <w:numPr>
          <w:ilvl w:val="2"/>
          <w:numId w:val="62"/>
        </w:numPr>
        <w:spacing w:before="120" w:line="360" w:lineRule="auto"/>
        <w:ind w:left="1418" w:hanging="567"/>
        <w:jc w:val="left"/>
        <w:rPr>
          <w:rFonts w:ascii="Arial" w:hAnsi="Arial" w:cs="Arial"/>
        </w:rPr>
      </w:pPr>
      <w:r w:rsidRPr="00F34F95">
        <w:rPr>
          <w:rFonts w:ascii="Arial" w:hAnsi="Arial" w:cs="Arial"/>
        </w:rPr>
        <w:t>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których mowa w art. 125 ust. 1, innych dokumentów lub oświadczeń lub nie wyraził zgody na poprawienie omyłki, o której mowa w art. 223 ust. 2 pkt 3, co spowodowało brak możliwości wybrania oferty złożonej przez wykonawcę jako najkorzystniejszej,</w:t>
      </w:r>
    </w:p>
    <w:p w14:paraId="5F389705" w14:textId="77777777" w:rsidR="00C25B50" w:rsidRPr="00F34F95" w:rsidRDefault="00317097">
      <w:pPr>
        <w:pStyle w:val="Tekstpodstawowy1"/>
        <w:numPr>
          <w:ilvl w:val="2"/>
          <w:numId w:val="62"/>
        </w:numPr>
        <w:spacing w:before="120" w:line="360" w:lineRule="auto"/>
        <w:ind w:left="1418" w:hanging="567"/>
        <w:jc w:val="left"/>
        <w:rPr>
          <w:rFonts w:ascii="Arial" w:hAnsi="Arial" w:cs="Arial"/>
        </w:rPr>
      </w:pPr>
      <w:r w:rsidRPr="00F34F95">
        <w:rPr>
          <w:rFonts w:ascii="Arial" w:hAnsi="Arial" w:cs="Arial"/>
        </w:rPr>
        <w:t>wykonawca, którego oferta została wybrana:</w:t>
      </w:r>
    </w:p>
    <w:p w14:paraId="19069387" w14:textId="77777777" w:rsidR="00C25B50" w:rsidRPr="00F34F95" w:rsidRDefault="00317097">
      <w:pPr>
        <w:pStyle w:val="Tekstpodstawowy1"/>
        <w:numPr>
          <w:ilvl w:val="0"/>
          <w:numId w:val="64"/>
        </w:numPr>
        <w:spacing w:before="120" w:line="360" w:lineRule="auto"/>
        <w:ind w:left="1843" w:hanging="425"/>
        <w:jc w:val="left"/>
        <w:rPr>
          <w:rFonts w:ascii="Arial" w:hAnsi="Arial" w:cs="Arial"/>
        </w:rPr>
      </w:pPr>
      <w:r w:rsidRPr="00F34F95">
        <w:rPr>
          <w:rFonts w:ascii="Arial" w:hAnsi="Arial" w:cs="Arial"/>
        </w:rPr>
        <w:t>odmówił podpisania umowy w sprawie zamówienia publicznego na warunkach określonych w ofercie,</w:t>
      </w:r>
    </w:p>
    <w:p w14:paraId="2C566D6C" w14:textId="77777777" w:rsidR="00C25B50" w:rsidRPr="00F34F95" w:rsidRDefault="00317097">
      <w:pPr>
        <w:pStyle w:val="Tekstpodstawowy1"/>
        <w:numPr>
          <w:ilvl w:val="0"/>
          <w:numId w:val="64"/>
        </w:numPr>
        <w:spacing w:before="120" w:line="360" w:lineRule="auto"/>
        <w:ind w:left="1843" w:hanging="425"/>
        <w:jc w:val="left"/>
        <w:rPr>
          <w:rFonts w:ascii="Arial" w:hAnsi="Arial" w:cs="Arial"/>
        </w:rPr>
      </w:pPr>
      <w:r w:rsidRPr="00F34F95">
        <w:rPr>
          <w:rFonts w:ascii="Arial" w:hAnsi="Arial" w:cs="Arial"/>
        </w:rPr>
        <w:t>nie wniósł wymaganego zabezpieczenia należytego wykonania umowy,</w:t>
      </w:r>
    </w:p>
    <w:p w14:paraId="0AB097BD" w14:textId="77777777" w:rsidR="00C25B50" w:rsidRPr="00F34F95" w:rsidRDefault="00317097">
      <w:pPr>
        <w:pStyle w:val="Tekstpodstawowy1"/>
        <w:numPr>
          <w:ilvl w:val="2"/>
          <w:numId w:val="62"/>
        </w:numPr>
        <w:spacing w:before="120" w:line="360" w:lineRule="auto"/>
        <w:ind w:left="1418" w:hanging="567"/>
        <w:jc w:val="left"/>
        <w:rPr>
          <w:rFonts w:ascii="Arial" w:hAnsi="Arial" w:cs="Arial"/>
        </w:rPr>
      </w:pPr>
      <w:r w:rsidRPr="00F34F95">
        <w:rPr>
          <w:rFonts w:ascii="Arial" w:hAnsi="Arial" w:cs="Arial"/>
        </w:rPr>
        <w:t>zawarcie umowy w sprawie zamówienia publicznego stało się niemożliwe z przyczyn leżących po stronie wykonawcy, którego oferta została wybrana.</w:t>
      </w:r>
    </w:p>
    <w:p w14:paraId="33B9D66C" w14:textId="77777777" w:rsidR="00C25B50" w:rsidRPr="00F34F95" w:rsidRDefault="00317097">
      <w:pPr>
        <w:pStyle w:val="Tekstpodstawowy1"/>
        <w:numPr>
          <w:ilvl w:val="1"/>
          <w:numId w:val="63"/>
        </w:numPr>
        <w:spacing w:before="120" w:line="360" w:lineRule="auto"/>
        <w:ind w:left="426" w:hanging="426"/>
        <w:jc w:val="left"/>
        <w:rPr>
          <w:rFonts w:ascii="Arial" w:hAnsi="Arial" w:cs="Arial"/>
        </w:rPr>
      </w:pPr>
      <w:r w:rsidRPr="00F34F95">
        <w:rPr>
          <w:rFonts w:ascii="Arial" w:hAnsi="Arial" w:cs="Arial"/>
        </w:rPr>
        <w:t>Wadium wnoszone w pieniądzu należy wpłacić przelewem na następujący rachunek Zamawiającego:</w:t>
      </w:r>
    </w:p>
    <w:p w14:paraId="7B63BFE1" w14:textId="77777777" w:rsidR="00C25B50" w:rsidRPr="00F34F95" w:rsidRDefault="00317097" w:rsidP="007800BB">
      <w:pPr>
        <w:spacing w:before="120" w:after="120" w:line="360" w:lineRule="auto"/>
        <w:ind w:left="426"/>
        <w:rPr>
          <w:rFonts w:ascii="Arial" w:hAnsi="Arial" w:cs="Arial"/>
          <w:b/>
          <w:sz w:val="24"/>
          <w:szCs w:val="24"/>
        </w:rPr>
      </w:pPr>
      <w:r w:rsidRPr="00F34F95">
        <w:rPr>
          <w:rFonts w:ascii="Arial" w:hAnsi="Arial" w:cs="Arial"/>
          <w:b/>
          <w:sz w:val="24"/>
          <w:szCs w:val="24"/>
        </w:rPr>
        <w:t>Rejonowy Bank Spółdzielczy w Lututowie Oddział Wieluń</w:t>
      </w:r>
    </w:p>
    <w:p w14:paraId="3CC501FD" w14:textId="77777777" w:rsidR="00C25B50" w:rsidRPr="00F34F95" w:rsidRDefault="00317097" w:rsidP="007800BB">
      <w:pPr>
        <w:spacing w:before="120" w:after="120" w:line="360" w:lineRule="auto"/>
        <w:ind w:left="426"/>
        <w:rPr>
          <w:rFonts w:ascii="Arial" w:hAnsi="Arial" w:cs="Arial"/>
          <w:b/>
          <w:sz w:val="24"/>
          <w:szCs w:val="24"/>
        </w:rPr>
      </w:pPr>
      <w:r w:rsidRPr="00F34F95">
        <w:rPr>
          <w:rFonts w:ascii="Arial" w:hAnsi="Arial" w:cs="Arial"/>
          <w:b/>
          <w:sz w:val="24"/>
          <w:szCs w:val="24"/>
        </w:rPr>
        <w:t>Plac Legionów 2, 98-300 Wieluń</w:t>
      </w:r>
    </w:p>
    <w:p w14:paraId="6CEA2C70" w14:textId="77777777" w:rsidR="00C25B50" w:rsidRPr="00F34F95" w:rsidRDefault="00317097" w:rsidP="007800BB">
      <w:pPr>
        <w:spacing w:before="120" w:after="120" w:line="360" w:lineRule="auto"/>
        <w:ind w:left="426"/>
        <w:rPr>
          <w:rFonts w:ascii="Arial" w:hAnsi="Arial" w:cs="Arial"/>
          <w:sz w:val="24"/>
          <w:szCs w:val="24"/>
        </w:rPr>
      </w:pPr>
      <w:r w:rsidRPr="00F34F95">
        <w:rPr>
          <w:rFonts w:ascii="Arial" w:hAnsi="Arial" w:cs="Arial"/>
          <w:b/>
          <w:bCs/>
          <w:sz w:val="24"/>
          <w:szCs w:val="24"/>
        </w:rPr>
        <w:t>75 9256 0004 0070 2340 2000 0460</w:t>
      </w:r>
    </w:p>
    <w:p w14:paraId="6EB7A33F" w14:textId="6EC7D08C" w:rsidR="00C25B50" w:rsidRPr="00F34F95" w:rsidRDefault="00317097" w:rsidP="007800BB">
      <w:pPr>
        <w:spacing w:before="120" w:after="120" w:line="360" w:lineRule="auto"/>
        <w:ind w:left="426"/>
        <w:rPr>
          <w:rFonts w:ascii="Arial" w:hAnsi="Arial" w:cs="Arial"/>
          <w:sz w:val="24"/>
          <w:szCs w:val="24"/>
        </w:rPr>
      </w:pPr>
      <w:r w:rsidRPr="00F34F95">
        <w:rPr>
          <w:rFonts w:ascii="Arial" w:hAnsi="Arial" w:cs="Arial"/>
          <w:sz w:val="24"/>
          <w:szCs w:val="24"/>
        </w:rPr>
        <w:t>z dopiskiem „</w:t>
      </w:r>
      <w:r w:rsidRPr="00F34F95">
        <w:rPr>
          <w:rFonts w:ascii="Arial" w:hAnsi="Arial" w:cs="Arial"/>
          <w:b/>
          <w:bCs/>
          <w:sz w:val="24"/>
          <w:szCs w:val="24"/>
        </w:rPr>
        <w:t xml:space="preserve">Termomodernizacja budynków </w:t>
      </w:r>
      <w:proofErr w:type="spellStart"/>
      <w:r w:rsidRPr="00F34F95">
        <w:rPr>
          <w:rFonts w:ascii="Arial" w:hAnsi="Arial" w:cs="Arial"/>
          <w:b/>
          <w:bCs/>
          <w:sz w:val="24"/>
          <w:szCs w:val="24"/>
        </w:rPr>
        <w:t>S</w:t>
      </w:r>
      <w:r w:rsidR="00D10E5A" w:rsidRPr="00F34F95">
        <w:rPr>
          <w:rFonts w:ascii="Arial" w:hAnsi="Arial" w:cs="Arial"/>
          <w:b/>
          <w:bCs/>
          <w:sz w:val="24"/>
          <w:szCs w:val="24"/>
        </w:rPr>
        <w:t>OSzW</w:t>
      </w:r>
      <w:proofErr w:type="spellEnd"/>
      <w:r w:rsidRPr="00F34F95">
        <w:rPr>
          <w:rFonts w:ascii="Arial" w:hAnsi="Arial" w:cs="Arial"/>
          <w:b/>
          <w:bCs/>
          <w:sz w:val="24"/>
          <w:szCs w:val="24"/>
        </w:rPr>
        <w:t xml:space="preserve"> w Gromadzicach”.</w:t>
      </w:r>
    </w:p>
    <w:p w14:paraId="15FE8AB8" w14:textId="77777777" w:rsidR="00C25B50" w:rsidRPr="00F34F95" w:rsidRDefault="00317097">
      <w:pPr>
        <w:pStyle w:val="Tekstpodstawowy1"/>
        <w:numPr>
          <w:ilvl w:val="1"/>
          <w:numId w:val="63"/>
        </w:numPr>
        <w:spacing w:before="120" w:line="360" w:lineRule="auto"/>
        <w:ind w:left="426" w:hanging="426"/>
        <w:jc w:val="left"/>
        <w:rPr>
          <w:rFonts w:ascii="Arial" w:hAnsi="Arial" w:cs="Arial"/>
        </w:rPr>
      </w:pPr>
      <w:r w:rsidRPr="00F34F95">
        <w:rPr>
          <w:rFonts w:ascii="Arial" w:hAnsi="Arial" w:cs="Arial"/>
        </w:rPr>
        <w:t xml:space="preserve">Wadium należy wnieść przed upływem terminu składania ofert, przy czym wniesienie wadium w pieniądzu za pomocą przelewu bankowego Zamawiający będzie uważał za skuteczne tylko wówczas, gdy bank prowadzący rachunek Zamawiającego potwierdzi, że otrzymał taki przelew przed upływem terminu </w:t>
      </w:r>
      <w:r w:rsidRPr="00F34F95">
        <w:rPr>
          <w:rFonts w:ascii="Arial" w:hAnsi="Arial" w:cs="Arial"/>
        </w:rPr>
        <w:lastRenderedPageBreak/>
        <w:t>składania ofert. Wadium w innej formie niż pieniądz Wykonawca przekazuje za pomocą Platformy e-Zamówienia udostępnianej przez Urząd Zamówień Publicznych.</w:t>
      </w:r>
    </w:p>
    <w:p w14:paraId="611C7ECC" w14:textId="77777777" w:rsidR="00C25B50" w:rsidRPr="00F34F95" w:rsidRDefault="00317097">
      <w:pPr>
        <w:pStyle w:val="Tekstpodstawowy1"/>
        <w:numPr>
          <w:ilvl w:val="1"/>
          <w:numId w:val="63"/>
        </w:numPr>
        <w:spacing w:before="120" w:line="360" w:lineRule="auto"/>
        <w:ind w:left="426" w:hanging="426"/>
        <w:jc w:val="left"/>
        <w:rPr>
          <w:rFonts w:ascii="Arial" w:hAnsi="Arial" w:cs="Arial"/>
        </w:rPr>
      </w:pPr>
      <w:r w:rsidRPr="00F34F95">
        <w:rPr>
          <w:rFonts w:ascii="Arial" w:hAnsi="Arial" w:cs="Arial"/>
        </w:rPr>
        <w:t xml:space="preserve">Zamawiający zwróci wadium według zasad określonych w art. 98 ust. 1-5 ustawy </w:t>
      </w:r>
      <w:proofErr w:type="spellStart"/>
      <w:r w:rsidRPr="00F34F95">
        <w:rPr>
          <w:rFonts w:ascii="Arial" w:hAnsi="Arial" w:cs="Arial"/>
        </w:rPr>
        <w:t>Pzp</w:t>
      </w:r>
      <w:proofErr w:type="spellEnd"/>
      <w:r w:rsidRPr="00F34F95">
        <w:rPr>
          <w:rFonts w:ascii="Arial" w:hAnsi="Arial" w:cs="Arial"/>
        </w:rPr>
        <w:t>.</w:t>
      </w:r>
    </w:p>
    <w:p w14:paraId="1D393CAA" w14:textId="77777777" w:rsidR="00C25B50" w:rsidRPr="00F34F95" w:rsidRDefault="00317097">
      <w:pPr>
        <w:pStyle w:val="Tekstpodstawowy1"/>
        <w:numPr>
          <w:ilvl w:val="1"/>
          <w:numId w:val="63"/>
        </w:numPr>
        <w:spacing w:before="120" w:line="360" w:lineRule="auto"/>
        <w:ind w:left="426" w:hanging="426"/>
        <w:jc w:val="left"/>
        <w:rPr>
          <w:rFonts w:ascii="Arial" w:hAnsi="Arial" w:cs="Arial"/>
        </w:rPr>
      </w:pPr>
      <w:r w:rsidRPr="00F34F95">
        <w:rPr>
          <w:rFonts w:ascii="Arial" w:hAnsi="Arial" w:cs="Arial"/>
        </w:rPr>
        <w:t xml:space="preserve">Zamawiający zatrzymuje wadium wraz z odsetkami w przypadkach określonych w art. 98 ust. 6 ustawy </w:t>
      </w:r>
      <w:proofErr w:type="spellStart"/>
      <w:r w:rsidRPr="00F34F95">
        <w:rPr>
          <w:rFonts w:ascii="Arial" w:hAnsi="Arial" w:cs="Arial"/>
        </w:rPr>
        <w:t>Pzp</w:t>
      </w:r>
      <w:proofErr w:type="spellEnd"/>
      <w:r w:rsidRPr="00F34F95">
        <w:rPr>
          <w:rFonts w:ascii="Arial" w:hAnsi="Arial" w:cs="Arial"/>
        </w:rPr>
        <w:t>.</w:t>
      </w:r>
    </w:p>
    <w:p w14:paraId="37D91675"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t>Informacje dotyczące zabezpieczenia należytego wykonania umowy</w:t>
      </w:r>
    </w:p>
    <w:p w14:paraId="1E3F5209" w14:textId="77777777" w:rsidR="00C25B50" w:rsidRPr="00F34F95" w:rsidRDefault="00317097" w:rsidP="007800BB">
      <w:pPr>
        <w:pStyle w:val="Tekstpodstawowy11"/>
        <w:numPr>
          <w:ilvl w:val="6"/>
          <w:numId w:val="21"/>
        </w:numPr>
        <w:spacing w:before="120" w:line="360" w:lineRule="auto"/>
        <w:ind w:left="426" w:hanging="426"/>
        <w:jc w:val="left"/>
        <w:rPr>
          <w:rFonts w:ascii="Arial" w:hAnsi="Arial" w:cs="Arial"/>
        </w:rPr>
      </w:pPr>
      <w:r w:rsidRPr="00F34F95">
        <w:rPr>
          <w:rFonts w:ascii="Arial" w:hAnsi="Arial" w:cs="Arial"/>
        </w:rPr>
        <w:t>W celu zawarcia umowy w sprawie zamówienia publicznego Wykonawca musi wnieść zabezpieczenie należytego wykonania umowy w wysokości 5% ceny całkowitej (brutto) podanej w ofercie.</w:t>
      </w:r>
    </w:p>
    <w:p w14:paraId="7E3ADA57" w14:textId="77777777" w:rsidR="00C25B50" w:rsidRPr="00F34F95" w:rsidRDefault="00317097" w:rsidP="007800BB">
      <w:pPr>
        <w:pStyle w:val="Tekstpodstawowy11"/>
        <w:numPr>
          <w:ilvl w:val="6"/>
          <w:numId w:val="21"/>
        </w:numPr>
        <w:spacing w:before="120" w:line="360" w:lineRule="auto"/>
        <w:ind w:left="426" w:hanging="426"/>
        <w:jc w:val="left"/>
        <w:rPr>
          <w:rFonts w:ascii="Arial" w:hAnsi="Arial" w:cs="Arial"/>
        </w:rPr>
      </w:pPr>
      <w:r w:rsidRPr="00F34F95">
        <w:rPr>
          <w:rFonts w:ascii="Arial" w:hAnsi="Arial" w:cs="Arial"/>
        </w:rPr>
        <w:t xml:space="preserve">Zabezpieczenie może być wnoszone w formach określonych w art. 450 ust. 1 ustawy </w:t>
      </w:r>
      <w:proofErr w:type="spellStart"/>
      <w:r w:rsidRPr="00F34F95">
        <w:rPr>
          <w:rFonts w:ascii="Arial" w:hAnsi="Arial" w:cs="Arial"/>
        </w:rPr>
        <w:t>Pzp</w:t>
      </w:r>
      <w:proofErr w:type="spellEnd"/>
      <w:r w:rsidRPr="00F34F95">
        <w:rPr>
          <w:rFonts w:ascii="Arial" w:hAnsi="Arial" w:cs="Arial"/>
        </w:rPr>
        <w:t>.</w:t>
      </w:r>
    </w:p>
    <w:p w14:paraId="32D728DA" w14:textId="77777777" w:rsidR="00C25B50" w:rsidRPr="00F34F95" w:rsidRDefault="00317097" w:rsidP="007800BB">
      <w:pPr>
        <w:pStyle w:val="Tekstpodstawowy11"/>
        <w:numPr>
          <w:ilvl w:val="6"/>
          <w:numId w:val="21"/>
        </w:numPr>
        <w:spacing w:before="120" w:line="360" w:lineRule="auto"/>
        <w:ind w:left="426" w:hanging="426"/>
        <w:jc w:val="left"/>
        <w:rPr>
          <w:rFonts w:ascii="Arial" w:hAnsi="Arial" w:cs="Arial"/>
        </w:rPr>
      </w:pPr>
      <w:r w:rsidRPr="00F34F95">
        <w:rPr>
          <w:rFonts w:ascii="Arial" w:hAnsi="Arial" w:cs="Arial"/>
        </w:rPr>
        <w:t>Zabezpieczenie należytego wykonania umowy wnoszone w pieniądzu należy wnieść na konto bankowe Zamawiającego:</w:t>
      </w:r>
    </w:p>
    <w:p w14:paraId="034706BF" w14:textId="77777777" w:rsidR="00C25B50" w:rsidRPr="00F34F95" w:rsidRDefault="00317097" w:rsidP="007800BB">
      <w:pPr>
        <w:pStyle w:val="Tekstpodstawowy11"/>
        <w:spacing w:before="120" w:line="360" w:lineRule="auto"/>
        <w:ind w:left="426"/>
        <w:jc w:val="left"/>
        <w:rPr>
          <w:rStyle w:val="Pogrubienie"/>
          <w:rFonts w:ascii="Arial" w:hAnsi="Arial" w:cs="Arial"/>
        </w:rPr>
      </w:pPr>
      <w:r w:rsidRPr="00F34F95">
        <w:rPr>
          <w:rStyle w:val="Pogrubienie"/>
          <w:rFonts w:ascii="Arial" w:hAnsi="Arial" w:cs="Arial"/>
        </w:rPr>
        <w:t>Rejonowy Bank Spółdzielczy w Lututowie Oddział Wieluń</w:t>
      </w:r>
    </w:p>
    <w:p w14:paraId="56DA6ECE" w14:textId="77777777" w:rsidR="00C25B50" w:rsidRPr="00F34F95" w:rsidRDefault="00317097" w:rsidP="007800BB">
      <w:pPr>
        <w:pStyle w:val="Tekstpodstawowy11"/>
        <w:spacing w:before="120" w:line="360" w:lineRule="auto"/>
        <w:ind w:left="426"/>
        <w:jc w:val="left"/>
        <w:rPr>
          <w:rStyle w:val="Pogrubienie"/>
          <w:rFonts w:ascii="Arial" w:hAnsi="Arial" w:cs="Arial"/>
        </w:rPr>
      </w:pPr>
      <w:r w:rsidRPr="00F34F95">
        <w:rPr>
          <w:rStyle w:val="Pogrubienie"/>
          <w:rFonts w:ascii="Arial" w:hAnsi="Arial" w:cs="Arial"/>
        </w:rPr>
        <w:t>Plac Legionów 2, 98-300 Wieluń</w:t>
      </w:r>
    </w:p>
    <w:p w14:paraId="14D9AF21" w14:textId="77777777" w:rsidR="00C25B50" w:rsidRPr="00F34F95" w:rsidRDefault="00317097" w:rsidP="007800BB">
      <w:pPr>
        <w:pStyle w:val="Tekstpodstawowy11"/>
        <w:spacing w:before="120" w:line="360" w:lineRule="auto"/>
        <w:ind w:left="426"/>
        <w:jc w:val="left"/>
        <w:rPr>
          <w:rFonts w:ascii="Arial" w:hAnsi="Arial" w:cs="Arial"/>
        </w:rPr>
      </w:pPr>
      <w:r w:rsidRPr="00F34F95">
        <w:rPr>
          <w:rStyle w:val="Pogrubienie"/>
          <w:rFonts w:ascii="Arial" w:hAnsi="Arial" w:cs="Arial"/>
        </w:rPr>
        <w:t>75 9256 0004 0070 2340 2000 0460</w:t>
      </w:r>
    </w:p>
    <w:p w14:paraId="7E204ABE" w14:textId="77777777" w:rsidR="00C25B50" w:rsidRPr="00F34F95" w:rsidRDefault="00317097" w:rsidP="007800BB">
      <w:pPr>
        <w:pStyle w:val="Tekstpodstawowy11"/>
        <w:numPr>
          <w:ilvl w:val="6"/>
          <w:numId w:val="21"/>
        </w:numPr>
        <w:spacing w:before="120" w:line="360" w:lineRule="auto"/>
        <w:ind w:left="426" w:hanging="426"/>
        <w:jc w:val="left"/>
        <w:rPr>
          <w:rFonts w:ascii="Arial" w:hAnsi="Arial" w:cs="Arial"/>
        </w:rPr>
      </w:pPr>
      <w:r w:rsidRPr="00F34F95">
        <w:rPr>
          <w:rFonts w:ascii="Arial" w:hAnsi="Arial" w:cs="Arial"/>
        </w:rPr>
        <w:t>Zabezpieczenie należytego wykonania umowy w innej formie niż pieniądz (oryginał dokumentu) należy zdeponować w siedzibie Zamawiającego, w sekretariacie.</w:t>
      </w:r>
    </w:p>
    <w:p w14:paraId="37E05F59" w14:textId="77777777" w:rsidR="00C25B50" w:rsidRPr="00F34F95" w:rsidRDefault="00317097" w:rsidP="007800BB">
      <w:pPr>
        <w:pStyle w:val="Tekstpodstawowy11"/>
        <w:numPr>
          <w:ilvl w:val="6"/>
          <w:numId w:val="21"/>
        </w:numPr>
        <w:spacing w:before="120" w:line="360" w:lineRule="auto"/>
        <w:ind w:left="426" w:hanging="426"/>
        <w:jc w:val="left"/>
        <w:rPr>
          <w:rFonts w:ascii="Arial" w:hAnsi="Arial" w:cs="Arial"/>
        </w:rPr>
      </w:pPr>
      <w:r w:rsidRPr="00F34F95">
        <w:rPr>
          <w:rFonts w:ascii="Arial" w:hAnsi="Arial" w:cs="Arial"/>
        </w:rPr>
        <w:t>Zabezpieczenie należytego wykonania umowy należy wnieść przed zawarciem umowy w sprawie zamówienia publicznego.</w:t>
      </w:r>
    </w:p>
    <w:p w14:paraId="35B6AAC8" w14:textId="77777777" w:rsidR="00C25B50" w:rsidRPr="00F34F95" w:rsidRDefault="00317097" w:rsidP="007800BB">
      <w:pPr>
        <w:pStyle w:val="Tekstpodstawowy11"/>
        <w:numPr>
          <w:ilvl w:val="6"/>
          <w:numId w:val="21"/>
        </w:numPr>
        <w:spacing w:before="120" w:line="360" w:lineRule="auto"/>
        <w:ind w:left="426" w:hanging="426"/>
        <w:jc w:val="left"/>
        <w:rPr>
          <w:rFonts w:ascii="Arial" w:hAnsi="Arial" w:cs="Arial"/>
        </w:rPr>
      </w:pPr>
      <w:r w:rsidRPr="00F34F95">
        <w:rPr>
          <w:rFonts w:ascii="Arial" w:hAnsi="Arial" w:cs="Arial"/>
        </w:rPr>
        <w:t>Zamawiający zwraca zabezpieczenie w terminie 30 dni od dnia wykonania zamówienia i uznania przez Zamawiającego za należycie wykonane.</w:t>
      </w:r>
    </w:p>
    <w:p w14:paraId="3BC27F24" w14:textId="77777777" w:rsidR="00C25B50" w:rsidRPr="00F34F95" w:rsidRDefault="00317097" w:rsidP="007800BB">
      <w:pPr>
        <w:pStyle w:val="Tekstpodstawowy11"/>
        <w:numPr>
          <w:ilvl w:val="6"/>
          <w:numId w:val="21"/>
        </w:numPr>
        <w:spacing w:before="120" w:line="360" w:lineRule="auto"/>
        <w:ind w:left="426" w:hanging="426"/>
        <w:jc w:val="left"/>
        <w:rPr>
          <w:rFonts w:ascii="Arial" w:hAnsi="Arial" w:cs="Arial"/>
        </w:rPr>
      </w:pPr>
      <w:r w:rsidRPr="00F34F95">
        <w:rPr>
          <w:rFonts w:ascii="Arial" w:hAnsi="Arial" w:cs="Arial"/>
        </w:rPr>
        <w:t>Kwota pozostawiona na zabezpieczenie roszczeń z tytułu gwarancji wynosić będzie 30% wysokości zabezpieczenia.</w:t>
      </w:r>
    </w:p>
    <w:p w14:paraId="2F9462AB" w14:textId="77777777" w:rsidR="00C25B50" w:rsidRPr="00F34F95" w:rsidRDefault="00317097">
      <w:pPr>
        <w:pStyle w:val="Nagwek1"/>
        <w:numPr>
          <w:ilvl w:val="0"/>
          <w:numId w:val="76"/>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F34F95">
        <w:rPr>
          <w:rFonts w:ascii="Arial" w:hAnsi="Arial" w:cs="Arial"/>
          <w:b/>
          <w:bCs/>
          <w:color w:val="auto"/>
          <w:sz w:val="24"/>
          <w:szCs w:val="24"/>
        </w:rPr>
        <w:lastRenderedPageBreak/>
        <w:t>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„rozporządzeniem 2016/679”</w:t>
      </w:r>
    </w:p>
    <w:p w14:paraId="6A9A04BF" w14:textId="77777777" w:rsidR="00C25B50" w:rsidRPr="00F34F95" w:rsidRDefault="00317097" w:rsidP="007800BB">
      <w:pPr>
        <w:numPr>
          <w:ilvl w:val="0"/>
          <w:numId w:val="7"/>
        </w:numPr>
        <w:tabs>
          <w:tab w:val="left" w:pos="426"/>
        </w:tabs>
        <w:spacing w:before="120" w:after="120" w:line="360" w:lineRule="auto"/>
        <w:ind w:left="426" w:hanging="426"/>
        <w:rPr>
          <w:rFonts w:ascii="Arial" w:hAnsi="Arial" w:cs="Arial"/>
          <w:sz w:val="24"/>
          <w:szCs w:val="24"/>
        </w:rPr>
      </w:pPr>
      <w:r w:rsidRPr="00F34F95">
        <w:rPr>
          <w:rFonts w:ascii="Arial" w:hAnsi="Arial" w:cs="Arial"/>
          <w:sz w:val="24"/>
          <w:szCs w:val="24"/>
        </w:rPr>
        <w:t xml:space="preserve">Zamawiający udostępnia dane osobowe, o których mowa w </w:t>
      </w:r>
      <w:r w:rsidRPr="00F34F95">
        <w:rPr>
          <w:rFonts w:ascii="Arial" w:eastAsia="MS Gothic" w:hAnsi="Arial" w:cs="Arial"/>
          <w:sz w:val="24"/>
          <w:szCs w:val="24"/>
        </w:rPr>
        <w:t>art. 10</w:t>
      </w:r>
      <w:r w:rsidRPr="00F34F95">
        <w:rPr>
          <w:rFonts w:ascii="Arial" w:hAnsi="Arial" w:cs="Arial"/>
          <w:sz w:val="24"/>
          <w:szCs w:val="24"/>
        </w:rPr>
        <w:t xml:space="preserve"> rozporządzenia 2016/679, w celu umożliwienia korzystania ze środków ochrony prawnej, o których mowa w dziale IX, do upływu terminu na ich wniesienie.</w:t>
      </w:r>
    </w:p>
    <w:p w14:paraId="31B5104B" w14:textId="77777777" w:rsidR="00C25B50" w:rsidRPr="00F34F95" w:rsidRDefault="00317097" w:rsidP="007800BB">
      <w:pPr>
        <w:numPr>
          <w:ilvl w:val="0"/>
          <w:numId w:val="7"/>
        </w:numPr>
        <w:tabs>
          <w:tab w:val="left" w:pos="426"/>
        </w:tabs>
        <w:spacing w:before="120" w:after="120" w:line="360" w:lineRule="auto"/>
        <w:ind w:left="426" w:hanging="426"/>
        <w:rPr>
          <w:rFonts w:ascii="Arial" w:hAnsi="Arial" w:cs="Arial"/>
          <w:sz w:val="24"/>
          <w:szCs w:val="24"/>
        </w:rPr>
      </w:pPr>
      <w:r w:rsidRPr="00F34F95">
        <w:rPr>
          <w:rFonts w:ascii="Arial" w:hAnsi="Arial" w:cs="Arial"/>
          <w:sz w:val="24"/>
          <w:szCs w:val="24"/>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 </w:t>
      </w:r>
    </w:p>
    <w:p w14:paraId="0A3EDF39" w14:textId="77777777" w:rsidR="00C25B50" w:rsidRPr="00F34F95" w:rsidRDefault="00317097" w:rsidP="007800BB">
      <w:pPr>
        <w:numPr>
          <w:ilvl w:val="0"/>
          <w:numId w:val="7"/>
        </w:numPr>
        <w:tabs>
          <w:tab w:val="left" w:pos="426"/>
        </w:tabs>
        <w:spacing w:before="120" w:after="120" w:line="360" w:lineRule="auto"/>
        <w:ind w:left="426" w:hanging="426"/>
        <w:rPr>
          <w:rFonts w:ascii="Arial" w:hAnsi="Arial" w:cs="Arial"/>
          <w:sz w:val="24"/>
          <w:szCs w:val="24"/>
        </w:rPr>
      </w:pPr>
      <w:r w:rsidRPr="00F34F95">
        <w:rPr>
          <w:rFonts w:ascii="Arial" w:hAnsi="Arial" w:cs="Arial"/>
          <w:sz w:val="24"/>
          <w:szCs w:val="24"/>
        </w:rPr>
        <w:t>Zgłoszenie żądania ograniczenia przetwarzania, o którym mowa w art. 18 ust. 1 rozporządzenia 2016/679, nie ogranicza przetwarzania danych osobowych do czasu zakończenia tego postępowania.</w:t>
      </w:r>
    </w:p>
    <w:p w14:paraId="2906363F" w14:textId="167481F7" w:rsidR="00C25B50" w:rsidRPr="00F34F95" w:rsidRDefault="00317097" w:rsidP="007800BB">
      <w:pPr>
        <w:numPr>
          <w:ilvl w:val="0"/>
          <w:numId w:val="7"/>
        </w:numPr>
        <w:tabs>
          <w:tab w:val="left" w:pos="426"/>
        </w:tabs>
        <w:spacing w:before="120" w:after="120" w:line="360" w:lineRule="auto"/>
        <w:ind w:left="426" w:hanging="426"/>
        <w:rPr>
          <w:rFonts w:ascii="Arial" w:hAnsi="Arial" w:cs="Arial"/>
          <w:sz w:val="24"/>
          <w:szCs w:val="24"/>
        </w:rPr>
      </w:pPr>
      <w:r w:rsidRPr="00F34F95">
        <w:rPr>
          <w:rFonts w:ascii="Arial" w:hAnsi="Arial" w:cs="Arial"/>
          <w:sz w:val="24"/>
          <w:szCs w:val="24"/>
        </w:rPr>
        <w:t>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w:t>
      </w:r>
      <w:r w:rsidR="00BD1FA3">
        <w:rPr>
          <w:rFonts w:ascii="Arial" w:hAnsi="Arial" w:cs="Arial"/>
          <w:sz w:val="24"/>
          <w:szCs w:val="24"/>
        </w:rPr>
        <w:t> </w:t>
      </w:r>
      <w:r w:rsidRPr="00F34F95">
        <w:rPr>
          <w:rFonts w:ascii="Arial" w:hAnsi="Arial" w:cs="Arial"/>
          <w:sz w:val="24"/>
          <w:szCs w:val="24"/>
        </w:rPr>
        <w:t xml:space="preserve">których mowa w art. 18 ust. 2 rozporządzenia 2016/679. </w:t>
      </w:r>
    </w:p>
    <w:p w14:paraId="6E5BCCA0" w14:textId="77777777" w:rsidR="00C25B50" w:rsidRPr="00F34F95" w:rsidRDefault="00317097" w:rsidP="007800BB">
      <w:pPr>
        <w:numPr>
          <w:ilvl w:val="0"/>
          <w:numId w:val="7"/>
        </w:numPr>
        <w:tabs>
          <w:tab w:val="left" w:pos="426"/>
        </w:tabs>
        <w:spacing w:before="120" w:after="120" w:line="360" w:lineRule="auto"/>
        <w:ind w:left="426" w:hanging="426"/>
        <w:rPr>
          <w:rFonts w:ascii="Arial" w:hAnsi="Arial" w:cs="Arial"/>
          <w:sz w:val="24"/>
          <w:szCs w:val="24"/>
        </w:rPr>
      </w:pPr>
      <w:r w:rsidRPr="00F34F95">
        <w:rPr>
          <w:rFonts w:ascii="Arial" w:hAnsi="Arial" w:cs="Arial"/>
          <w:sz w:val="24"/>
          <w:szCs w:val="24"/>
        </w:rPr>
        <w:t xml:space="preserve">Ograniczenia zasady jawności, o których mowa w ust. 3 i art. 18 ust. 3-6 </w:t>
      </w:r>
      <w:proofErr w:type="spellStart"/>
      <w:r w:rsidRPr="00F34F95">
        <w:rPr>
          <w:rFonts w:ascii="Arial" w:hAnsi="Arial" w:cs="Arial"/>
          <w:sz w:val="24"/>
          <w:szCs w:val="24"/>
        </w:rPr>
        <w:t>Pzp</w:t>
      </w:r>
      <w:proofErr w:type="spellEnd"/>
      <w:r w:rsidRPr="00F34F95">
        <w:rPr>
          <w:rFonts w:ascii="Arial" w:hAnsi="Arial" w:cs="Arial"/>
          <w:sz w:val="24"/>
          <w:szCs w:val="24"/>
        </w:rPr>
        <w:t xml:space="preserve">, stosuje się odpowiednio. </w:t>
      </w:r>
    </w:p>
    <w:p w14:paraId="52C609BD" w14:textId="77777777" w:rsidR="00C25B50" w:rsidRPr="00F34F95" w:rsidRDefault="00317097" w:rsidP="007800BB">
      <w:pPr>
        <w:numPr>
          <w:ilvl w:val="0"/>
          <w:numId w:val="7"/>
        </w:numPr>
        <w:tabs>
          <w:tab w:val="left" w:pos="426"/>
        </w:tabs>
        <w:spacing w:before="120" w:after="120" w:line="360" w:lineRule="auto"/>
        <w:ind w:left="426" w:hanging="426"/>
        <w:rPr>
          <w:rFonts w:ascii="Arial" w:hAnsi="Arial" w:cs="Arial"/>
          <w:sz w:val="24"/>
          <w:szCs w:val="24"/>
        </w:rPr>
      </w:pPr>
      <w:r w:rsidRPr="00F34F95">
        <w:rPr>
          <w:rFonts w:ascii="Arial" w:hAnsi="Arial" w:cs="Arial"/>
          <w:sz w:val="24"/>
          <w:szCs w:val="24"/>
        </w:rPr>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12707BFE" w14:textId="77777777" w:rsidR="00C25B50" w:rsidRPr="00F34F95" w:rsidRDefault="00317097" w:rsidP="007800BB">
      <w:pPr>
        <w:numPr>
          <w:ilvl w:val="0"/>
          <w:numId w:val="7"/>
        </w:numPr>
        <w:tabs>
          <w:tab w:val="left" w:pos="426"/>
        </w:tabs>
        <w:spacing w:before="120" w:after="120" w:line="360" w:lineRule="auto"/>
        <w:ind w:left="426" w:hanging="426"/>
        <w:rPr>
          <w:rFonts w:ascii="Arial" w:hAnsi="Arial" w:cs="Arial"/>
          <w:sz w:val="24"/>
          <w:szCs w:val="24"/>
        </w:rPr>
      </w:pPr>
      <w:r w:rsidRPr="00F34F95">
        <w:rPr>
          <w:rFonts w:ascii="Arial" w:hAnsi="Arial" w:cs="Arial"/>
          <w:sz w:val="24"/>
          <w:szCs w:val="24"/>
        </w:rPr>
        <w:lastRenderedPageBreak/>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00517B12" w14:textId="77777777" w:rsidR="00C25B50" w:rsidRPr="00F34F95" w:rsidRDefault="00317097" w:rsidP="007800BB">
      <w:pPr>
        <w:numPr>
          <w:ilvl w:val="0"/>
          <w:numId w:val="7"/>
        </w:numPr>
        <w:tabs>
          <w:tab w:val="left" w:pos="426"/>
        </w:tabs>
        <w:spacing w:before="120" w:after="120" w:line="360" w:lineRule="auto"/>
        <w:ind w:left="426" w:hanging="426"/>
        <w:rPr>
          <w:rFonts w:ascii="Arial" w:hAnsi="Arial" w:cs="Arial"/>
          <w:sz w:val="24"/>
          <w:szCs w:val="24"/>
        </w:rPr>
      </w:pPr>
      <w:r w:rsidRPr="00F34F95">
        <w:rPr>
          <w:rFonts w:ascii="Arial" w:hAnsi="Arial" w:cs="Arial"/>
          <w:sz w:val="24"/>
          <w:szCs w:val="24"/>
        </w:rPr>
        <w:t>W postępowaniu są przetwarzane dane osobowe podlegające ochronie zgodnie z przepisami ustawy z dnia 10 maja 2018 r. o ochronie danych osobowych (</w:t>
      </w:r>
      <w:proofErr w:type="spellStart"/>
      <w:r w:rsidRPr="00F34F95">
        <w:rPr>
          <w:rFonts w:ascii="Arial" w:hAnsi="Arial" w:cs="Arial"/>
          <w:sz w:val="24"/>
          <w:szCs w:val="24"/>
        </w:rPr>
        <w:t>t.j</w:t>
      </w:r>
      <w:proofErr w:type="spellEnd"/>
      <w:r w:rsidRPr="00F34F95">
        <w:rPr>
          <w:rFonts w:ascii="Arial" w:hAnsi="Arial" w:cs="Arial"/>
          <w:sz w:val="24"/>
          <w:szCs w:val="24"/>
        </w:rPr>
        <w:t>. Dz. U. z 2019 r., poz. 1781)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50EB1311" w14:textId="77777777" w:rsidR="00C25B50" w:rsidRPr="00F34F95" w:rsidRDefault="00317097" w:rsidP="007800BB">
      <w:pPr>
        <w:numPr>
          <w:ilvl w:val="0"/>
          <w:numId w:val="7"/>
        </w:numPr>
        <w:tabs>
          <w:tab w:val="left" w:pos="426"/>
        </w:tabs>
        <w:spacing w:before="120" w:after="120" w:line="360" w:lineRule="auto"/>
        <w:ind w:left="426" w:hanging="426"/>
        <w:rPr>
          <w:rFonts w:ascii="Arial" w:hAnsi="Arial" w:cs="Arial"/>
          <w:sz w:val="24"/>
          <w:szCs w:val="24"/>
        </w:rPr>
      </w:pPr>
      <w:r w:rsidRPr="00F34F95">
        <w:rPr>
          <w:rFonts w:ascii="Arial" w:hAnsi="Arial" w:cs="Arial"/>
          <w:sz w:val="24"/>
          <w:szCs w:val="24"/>
        </w:rPr>
        <w:t>W postępowaniu i po zakończeniu postępowania do przetwarzania danych osobowych osób fizycznych stosuje się przepisy ustawy z dnia 10 maja 2018 r. o ochronie danych osobowych (</w:t>
      </w:r>
      <w:proofErr w:type="spellStart"/>
      <w:r w:rsidRPr="00F34F95">
        <w:rPr>
          <w:rFonts w:ascii="Arial" w:hAnsi="Arial" w:cs="Arial"/>
          <w:sz w:val="24"/>
          <w:szCs w:val="24"/>
        </w:rPr>
        <w:t>t.j</w:t>
      </w:r>
      <w:proofErr w:type="spellEnd"/>
      <w:r w:rsidRPr="00F34F95">
        <w:rPr>
          <w:rFonts w:ascii="Arial" w:hAnsi="Arial" w:cs="Arial"/>
          <w:sz w:val="24"/>
          <w:szCs w:val="24"/>
        </w:rPr>
        <w:t>. Dz. U. z 2019 r., poz. 1781) oraz rozporządzenia 2016/679.</w:t>
      </w:r>
    </w:p>
    <w:p w14:paraId="65474F7D" w14:textId="77777777" w:rsidR="00C25B50" w:rsidRPr="00F34F95" w:rsidRDefault="00317097" w:rsidP="007800BB">
      <w:pPr>
        <w:numPr>
          <w:ilvl w:val="0"/>
          <w:numId w:val="7"/>
        </w:numPr>
        <w:tabs>
          <w:tab w:val="left" w:pos="426"/>
        </w:tabs>
        <w:spacing w:before="120" w:after="120" w:line="360" w:lineRule="auto"/>
        <w:ind w:left="426" w:hanging="426"/>
        <w:rPr>
          <w:rFonts w:ascii="Arial" w:hAnsi="Arial" w:cs="Arial"/>
          <w:sz w:val="24"/>
          <w:szCs w:val="24"/>
        </w:rPr>
      </w:pPr>
      <w:r w:rsidRPr="00F34F95">
        <w:rPr>
          <w:rFonts w:ascii="Arial" w:hAnsi="Arial" w:cs="Arial"/>
          <w:sz w:val="24"/>
          <w:szCs w:val="24"/>
        </w:rPr>
        <w:t xml:space="preserve">Zgodnie z art.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7BC14E3D" w14:textId="77777777" w:rsidR="00C25B50" w:rsidRPr="00F34F95" w:rsidRDefault="00317097">
      <w:pPr>
        <w:pStyle w:val="Akapitzlist"/>
        <w:numPr>
          <w:ilvl w:val="0"/>
          <w:numId w:val="59"/>
        </w:numPr>
        <w:suppressAutoHyphens w:val="0"/>
        <w:spacing w:before="120" w:after="120" w:line="360" w:lineRule="auto"/>
        <w:ind w:left="851" w:hanging="425"/>
        <w:rPr>
          <w:rFonts w:ascii="Arial" w:hAnsi="Arial" w:cs="Arial"/>
          <w:sz w:val="24"/>
          <w:szCs w:val="24"/>
        </w:rPr>
      </w:pPr>
      <w:r w:rsidRPr="00F34F95">
        <w:rPr>
          <w:rFonts w:ascii="Arial" w:hAnsi="Arial" w:cs="Arial"/>
          <w:sz w:val="24"/>
          <w:szCs w:val="24"/>
        </w:rPr>
        <w:t xml:space="preserve">Administrator danych osobowych </w:t>
      </w:r>
    </w:p>
    <w:p w14:paraId="41E38693" w14:textId="77777777" w:rsidR="00C25B50" w:rsidRPr="00F34F95" w:rsidRDefault="00317097" w:rsidP="007800BB">
      <w:pPr>
        <w:pStyle w:val="Akapitzlist"/>
        <w:spacing w:before="120" w:after="120" w:line="360" w:lineRule="auto"/>
        <w:ind w:left="851"/>
        <w:rPr>
          <w:rFonts w:ascii="Arial" w:hAnsi="Arial" w:cs="Arial"/>
          <w:sz w:val="24"/>
          <w:szCs w:val="24"/>
        </w:rPr>
      </w:pPr>
      <w:r w:rsidRPr="00F34F95">
        <w:rPr>
          <w:rFonts w:ascii="Arial" w:hAnsi="Arial" w:cs="Arial"/>
          <w:sz w:val="24"/>
          <w:szCs w:val="24"/>
        </w:rPr>
        <w:t>Starostwo Powiatowe w Wieluniu reprezentowane przez Starostę Wieluńskiego, Plac Kazimierza Wielkiego 2, 98-300 Wieluń, e-mail: starostwo@powiat.wielun.pl, tel. 43 843 42 80.</w:t>
      </w:r>
    </w:p>
    <w:p w14:paraId="50AE9E87" w14:textId="77777777" w:rsidR="00C25B50" w:rsidRPr="00F34F95" w:rsidRDefault="00317097">
      <w:pPr>
        <w:pStyle w:val="Akapitzlist"/>
        <w:numPr>
          <w:ilvl w:val="0"/>
          <w:numId w:val="59"/>
        </w:numPr>
        <w:suppressAutoHyphens w:val="0"/>
        <w:spacing w:before="120" w:after="120" w:line="360" w:lineRule="auto"/>
        <w:ind w:left="851" w:hanging="425"/>
        <w:rPr>
          <w:rFonts w:ascii="Arial" w:hAnsi="Arial" w:cs="Arial"/>
          <w:sz w:val="24"/>
          <w:szCs w:val="24"/>
        </w:rPr>
      </w:pPr>
      <w:r w:rsidRPr="00F34F95">
        <w:rPr>
          <w:rFonts w:ascii="Arial" w:hAnsi="Arial" w:cs="Arial"/>
          <w:sz w:val="24"/>
          <w:szCs w:val="24"/>
        </w:rPr>
        <w:t>Inspektor ochrony danych</w:t>
      </w:r>
    </w:p>
    <w:p w14:paraId="560474D0" w14:textId="77777777" w:rsidR="00C25B50" w:rsidRPr="00F34F95" w:rsidRDefault="00317097" w:rsidP="007800BB">
      <w:pPr>
        <w:pStyle w:val="Akapitzlist"/>
        <w:spacing w:before="120" w:after="120" w:line="360" w:lineRule="auto"/>
        <w:ind w:left="851"/>
        <w:rPr>
          <w:rFonts w:ascii="Arial" w:hAnsi="Arial" w:cs="Arial"/>
          <w:sz w:val="24"/>
          <w:szCs w:val="24"/>
        </w:rPr>
      </w:pPr>
      <w:r w:rsidRPr="00F34F95">
        <w:rPr>
          <w:rFonts w:ascii="Arial" w:hAnsi="Arial" w:cs="Arial"/>
          <w:sz w:val="24"/>
          <w:szCs w:val="24"/>
        </w:rPr>
        <w:t>Sławomir Mazur – kontakt: numer telefonu: 727931623 lub adres e-mail: iod@powiat.wielun.pl.</w:t>
      </w:r>
    </w:p>
    <w:p w14:paraId="04022C41" w14:textId="77777777" w:rsidR="00C25B50" w:rsidRPr="00F34F95" w:rsidRDefault="00317097">
      <w:pPr>
        <w:pStyle w:val="Akapitzlist"/>
        <w:numPr>
          <w:ilvl w:val="0"/>
          <w:numId w:val="59"/>
        </w:numPr>
        <w:suppressAutoHyphens w:val="0"/>
        <w:spacing w:before="120" w:after="120" w:line="360" w:lineRule="auto"/>
        <w:ind w:left="851" w:hanging="425"/>
        <w:rPr>
          <w:rFonts w:ascii="Arial" w:hAnsi="Arial" w:cs="Arial"/>
          <w:sz w:val="24"/>
          <w:szCs w:val="24"/>
        </w:rPr>
      </w:pPr>
      <w:r w:rsidRPr="00F34F95">
        <w:rPr>
          <w:rFonts w:ascii="Arial" w:hAnsi="Arial" w:cs="Arial"/>
          <w:sz w:val="24"/>
          <w:szCs w:val="24"/>
        </w:rPr>
        <w:t>Cele i podstawy przetwarzania danych osobowych</w:t>
      </w:r>
    </w:p>
    <w:p w14:paraId="6268612C" w14:textId="77777777" w:rsidR="00C25B50" w:rsidRPr="00F34F95" w:rsidRDefault="00317097" w:rsidP="007800BB">
      <w:pPr>
        <w:pStyle w:val="Akapitzlist"/>
        <w:spacing w:before="120" w:after="120" w:line="360" w:lineRule="auto"/>
        <w:ind w:left="851"/>
        <w:rPr>
          <w:rFonts w:ascii="Arial" w:hAnsi="Arial" w:cs="Arial"/>
          <w:sz w:val="24"/>
          <w:szCs w:val="24"/>
        </w:rPr>
      </w:pPr>
      <w:r w:rsidRPr="00F34F95">
        <w:rPr>
          <w:rFonts w:ascii="Arial" w:hAnsi="Arial" w:cs="Arial"/>
          <w:sz w:val="24"/>
          <w:szCs w:val="24"/>
        </w:rPr>
        <w:t xml:space="preserve">Pani/Pana dane niezbędne do udziału w postępowaniu będą przetwarzane w celu związanym z realizacją postępowania o udzielenie zamówienia </w:t>
      </w:r>
      <w:r w:rsidRPr="00F34F95">
        <w:rPr>
          <w:rFonts w:ascii="Arial" w:hAnsi="Arial" w:cs="Arial"/>
          <w:sz w:val="24"/>
          <w:szCs w:val="24"/>
        </w:rPr>
        <w:lastRenderedPageBreak/>
        <w:t>publicznego na podstawie ustawy Prawo zamówień publicznych oraz działanie przez administratora w interesie publicznym [PZP], zgodnie z art. 6 ust. 1 lit. c, e RODO.</w:t>
      </w:r>
    </w:p>
    <w:p w14:paraId="5964D197" w14:textId="77777777" w:rsidR="00C25B50" w:rsidRPr="00F34F95" w:rsidRDefault="00317097">
      <w:pPr>
        <w:pStyle w:val="Akapitzlist"/>
        <w:numPr>
          <w:ilvl w:val="0"/>
          <w:numId w:val="59"/>
        </w:numPr>
        <w:suppressAutoHyphens w:val="0"/>
        <w:spacing w:before="120" w:after="120" w:line="360" w:lineRule="auto"/>
        <w:ind w:left="851" w:hanging="425"/>
        <w:rPr>
          <w:rFonts w:ascii="Arial" w:hAnsi="Arial" w:cs="Arial"/>
          <w:sz w:val="24"/>
          <w:szCs w:val="24"/>
        </w:rPr>
      </w:pPr>
      <w:r w:rsidRPr="00F34F95">
        <w:rPr>
          <w:rFonts w:ascii="Arial" w:hAnsi="Arial" w:cs="Arial"/>
          <w:sz w:val="24"/>
          <w:szCs w:val="24"/>
        </w:rPr>
        <w:t xml:space="preserve">Odbiorcy danych osobowych </w:t>
      </w:r>
    </w:p>
    <w:p w14:paraId="0BC96A52" w14:textId="77777777" w:rsidR="00C25B50" w:rsidRPr="00F34F95" w:rsidRDefault="00317097" w:rsidP="007800BB">
      <w:pPr>
        <w:pStyle w:val="Akapitzlist"/>
        <w:spacing w:before="120" w:after="120" w:line="360" w:lineRule="auto"/>
        <w:ind w:left="851"/>
        <w:rPr>
          <w:rFonts w:ascii="Arial" w:hAnsi="Arial" w:cs="Arial"/>
          <w:sz w:val="24"/>
          <w:szCs w:val="24"/>
        </w:rPr>
      </w:pPr>
      <w:r w:rsidRPr="00F34F95">
        <w:rPr>
          <w:rFonts w:ascii="Arial" w:hAnsi="Arial" w:cs="Arial"/>
          <w:sz w:val="24"/>
          <w:szCs w:val="24"/>
        </w:rPr>
        <w:t>Pani/Pana dane osobowe mogą być udostępniane podmiotom uprawnionym do ich otrzymywania na podstawie przepisów prawa lub umowy, w tym: podwykonawcom, firmom zapewniającym niszczenie dokumentów i nośników danych, biurom obsługi prawnej, itp. Ze względu na jawność postępowania o udzielenie zamówienia publicznego, odbiorcami Pani/Pana danych osobowych mogą być wszystkie zainteresowane osoby lub podmioty. Ograniczenie dostępu do danych może wystąpić jedynie w szczególnych przypadkach, jeśli jest to uzasadnione ochroną prywatności, interesem publicznym lub informacja stanowi tajemnicę przedsiębiorstwa.</w:t>
      </w:r>
    </w:p>
    <w:p w14:paraId="490084CF" w14:textId="77777777" w:rsidR="00C25B50" w:rsidRPr="00F34F95" w:rsidRDefault="00317097">
      <w:pPr>
        <w:pStyle w:val="Akapitzlist"/>
        <w:numPr>
          <w:ilvl w:val="0"/>
          <w:numId w:val="59"/>
        </w:numPr>
        <w:spacing w:before="120" w:after="120" w:line="360" w:lineRule="auto"/>
        <w:ind w:left="851" w:hanging="425"/>
        <w:rPr>
          <w:rFonts w:ascii="Arial" w:hAnsi="Arial" w:cs="Arial"/>
          <w:sz w:val="24"/>
          <w:szCs w:val="24"/>
        </w:rPr>
      </w:pPr>
      <w:r w:rsidRPr="00F34F95">
        <w:rPr>
          <w:rFonts w:ascii="Arial" w:hAnsi="Arial" w:cs="Arial"/>
          <w:sz w:val="24"/>
          <w:szCs w:val="24"/>
        </w:rPr>
        <w:t>Przekazywanie danych do państw trzecich lub organizacji międzynarodowych</w:t>
      </w:r>
    </w:p>
    <w:p w14:paraId="33F3DBCE" w14:textId="77777777" w:rsidR="00C25B50" w:rsidRPr="00F34F95" w:rsidRDefault="00317097" w:rsidP="007800BB">
      <w:pPr>
        <w:pStyle w:val="Akapitzlist"/>
        <w:spacing w:before="120" w:after="120" w:line="360" w:lineRule="auto"/>
        <w:ind w:left="851"/>
        <w:rPr>
          <w:rFonts w:ascii="Arial" w:hAnsi="Arial" w:cs="Arial"/>
          <w:sz w:val="24"/>
          <w:szCs w:val="24"/>
        </w:rPr>
      </w:pPr>
      <w:r w:rsidRPr="00F34F95">
        <w:rPr>
          <w:rFonts w:ascii="Arial" w:hAnsi="Arial" w:cs="Arial"/>
          <w:sz w:val="24"/>
          <w:szCs w:val="24"/>
        </w:rPr>
        <w:t>W związku z jawnością postępowania o udzielenie zamówienia publicznego Pani/a dane mogą być także przekazywane do państw trzecich.</w:t>
      </w:r>
    </w:p>
    <w:p w14:paraId="2D44492D" w14:textId="77777777" w:rsidR="00C25B50" w:rsidRPr="00F34F95" w:rsidRDefault="00317097">
      <w:pPr>
        <w:pStyle w:val="Akapitzlist"/>
        <w:numPr>
          <w:ilvl w:val="0"/>
          <w:numId w:val="59"/>
        </w:numPr>
        <w:suppressAutoHyphens w:val="0"/>
        <w:spacing w:before="120" w:after="120" w:line="360" w:lineRule="auto"/>
        <w:ind w:left="851" w:hanging="425"/>
        <w:rPr>
          <w:rFonts w:ascii="Arial" w:hAnsi="Arial" w:cs="Arial"/>
          <w:sz w:val="24"/>
          <w:szCs w:val="24"/>
        </w:rPr>
      </w:pPr>
      <w:r w:rsidRPr="00F34F95">
        <w:rPr>
          <w:rFonts w:ascii="Arial" w:hAnsi="Arial" w:cs="Arial"/>
          <w:sz w:val="24"/>
          <w:szCs w:val="24"/>
        </w:rPr>
        <w:t>Okres przechowywania danych osobowych</w:t>
      </w:r>
    </w:p>
    <w:p w14:paraId="2FB806EF" w14:textId="77777777" w:rsidR="00C25B50" w:rsidRPr="00F34F95" w:rsidRDefault="00317097" w:rsidP="007800BB">
      <w:pPr>
        <w:pStyle w:val="Akapitzlist"/>
        <w:spacing w:before="120" w:after="120" w:line="360" w:lineRule="auto"/>
        <w:ind w:left="851"/>
        <w:rPr>
          <w:rFonts w:ascii="Arial" w:hAnsi="Arial" w:cs="Arial"/>
          <w:sz w:val="24"/>
          <w:szCs w:val="24"/>
        </w:rPr>
      </w:pPr>
      <w:r w:rsidRPr="00F34F95">
        <w:rPr>
          <w:rFonts w:ascii="Arial" w:hAnsi="Arial" w:cs="Arial"/>
          <w:sz w:val="24"/>
          <w:szCs w:val="24"/>
        </w:rPr>
        <w:t>Podane przez Panią/a dane będą przechowywane przez okres 4 lat od dnia zakończenia postępowania. Jeżeli okres obowiązywania umowy w sprawie zamówienia publicznego przekroczy 4 lata, administrator przechowuje dane przez cały okres obowiązywania tej umowy.</w:t>
      </w:r>
    </w:p>
    <w:p w14:paraId="41EED285" w14:textId="77777777" w:rsidR="00C25B50" w:rsidRPr="00F34F95" w:rsidRDefault="00317097">
      <w:pPr>
        <w:pStyle w:val="Akapitzlist"/>
        <w:numPr>
          <w:ilvl w:val="0"/>
          <w:numId w:val="59"/>
        </w:numPr>
        <w:suppressAutoHyphens w:val="0"/>
        <w:spacing w:before="120" w:after="120" w:line="360" w:lineRule="auto"/>
        <w:ind w:left="851" w:hanging="425"/>
        <w:rPr>
          <w:rFonts w:ascii="Arial" w:hAnsi="Arial" w:cs="Arial"/>
          <w:sz w:val="24"/>
          <w:szCs w:val="24"/>
        </w:rPr>
      </w:pPr>
      <w:r w:rsidRPr="00F34F95">
        <w:rPr>
          <w:rFonts w:ascii="Arial" w:hAnsi="Arial" w:cs="Arial"/>
          <w:sz w:val="24"/>
          <w:szCs w:val="24"/>
        </w:rPr>
        <w:t xml:space="preserve">Zakres przysługujących uprawnień </w:t>
      </w:r>
    </w:p>
    <w:p w14:paraId="020F0E0A" w14:textId="77777777" w:rsidR="00C25B50" w:rsidRPr="00F34F95" w:rsidRDefault="00317097" w:rsidP="007800BB">
      <w:pPr>
        <w:pStyle w:val="Akapitzlist"/>
        <w:spacing w:before="120" w:after="120" w:line="360" w:lineRule="auto"/>
        <w:ind w:left="851"/>
        <w:rPr>
          <w:rFonts w:ascii="Arial" w:hAnsi="Arial" w:cs="Arial"/>
          <w:sz w:val="24"/>
          <w:szCs w:val="24"/>
        </w:rPr>
      </w:pPr>
      <w:r w:rsidRPr="00F34F95">
        <w:rPr>
          <w:rFonts w:ascii="Arial" w:hAnsi="Arial" w:cs="Arial"/>
          <w:sz w:val="24"/>
          <w:szCs w:val="24"/>
        </w:rPr>
        <w:t>Posiada Pani/Pan prawo żądania dostępu do treści swoich danych i ich sprostowania, sprzeciwu na dalsze przetwarzanie, usunięcia, ograniczenia przetwarzania, prawo do przenoszenia danych. Administrator informuje, że przepisy PZP ograniczają prawo do skorzystania:</w:t>
      </w:r>
    </w:p>
    <w:p w14:paraId="169A4152" w14:textId="77777777" w:rsidR="00C25B50" w:rsidRPr="00F34F95" w:rsidRDefault="00317097">
      <w:pPr>
        <w:pStyle w:val="Akapitzlist"/>
        <w:numPr>
          <w:ilvl w:val="0"/>
          <w:numId w:val="60"/>
        </w:numPr>
        <w:spacing w:before="120" w:after="120" w:line="360" w:lineRule="auto"/>
        <w:ind w:left="1276" w:hanging="425"/>
        <w:rPr>
          <w:rFonts w:ascii="Arial" w:hAnsi="Arial" w:cs="Arial"/>
          <w:sz w:val="24"/>
          <w:szCs w:val="24"/>
        </w:rPr>
      </w:pPr>
      <w:r w:rsidRPr="00F34F95">
        <w:rPr>
          <w:rFonts w:ascii="Arial" w:hAnsi="Arial" w:cs="Arial"/>
          <w:sz w:val="24"/>
          <w:szCs w:val="24"/>
        </w:rPr>
        <w:t>ze sprostowania lub uzupełnienia danych (art. 16 RODO), jeżeli zrealizowanie tego prawa mogłoby skutkować zmianą wyniku postępowania o udzielenie zamówienia lub zmianą postanowień umowy w sprawie zamówienia publicznego w zakresie niezgodnym z PZP;</w:t>
      </w:r>
    </w:p>
    <w:p w14:paraId="36C8964C" w14:textId="77777777" w:rsidR="00C25B50" w:rsidRPr="00F34F95" w:rsidRDefault="00317097">
      <w:pPr>
        <w:pStyle w:val="Akapitzlist"/>
        <w:numPr>
          <w:ilvl w:val="0"/>
          <w:numId w:val="60"/>
        </w:numPr>
        <w:spacing w:before="120" w:after="120" w:line="360" w:lineRule="auto"/>
        <w:ind w:left="1276" w:hanging="425"/>
        <w:rPr>
          <w:rFonts w:ascii="Arial" w:hAnsi="Arial" w:cs="Arial"/>
          <w:sz w:val="24"/>
          <w:szCs w:val="24"/>
        </w:rPr>
      </w:pPr>
      <w:r w:rsidRPr="00F34F95">
        <w:rPr>
          <w:rFonts w:ascii="Arial" w:hAnsi="Arial" w:cs="Arial"/>
          <w:sz w:val="24"/>
          <w:szCs w:val="24"/>
        </w:rPr>
        <w:t>z ograniczenia przetwarzania (art. 18 RODO), które nie może zostać zrealizowane do czasu zakończenia tego postępowania.</w:t>
      </w:r>
    </w:p>
    <w:p w14:paraId="483AB23B" w14:textId="77777777" w:rsidR="00C25B50" w:rsidRPr="00F34F95" w:rsidRDefault="00317097">
      <w:pPr>
        <w:pStyle w:val="Akapitzlist"/>
        <w:numPr>
          <w:ilvl w:val="0"/>
          <w:numId w:val="59"/>
        </w:numPr>
        <w:suppressAutoHyphens w:val="0"/>
        <w:spacing w:before="120" w:after="120" w:line="360" w:lineRule="auto"/>
        <w:ind w:left="851" w:hanging="425"/>
        <w:rPr>
          <w:rFonts w:ascii="Arial" w:hAnsi="Arial" w:cs="Arial"/>
          <w:sz w:val="24"/>
          <w:szCs w:val="24"/>
        </w:rPr>
      </w:pPr>
      <w:r w:rsidRPr="00F34F95">
        <w:rPr>
          <w:rFonts w:ascii="Arial" w:hAnsi="Arial" w:cs="Arial"/>
          <w:sz w:val="24"/>
          <w:szCs w:val="24"/>
        </w:rPr>
        <w:t>Informacje o prawie wniesienia skargi do organu nadzorczego</w:t>
      </w:r>
    </w:p>
    <w:p w14:paraId="0ED46C5C" w14:textId="77777777" w:rsidR="00C25B50" w:rsidRPr="00F34F95" w:rsidRDefault="00317097" w:rsidP="007800BB">
      <w:pPr>
        <w:pStyle w:val="Akapitzlist"/>
        <w:spacing w:before="120" w:after="120" w:line="360" w:lineRule="auto"/>
        <w:ind w:left="851"/>
        <w:rPr>
          <w:rFonts w:ascii="Arial" w:hAnsi="Arial" w:cs="Arial"/>
          <w:sz w:val="24"/>
          <w:szCs w:val="24"/>
        </w:rPr>
      </w:pPr>
      <w:r w:rsidRPr="00F34F95">
        <w:rPr>
          <w:rFonts w:ascii="Arial" w:hAnsi="Arial" w:cs="Arial"/>
          <w:sz w:val="24"/>
          <w:szCs w:val="24"/>
        </w:rPr>
        <w:lastRenderedPageBreak/>
        <w:t>W razie powzięcia informacji o niezgodnym z prawem przetwarzaniu danych osobowych, przysługuje Pani/u prawo wniesienia skargi do organu nadzorczego właściwego w sprawach ochrony danych osobowych Prezesa Urzędu Ochrony Danych Osobowych w Warszawie przy ul. Stawki 2, 00-193 Warszawa.</w:t>
      </w:r>
    </w:p>
    <w:p w14:paraId="064DC09E" w14:textId="77777777" w:rsidR="00C25B50" w:rsidRPr="00F34F95" w:rsidRDefault="00317097">
      <w:pPr>
        <w:pStyle w:val="Akapitzlist"/>
        <w:numPr>
          <w:ilvl w:val="0"/>
          <w:numId w:val="59"/>
        </w:numPr>
        <w:suppressAutoHyphens w:val="0"/>
        <w:spacing w:before="120" w:after="120" w:line="360" w:lineRule="auto"/>
        <w:ind w:left="851" w:hanging="425"/>
        <w:rPr>
          <w:rFonts w:ascii="Arial" w:hAnsi="Arial" w:cs="Arial"/>
          <w:sz w:val="24"/>
          <w:szCs w:val="24"/>
        </w:rPr>
      </w:pPr>
      <w:r w:rsidRPr="00F34F95">
        <w:rPr>
          <w:rFonts w:ascii="Arial" w:hAnsi="Arial" w:cs="Arial"/>
          <w:sz w:val="24"/>
          <w:szCs w:val="24"/>
        </w:rPr>
        <w:t>Informacja o wymogu/dobrowolności podania danych</w:t>
      </w:r>
    </w:p>
    <w:p w14:paraId="6FE333E7" w14:textId="77777777" w:rsidR="00C25B50" w:rsidRPr="00F34F95" w:rsidRDefault="00317097" w:rsidP="007800BB">
      <w:pPr>
        <w:pStyle w:val="Akapitzlist"/>
        <w:spacing w:before="120" w:after="120" w:line="360" w:lineRule="auto"/>
        <w:ind w:left="851"/>
        <w:rPr>
          <w:rFonts w:ascii="Arial" w:hAnsi="Arial" w:cs="Arial"/>
          <w:sz w:val="24"/>
          <w:szCs w:val="24"/>
        </w:rPr>
      </w:pPr>
      <w:r w:rsidRPr="00F34F95">
        <w:rPr>
          <w:rFonts w:ascii="Arial" w:hAnsi="Arial" w:cs="Arial"/>
          <w:sz w:val="24"/>
          <w:szCs w:val="24"/>
        </w:rPr>
        <w:t>Podanie przez Panią/Pana danych osobowych jest wymagane przepisami PZP do wzięcia udziału w postępowaniu.</w:t>
      </w:r>
    </w:p>
    <w:p w14:paraId="7A4B2232" w14:textId="77777777" w:rsidR="00C25B50" w:rsidRPr="00F34F95" w:rsidRDefault="00317097">
      <w:pPr>
        <w:pStyle w:val="Akapitzlist"/>
        <w:numPr>
          <w:ilvl w:val="0"/>
          <w:numId w:val="59"/>
        </w:numPr>
        <w:suppressAutoHyphens w:val="0"/>
        <w:spacing w:before="120" w:after="120" w:line="360" w:lineRule="auto"/>
        <w:ind w:left="851" w:hanging="425"/>
        <w:rPr>
          <w:rFonts w:ascii="Arial" w:hAnsi="Arial" w:cs="Arial"/>
          <w:sz w:val="24"/>
          <w:szCs w:val="24"/>
        </w:rPr>
      </w:pPr>
      <w:r w:rsidRPr="00F34F95">
        <w:rPr>
          <w:rFonts w:ascii="Arial" w:hAnsi="Arial" w:cs="Arial"/>
          <w:sz w:val="24"/>
          <w:szCs w:val="24"/>
        </w:rPr>
        <w:t>Informacja o zautomatyzowanym podejmowaniu decyzji, w tym profilowaniu</w:t>
      </w:r>
    </w:p>
    <w:p w14:paraId="2F6BCCFB" w14:textId="77777777" w:rsidR="00C25B50" w:rsidRPr="00F34F95" w:rsidRDefault="00317097" w:rsidP="007800BB">
      <w:pPr>
        <w:pStyle w:val="Akapitzlist"/>
        <w:spacing w:before="120" w:after="120" w:line="360" w:lineRule="auto"/>
        <w:ind w:left="851"/>
        <w:rPr>
          <w:rFonts w:ascii="Arial" w:hAnsi="Arial" w:cs="Arial"/>
          <w:sz w:val="24"/>
          <w:szCs w:val="24"/>
        </w:rPr>
      </w:pPr>
      <w:bookmarkStart w:id="1" w:name="_Hlk139365121"/>
      <w:r w:rsidRPr="00F34F95">
        <w:rPr>
          <w:rFonts w:ascii="Arial" w:hAnsi="Arial" w:cs="Arial"/>
          <w:sz w:val="24"/>
          <w:szCs w:val="24"/>
        </w:rPr>
        <w:t>Pani/a dane nie będą przetwarzane w sposób zautomatyzowany i nie będą profilowane.</w:t>
      </w:r>
      <w:bookmarkEnd w:id="1"/>
    </w:p>
    <w:p w14:paraId="55A3738D" w14:textId="77777777" w:rsidR="00C25B50" w:rsidRPr="00F34F95" w:rsidRDefault="00317097" w:rsidP="007800BB">
      <w:pPr>
        <w:numPr>
          <w:ilvl w:val="0"/>
          <w:numId w:val="7"/>
        </w:numPr>
        <w:tabs>
          <w:tab w:val="left" w:pos="426"/>
        </w:tabs>
        <w:spacing w:before="120" w:after="120" w:line="360" w:lineRule="auto"/>
        <w:ind w:left="426" w:hanging="426"/>
        <w:rPr>
          <w:rFonts w:ascii="Arial" w:hAnsi="Arial" w:cs="Arial"/>
          <w:sz w:val="24"/>
          <w:szCs w:val="24"/>
        </w:rPr>
      </w:pPr>
      <w:r w:rsidRPr="00F34F95">
        <w:rPr>
          <w:rFonts w:ascii="Arial" w:hAnsi="Arial" w:cs="Arial"/>
          <w:sz w:val="24"/>
          <w:szCs w:val="24"/>
        </w:rPr>
        <w:t>Wykonawca ubiegając się o udzielenie zamówienia publicznego jest zobowiązany do wypełnienia wszystkich obowiązków formalno-prawnych związanych z udziałem w postępowaniu, w tym również obowiązków wynikających z rozporządzenia 2016/679, w 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7A94D52A" w14:textId="77777777" w:rsidR="00C25B50" w:rsidRPr="00F34F95" w:rsidRDefault="00317097" w:rsidP="007800BB">
      <w:pPr>
        <w:numPr>
          <w:ilvl w:val="0"/>
          <w:numId w:val="7"/>
        </w:numPr>
        <w:tabs>
          <w:tab w:val="left" w:pos="426"/>
        </w:tabs>
        <w:spacing w:before="120" w:after="120" w:line="360" w:lineRule="auto"/>
        <w:ind w:left="426" w:hanging="426"/>
        <w:rPr>
          <w:rFonts w:ascii="Arial" w:hAnsi="Arial" w:cs="Arial"/>
          <w:sz w:val="24"/>
          <w:szCs w:val="24"/>
        </w:rPr>
      </w:pPr>
      <w:r w:rsidRPr="00F34F95">
        <w:rPr>
          <w:rFonts w:ascii="Arial" w:hAnsi="Arial" w:cs="Arial"/>
          <w:sz w:val="24"/>
          <w:szCs w:val="24"/>
        </w:rPr>
        <w:t xml:space="preserve">Wykonawca jest obowiązany wypełnić obowiązek informacyjny wynikający z art. 14 rozporządzenia 2016/679 względem osób fizycznych, których dane przekazuje Zamawiającemu i których dane pośrednio pozyskał, chyba że ma zastosowanie co najmniej jedno z </w:t>
      </w:r>
      <w:proofErr w:type="spellStart"/>
      <w:r w:rsidRPr="00F34F95">
        <w:rPr>
          <w:rFonts w:ascii="Arial" w:hAnsi="Arial" w:cs="Arial"/>
          <w:sz w:val="24"/>
          <w:szCs w:val="24"/>
        </w:rPr>
        <w:t>wyłączeń</w:t>
      </w:r>
      <w:proofErr w:type="spellEnd"/>
      <w:r w:rsidRPr="00F34F95">
        <w:rPr>
          <w:rFonts w:ascii="Arial" w:hAnsi="Arial" w:cs="Arial"/>
          <w:sz w:val="24"/>
          <w:szCs w:val="24"/>
        </w:rPr>
        <w:t>, o których mowa w art. 14 ust. 5 rozporządzenia 2016/679.</w:t>
      </w:r>
    </w:p>
    <w:p w14:paraId="59FA35A1" w14:textId="604CAB6C" w:rsidR="00C25B50" w:rsidRPr="007800BB" w:rsidRDefault="00317097" w:rsidP="007800BB">
      <w:pPr>
        <w:numPr>
          <w:ilvl w:val="0"/>
          <w:numId w:val="7"/>
        </w:numPr>
        <w:tabs>
          <w:tab w:val="left" w:pos="426"/>
        </w:tabs>
        <w:spacing w:before="120" w:after="120" w:line="360" w:lineRule="auto"/>
        <w:ind w:left="426" w:hanging="426"/>
        <w:jc w:val="both"/>
        <w:rPr>
          <w:rFonts w:ascii="Arial" w:hAnsi="Arial" w:cs="Arial"/>
          <w:sz w:val="24"/>
          <w:szCs w:val="24"/>
        </w:rPr>
      </w:pPr>
      <w:r w:rsidRPr="007800BB">
        <w:rPr>
          <w:rFonts w:ascii="Arial" w:hAnsi="Arial" w:cs="Arial"/>
          <w:sz w:val="24"/>
          <w:szCs w:val="24"/>
        </w:rPr>
        <w:t>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w:t>
      </w:r>
      <w:r w:rsidRPr="007800BB">
        <w:rPr>
          <w:rFonts w:ascii="Arial" w:hAnsi="Arial" w:cs="Arial"/>
        </w:rPr>
        <w:br w:type="page"/>
      </w:r>
    </w:p>
    <w:p w14:paraId="6EE8497C" w14:textId="77777777" w:rsidR="00C25B50" w:rsidRPr="00F34F95" w:rsidRDefault="00317097" w:rsidP="007800BB">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sidRPr="00F34F95">
        <w:rPr>
          <w:rFonts w:ascii="Arial" w:hAnsi="Arial" w:cs="Arial"/>
          <w:b/>
          <w:bCs/>
          <w:color w:val="auto"/>
          <w:sz w:val="24"/>
          <w:szCs w:val="24"/>
        </w:rPr>
        <w:lastRenderedPageBreak/>
        <w:t>Załącznik nr 1a do SWZ – Oświadczenie o niepodleganiu wykluczeniu oraz spełnianiu warunków udziału w postępowaniu</w:t>
      </w:r>
    </w:p>
    <w:p w14:paraId="60581EBE" w14:textId="77777777" w:rsidR="00C25B50" w:rsidRPr="00F34F95" w:rsidRDefault="00C25B50" w:rsidP="007800BB">
      <w:pPr>
        <w:spacing w:before="120" w:after="120" w:line="360" w:lineRule="auto"/>
        <w:rPr>
          <w:rFonts w:ascii="Arial" w:hAnsi="Arial" w:cs="Arial"/>
          <w:sz w:val="24"/>
          <w:szCs w:val="24"/>
          <w:lang w:val="en-US"/>
        </w:rPr>
      </w:pPr>
    </w:p>
    <w:p w14:paraId="2FA0533D" w14:textId="77777777" w:rsidR="00C25B50" w:rsidRPr="00F34F95" w:rsidRDefault="00C25B50" w:rsidP="007800BB">
      <w:pPr>
        <w:spacing w:before="120" w:after="120" w:line="360" w:lineRule="auto"/>
        <w:rPr>
          <w:rFonts w:ascii="Arial" w:hAnsi="Arial" w:cs="Arial"/>
          <w:sz w:val="24"/>
          <w:szCs w:val="24"/>
          <w:lang w:val="en-US"/>
        </w:rPr>
      </w:pPr>
    </w:p>
    <w:p w14:paraId="34A61A6F" w14:textId="77777777" w:rsidR="00C25B50" w:rsidRPr="00F34F95" w:rsidRDefault="00317097" w:rsidP="007800BB">
      <w:pPr>
        <w:spacing w:before="120" w:after="120" w:line="360" w:lineRule="auto"/>
        <w:ind w:left="4536"/>
        <w:rPr>
          <w:rFonts w:ascii="Arial" w:hAnsi="Arial" w:cs="Arial"/>
          <w:b/>
          <w:sz w:val="24"/>
          <w:szCs w:val="24"/>
        </w:rPr>
      </w:pPr>
      <w:r w:rsidRPr="00F34F95">
        <w:rPr>
          <w:rFonts w:ascii="Arial" w:hAnsi="Arial" w:cs="Arial"/>
          <w:b/>
          <w:sz w:val="24"/>
          <w:szCs w:val="24"/>
        </w:rPr>
        <w:t>Powiat Wieluński</w:t>
      </w:r>
    </w:p>
    <w:p w14:paraId="6350F4E8" w14:textId="77777777" w:rsidR="00C25B50" w:rsidRPr="00F34F95" w:rsidRDefault="00317097" w:rsidP="007800BB">
      <w:pPr>
        <w:spacing w:before="120" w:after="120" w:line="360" w:lineRule="auto"/>
        <w:ind w:left="4536"/>
        <w:rPr>
          <w:rFonts w:ascii="Arial" w:hAnsi="Arial" w:cs="Arial"/>
          <w:b/>
          <w:sz w:val="24"/>
          <w:szCs w:val="24"/>
        </w:rPr>
      </w:pPr>
      <w:r w:rsidRPr="00F34F95">
        <w:rPr>
          <w:rFonts w:ascii="Arial" w:hAnsi="Arial" w:cs="Arial"/>
          <w:b/>
          <w:sz w:val="24"/>
          <w:szCs w:val="24"/>
        </w:rPr>
        <w:t>Pl. Kazimierza Wielkiego 2</w:t>
      </w:r>
    </w:p>
    <w:p w14:paraId="33D0474B" w14:textId="77777777" w:rsidR="00C25B50" w:rsidRPr="00F34F95" w:rsidRDefault="00317097" w:rsidP="007800BB">
      <w:pPr>
        <w:spacing w:before="120" w:after="120" w:line="360" w:lineRule="auto"/>
        <w:ind w:left="4536"/>
        <w:rPr>
          <w:rFonts w:ascii="Arial" w:hAnsi="Arial" w:cs="Arial"/>
          <w:b/>
          <w:sz w:val="24"/>
          <w:szCs w:val="24"/>
        </w:rPr>
      </w:pPr>
      <w:r w:rsidRPr="00F34F95">
        <w:rPr>
          <w:rFonts w:ascii="Arial" w:hAnsi="Arial" w:cs="Arial"/>
          <w:b/>
          <w:sz w:val="24"/>
          <w:szCs w:val="24"/>
        </w:rPr>
        <w:t>98-300 Wieluń</w:t>
      </w:r>
    </w:p>
    <w:p w14:paraId="584BC802" w14:textId="77777777" w:rsidR="00C25B50" w:rsidRPr="00F34F95" w:rsidRDefault="00C25B50" w:rsidP="007800BB">
      <w:pPr>
        <w:spacing w:before="120" w:after="120" w:line="360" w:lineRule="auto"/>
        <w:rPr>
          <w:rFonts w:ascii="Arial" w:hAnsi="Arial" w:cs="Arial"/>
          <w:sz w:val="24"/>
          <w:szCs w:val="24"/>
        </w:rPr>
      </w:pPr>
    </w:p>
    <w:p w14:paraId="6E44E4AB" w14:textId="77777777" w:rsidR="00C25B50" w:rsidRPr="00F34F95" w:rsidRDefault="00317097" w:rsidP="007800BB">
      <w:pPr>
        <w:spacing w:before="120" w:after="120" w:line="360" w:lineRule="auto"/>
        <w:ind w:right="5103"/>
        <w:rPr>
          <w:rFonts w:ascii="Arial" w:hAnsi="Arial" w:cs="Arial"/>
          <w:b/>
          <w:sz w:val="24"/>
          <w:szCs w:val="24"/>
        </w:rPr>
      </w:pPr>
      <w:r w:rsidRPr="00F34F95">
        <w:rPr>
          <w:rFonts w:ascii="Arial" w:hAnsi="Arial" w:cs="Arial"/>
          <w:b/>
          <w:sz w:val="24"/>
          <w:szCs w:val="24"/>
        </w:rPr>
        <w:t>Wykonawca:</w:t>
      </w:r>
    </w:p>
    <w:p w14:paraId="64055C32" w14:textId="77777777" w:rsidR="00C25B50" w:rsidRPr="00F34F95" w:rsidRDefault="00317097" w:rsidP="007800BB">
      <w:pPr>
        <w:spacing w:before="120" w:after="120" w:line="360" w:lineRule="auto"/>
        <w:ind w:right="4252"/>
        <w:rPr>
          <w:rFonts w:ascii="Arial" w:hAnsi="Arial" w:cs="Arial"/>
          <w:sz w:val="24"/>
          <w:szCs w:val="24"/>
        </w:rPr>
      </w:pPr>
      <w:r w:rsidRPr="00F34F95">
        <w:rPr>
          <w:rFonts w:ascii="Arial" w:hAnsi="Arial" w:cs="Arial"/>
          <w:sz w:val="24"/>
          <w:szCs w:val="24"/>
        </w:rPr>
        <w:t>………………………………………………………………………………………………………..</w:t>
      </w:r>
    </w:p>
    <w:p w14:paraId="3CAECF8B" w14:textId="77777777" w:rsidR="00C25B50" w:rsidRPr="00F34F95" w:rsidRDefault="00317097" w:rsidP="007800BB">
      <w:pPr>
        <w:spacing w:before="120" w:after="120" w:line="360" w:lineRule="auto"/>
        <w:ind w:right="4252"/>
        <w:rPr>
          <w:rFonts w:ascii="Arial" w:hAnsi="Arial" w:cs="Arial"/>
          <w:i/>
          <w:sz w:val="24"/>
          <w:szCs w:val="24"/>
        </w:rPr>
      </w:pPr>
      <w:r w:rsidRPr="00F34F95">
        <w:rPr>
          <w:rFonts w:ascii="Arial" w:hAnsi="Arial" w:cs="Arial"/>
          <w:i/>
          <w:sz w:val="24"/>
          <w:szCs w:val="24"/>
        </w:rPr>
        <w:t>(pełna nazwa/firma, adres, w zależności od podmiotu: NIP/PESEL, KRS/CEIDG)</w:t>
      </w:r>
    </w:p>
    <w:p w14:paraId="195CD81F" w14:textId="77777777" w:rsidR="00C25B50" w:rsidRPr="00F34F95" w:rsidRDefault="00317097" w:rsidP="007800BB">
      <w:pPr>
        <w:spacing w:before="120" w:after="120" w:line="360" w:lineRule="auto"/>
        <w:ind w:right="5103"/>
        <w:rPr>
          <w:rFonts w:ascii="Arial" w:hAnsi="Arial" w:cs="Arial"/>
          <w:sz w:val="24"/>
          <w:szCs w:val="24"/>
          <w:u w:val="single"/>
        </w:rPr>
      </w:pPr>
      <w:r w:rsidRPr="00F34F95">
        <w:rPr>
          <w:rFonts w:ascii="Arial" w:hAnsi="Arial" w:cs="Arial"/>
          <w:sz w:val="24"/>
          <w:szCs w:val="24"/>
          <w:u w:val="single"/>
        </w:rPr>
        <w:t>reprezentowany przez:</w:t>
      </w:r>
    </w:p>
    <w:p w14:paraId="19DBE1D3" w14:textId="77777777" w:rsidR="00C25B50" w:rsidRPr="00F34F95" w:rsidRDefault="00317097" w:rsidP="007800BB">
      <w:pPr>
        <w:spacing w:before="120" w:after="120" w:line="360" w:lineRule="auto"/>
        <w:ind w:right="4252"/>
        <w:rPr>
          <w:rFonts w:ascii="Arial" w:hAnsi="Arial" w:cs="Arial"/>
          <w:sz w:val="24"/>
          <w:szCs w:val="24"/>
        </w:rPr>
      </w:pPr>
      <w:r w:rsidRPr="00F34F95">
        <w:rPr>
          <w:rFonts w:ascii="Arial" w:hAnsi="Arial" w:cs="Arial"/>
          <w:sz w:val="24"/>
          <w:szCs w:val="24"/>
        </w:rPr>
        <w:t>………………………………………………………………………………………………………..</w:t>
      </w:r>
    </w:p>
    <w:p w14:paraId="237316D9" w14:textId="77777777" w:rsidR="00C25B50" w:rsidRPr="00F34F95" w:rsidRDefault="00317097" w:rsidP="007800BB">
      <w:pPr>
        <w:spacing w:before="120" w:after="120" w:line="360" w:lineRule="auto"/>
        <w:ind w:right="4252"/>
        <w:rPr>
          <w:rFonts w:ascii="Arial" w:hAnsi="Arial" w:cs="Arial"/>
          <w:i/>
          <w:sz w:val="24"/>
          <w:szCs w:val="24"/>
        </w:rPr>
      </w:pPr>
      <w:r w:rsidRPr="00F34F95">
        <w:rPr>
          <w:rFonts w:ascii="Arial" w:hAnsi="Arial" w:cs="Arial"/>
          <w:i/>
          <w:sz w:val="24"/>
          <w:szCs w:val="24"/>
        </w:rPr>
        <w:t>(imię, nazwisko, stanowisko/podstawa do reprezentacji)</w:t>
      </w:r>
    </w:p>
    <w:p w14:paraId="11404958" w14:textId="77777777" w:rsidR="00C25B50" w:rsidRPr="00F34F95" w:rsidRDefault="00C25B50" w:rsidP="007800BB">
      <w:pPr>
        <w:spacing w:before="120" w:after="120" w:line="360" w:lineRule="auto"/>
        <w:rPr>
          <w:rFonts w:ascii="Arial" w:hAnsi="Arial" w:cs="Arial"/>
          <w:sz w:val="24"/>
          <w:szCs w:val="24"/>
        </w:rPr>
      </w:pPr>
    </w:p>
    <w:p w14:paraId="6A4A6585" w14:textId="77777777" w:rsidR="00C25B50" w:rsidRPr="00F34F95" w:rsidRDefault="00317097" w:rsidP="007800BB">
      <w:pPr>
        <w:spacing w:before="120" w:after="120" w:line="360" w:lineRule="auto"/>
        <w:rPr>
          <w:rFonts w:ascii="Arial" w:hAnsi="Arial" w:cs="Arial"/>
          <w:b/>
          <w:sz w:val="24"/>
          <w:szCs w:val="24"/>
          <w:u w:val="single"/>
        </w:rPr>
      </w:pPr>
      <w:r w:rsidRPr="00F34F95">
        <w:rPr>
          <w:rFonts w:ascii="Arial" w:hAnsi="Arial" w:cs="Arial"/>
          <w:b/>
          <w:sz w:val="24"/>
          <w:szCs w:val="24"/>
          <w:u w:val="single"/>
        </w:rPr>
        <w:t>OŚWIADCZENIE WYKONAWCY</w:t>
      </w:r>
    </w:p>
    <w:p w14:paraId="43259421" w14:textId="77777777" w:rsidR="00C25B50" w:rsidRPr="00F34F95" w:rsidRDefault="00317097" w:rsidP="007800BB">
      <w:pPr>
        <w:spacing w:before="120" w:after="120" w:line="360" w:lineRule="auto"/>
        <w:rPr>
          <w:rFonts w:ascii="Arial" w:hAnsi="Arial" w:cs="Arial"/>
          <w:b/>
          <w:sz w:val="24"/>
          <w:szCs w:val="24"/>
          <w:u w:val="single"/>
        </w:rPr>
      </w:pPr>
      <w:r w:rsidRPr="00F34F95">
        <w:rPr>
          <w:rFonts w:ascii="Arial" w:hAnsi="Arial" w:cs="Arial"/>
          <w:b/>
          <w:sz w:val="24"/>
          <w:szCs w:val="24"/>
          <w:u w:val="single"/>
        </w:rPr>
        <w:t>O NIEPODLEGANIU WYKLUCZENIU ORAZ SPEŁNIANIU WARUNKÓW UDZIAŁU W POSTĘPOWANIU</w:t>
      </w:r>
    </w:p>
    <w:p w14:paraId="13B096A6" w14:textId="77777777" w:rsidR="00C25B50" w:rsidRPr="00F34F95" w:rsidRDefault="00C25B50" w:rsidP="007800BB">
      <w:pPr>
        <w:spacing w:before="120" w:after="120" w:line="360" w:lineRule="auto"/>
        <w:rPr>
          <w:rFonts w:ascii="Arial" w:hAnsi="Arial" w:cs="Arial"/>
          <w:sz w:val="24"/>
          <w:szCs w:val="24"/>
        </w:rPr>
      </w:pPr>
    </w:p>
    <w:p w14:paraId="78901DEA" w14:textId="77777777" w:rsidR="00C25B50" w:rsidRPr="00F34F95" w:rsidRDefault="00317097" w:rsidP="007800BB">
      <w:pPr>
        <w:spacing w:before="120" w:after="120" w:line="360" w:lineRule="auto"/>
        <w:rPr>
          <w:rFonts w:ascii="Arial" w:hAnsi="Arial" w:cs="Arial"/>
          <w:b/>
          <w:sz w:val="24"/>
          <w:szCs w:val="24"/>
        </w:rPr>
      </w:pPr>
      <w:r w:rsidRPr="00F34F95">
        <w:rPr>
          <w:rFonts w:ascii="Arial" w:hAnsi="Arial" w:cs="Arial"/>
          <w:b/>
          <w:sz w:val="24"/>
          <w:szCs w:val="24"/>
        </w:rPr>
        <w:t>składane na podstawie art. 125 ust. 1 ustawy z dnia 11 września 2019 r.</w:t>
      </w:r>
    </w:p>
    <w:p w14:paraId="4BD8A260" w14:textId="77777777" w:rsidR="00C25B50" w:rsidRPr="00F34F95" w:rsidRDefault="00317097" w:rsidP="007800BB">
      <w:pPr>
        <w:spacing w:before="120" w:after="120" w:line="360" w:lineRule="auto"/>
        <w:rPr>
          <w:rFonts w:ascii="Arial" w:hAnsi="Arial" w:cs="Arial"/>
          <w:b/>
          <w:sz w:val="24"/>
          <w:szCs w:val="24"/>
        </w:rPr>
      </w:pPr>
      <w:r w:rsidRPr="00F34F95">
        <w:rPr>
          <w:rFonts w:ascii="Arial" w:hAnsi="Arial" w:cs="Arial"/>
          <w:b/>
          <w:sz w:val="24"/>
          <w:szCs w:val="24"/>
        </w:rPr>
        <w:t xml:space="preserve">Prawo zamówień publicznych (dalej jako: ustawa </w:t>
      </w:r>
      <w:proofErr w:type="spellStart"/>
      <w:r w:rsidRPr="00F34F95">
        <w:rPr>
          <w:rFonts w:ascii="Arial" w:hAnsi="Arial" w:cs="Arial"/>
          <w:b/>
          <w:sz w:val="24"/>
          <w:szCs w:val="24"/>
        </w:rPr>
        <w:t>Pzp</w:t>
      </w:r>
      <w:proofErr w:type="spellEnd"/>
      <w:r w:rsidRPr="00F34F95">
        <w:rPr>
          <w:rFonts w:ascii="Arial" w:hAnsi="Arial" w:cs="Arial"/>
          <w:b/>
          <w:sz w:val="24"/>
          <w:szCs w:val="24"/>
        </w:rPr>
        <w:t>)</w:t>
      </w:r>
    </w:p>
    <w:p w14:paraId="50DA2D31" w14:textId="77777777" w:rsidR="00C25B50" w:rsidRPr="00F34F95" w:rsidRDefault="00C25B50" w:rsidP="007800BB">
      <w:pPr>
        <w:spacing w:before="120" w:after="120" w:line="360" w:lineRule="auto"/>
        <w:rPr>
          <w:rFonts w:ascii="Arial" w:hAnsi="Arial" w:cs="Arial"/>
          <w:sz w:val="24"/>
          <w:szCs w:val="24"/>
        </w:rPr>
      </w:pPr>
    </w:p>
    <w:p w14:paraId="5D04955A" w14:textId="77777777" w:rsidR="00C25B50" w:rsidRPr="00F34F95" w:rsidRDefault="00317097" w:rsidP="007800BB">
      <w:pPr>
        <w:spacing w:before="120" w:after="120" w:line="360" w:lineRule="auto"/>
        <w:rPr>
          <w:rFonts w:ascii="Arial" w:hAnsi="Arial" w:cs="Arial"/>
          <w:b/>
          <w:bCs/>
          <w:sz w:val="24"/>
          <w:szCs w:val="24"/>
        </w:rPr>
      </w:pPr>
      <w:r w:rsidRPr="00F34F95">
        <w:rPr>
          <w:rFonts w:ascii="Arial" w:hAnsi="Arial" w:cs="Arial"/>
          <w:sz w:val="24"/>
          <w:szCs w:val="24"/>
        </w:rPr>
        <w:t xml:space="preserve">Na potrzeby postępowania o udzielenie zamówienia publicznego pn. </w:t>
      </w:r>
      <w:r w:rsidRPr="00F34F95">
        <w:rPr>
          <w:rFonts w:ascii="Arial" w:hAnsi="Arial" w:cs="Arial"/>
          <w:b/>
          <w:bCs/>
          <w:sz w:val="24"/>
          <w:szCs w:val="24"/>
        </w:rPr>
        <w:t>Termomodernizacja budynków Specjalnego Ośrodka Szkolno-</w:t>
      </w:r>
      <w:r w:rsidRPr="00F34F95">
        <w:rPr>
          <w:rFonts w:ascii="Arial" w:hAnsi="Arial" w:cs="Arial"/>
          <w:b/>
          <w:bCs/>
          <w:sz w:val="24"/>
          <w:szCs w:val="24"/>
        </w:rPr>
        <w:lastRenderedPageBreak/>
        <w:t>Wychowawczego w Gromadzicach</w:t>
      </w:r>
      <w:r w:rsidRPr="00F34F95">
        <w:rPr>
          <w:rFonts w:ascii="Arial" w:hAnsi="Arial" w:cs="Arial"/>
          <w:sz w:val="24"/>
          <w:szCs w:val="24"/>
        </w:rPr>
        <w:t>,</w:t>
      </w:r>
      <w:r w:rsidRPr="00F34F95">
        <w:rPr>
          <w:rFonts w:ascii="Arial" w:hAnsi="Arial" w:cs="Arial"/>
          <w:bCs/>
          <w:sz w:val="24"/>
          <w:szCs w:val="24"/>
        </w:rPr>
        <w:t xml:space="preserve"> </w:t>
      </w:r>
      <w:r w:rsidRPr="00F34F95">
        <w:rPr>
          <w:rFonts w:ascii="Arial" w:hAnsi="Arial" w:cs="Arial"/>
          <w:sz w:val="24"/>
          <w:szCs w:val="24"/>
        </w:rPr>
        <w:t xml:space="preserve">prowadzonego przez </w:t>
      </w:r>
      <w:r w:rsidRPr="00F34F95">
        <w:rPr>
          <w:rFonts w:ascii="Arial" w:hAnsi="Arial" w:cs="Arial"/>
          <w:b/>
          <w:sz w:val="24"/>
          <w:szCs w:val="24"/>
        </w:rPr>
        <w:t>Powiat Wieluński</w:t>
      </w:r>
      <w:r w:rsidRPr="00F34F95">
        <w:rPr>
          <w:rFonts w:ascii="Arial" w:hAnsi="Arial" w:cs="Arial"/>
          <w:i/>
          <w:sz w:val="24"/>
          <w:szCs w:val="24"/>
        </w:rPr>
        <w:t xml:space="preserve">, </w:t>
      </w:r>
      <w:r w:rsidRPr="00F34F95">
        <w:rPr>
          <w:rFonts w:ascii="Arial" w:hAnsi="Arial" w:cs="Arial"/>
          <w:sz w:val="24"/>
          <w:szCs w:val="24"/>
        </w:rPr>
        <w:t>oświadczam, co następuje:</w:t>
      </w:r>
    </w:p>
    <w:p w14:paraId="13E294C2" w14:textId="77777777" w:rsidR="00C25B50" w:rsidRPr="00F34F95" w:rsidRDefault="00C25B50" w:rsidP="007800BB">
      <w:pPr>
        <w:spacing w:before="120" w:after="120" w:line="360" w:lineRule="auto"/>
        <w:rPr>
          <w:rFonts w:ascii="Arial" w:hAnsi="Arial" w:cs="Arial"/>
          <w:sz w:val="24"/>
          <w:szCs w:val="24"/>
        </w:rPr>
      </w:pPr>
    </w:p>
    <w:p w14:paraId="7671A200" w14:textId="77777777" w:rsidR="00C25B50" w:rsidRPr="00F34F95" w:rsidRDefault="00317097" w:rsidP="007800BB">
      <w:pPr>
        <w:numPr>
          <w:ilvl w:val="0"/>
          <w:numId w:val="15"/>
        </w:numPr>
        <w:spacing w:before="120" w:after="120" w:line="360" w:lineRule="auto"/>
        <w:ind w:left="426" w:hanging="426"/>
        <w:contextualSpacing/>
        <w:rPr>
          <w:rFonts w:ascii="Arial" w:eastAsia="Calibri" w:hAnsi="Arial" w:cs="Arial"/>
          <w:sz w:val="24"/>
          <w:szCs w:val="24"/>
        </w:rPr>
      </w:pPr>
      <w:r w:rsidRPr="00F34F95">
        <w:rPr>
          <w:rFonts w:ascii="Arial" w:eastAsia="Calibri" w:hAnsi="Arial" w:cs="Arial"/>
          <w:sz w:val="24"/>
          <w:szCs w:val="24"/>
        </w:rPr>
        <w:t xml:space="preserve">Mając na uwadze </w:t>
      </w:r>
      <w:r w:rsidRPr="00F34F95">
        <w:rPr>
          <w:rFonts w:ascii="Arial" w:hAnsi="Arial" w:cs="Arial"/>
          <w:sz w:val="24"/>
          <w:szCs w:val="24"/>
        </w:rPr>
        <w:t>przesłanki wykluczenia zawarte w art. 108 ust. 1 pkt 1)-6) tj.:</w:t>
      </w:r>
    </w:p>
    <w:p w14:paraId="0060DDCE" w14:textId="77777777" w:rsidR="00C25B50" w:rsidRPr="00F34F95" w:rsidRDefault="00317097" w:rsidP="007800BB">
      <w:pPr>
        <w:spacing w:before="120" w:after="120" w:line="360" w:lineRule="auto"/>
        <w:ind w:left="426"/>
        <w:contextualSpacing/>
        <w:rPr>
          <w:rFonts w:ascii="Arial" w:eastAsia="Calibri" w:hAnsi="Arial" w:cs="Arial"/>
          <w:sz w:val="24"/>
          <w:szCs w:val="24"/>
        </w:rPr>
      </w:pPr>
      <w:r w:rsidRPr="00F34F95">
        <w:rPr>
          <w:rFonts w:ascii="Arial" w:eastAsia="Calibri" w:hAnsi="Arial" w:cs="Arial"/>
          <w:sz w:val="24"/>
          <w:szCs w:val="24"/>
        </w:rPr>
        <w:t>„Z postępowania o udzielenie zamówienia wyklucza się wykonawcę:</w:t>
      </w:r>
    </w:p>
    <w:p w14:paraId="1F29C86F" w14:textId="77777777" w:rsidR="00C25B50" w:rsidRPr="00F34F95" w:rsidRDefault="00317097" w:rsidP="007800BB">
      <w:pPr>
        <w:pStyle w:val="Akapitzlist"/>
        <w:numPr>
          <w:ilvl w:val="1"/>
          <w:numId w:val="16"/>
        </w:numPr>
        <w:spacing w:before="120" w:after="120" w:line="360" w:lineRule="auto"/>
        <w:ind w:left="851" w:hanging="425"/>
        <w:rPr>
          <w:rFonts w:ascii="Arial" w:hAnsi="Arial" w:cs="Arial"/>
          <w:sz w:val="24"/>
          <w:szCs w:val="24"/>
        </w:rPr>
      </w:pPr>
      <w:r w:rsidRPr="00F34F95">
        <w:rPr>
          <w:rFonts w:ascii="Arial" w:hAnsi="Arial" w:cs="Arial"/>
          <w:sz w:val="24"/>
          <w:szCs w:val="24"/>
        </w:rPr>
        <w:t>będącego osobą fizyczną, którego prawomocnie skazano za przestępstwo:</w:t>
      </w:r>
    </w:p>
    <w:p w14:paraId="20FAFE54" w14:textId="77777777" w:rsidR="00C25B50" w:rsidRPr="00F34F95" w:rsidRDefault="00317097" w:rsidP="007800BB">
      <w:pPr>
        <w:pStyle w:val="Akapitzlist"/>
        <w:numPr>
          <w:ilvl w:val="1"/>
          <w:numId w:val="17"/>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 xml:space="preserve">udziału w zorganizowanej grupie przestępczej albo związku mającym na celu popełnienie przestępstwa lub przestępstwa skarbowego, o którym mowa w </w:t>
      </w:r>
      <w:hyperlink r:id="rId27" w:anchor="/document/16798683?unitId=art(258)" w:history="1">
        <w:r w:rsidR="00C25B50" w:rsidRPr="00F34F95">
          <w:rPr>
            <w:rFonts w:ascii="Arial" w:hAnsi="Arial" w:cs="Arial"/>
            <w:sz w:val="24"/>
            <w:szCs w:val="24"/>
          </w:rPr>
          <w:t>art. 258</w:t>
        </w:r>
      </w:hyperlink>
      <w:r w:rsidRPr="00F34F95">
        <w:rPr>
          <w:rFonts w:ascii="Arial" w:hAnsi="Arial" w:cs="Arial"/>
          <w:sz w:val="24"/>
          <w:szCs w:val="24"/>
        </w:rPr>
        <w:t xml:space="preserve"> Kodeksu karnego,</w:t>
      </w:r>
    </w:p>
    <w:p w14:paraId="57FBA0A0" w14:textId="77777777" w:rsidR="00C25B50" w:rsidRPr="00F34F95" w:rsidRDefault="00317097" w:rsidP="007800BB">
      <w:pPr>
        <w:pStyle w:val="Akapitzlist"/>
        <w:numPr>
          <w:ilvl w:val="1"/>
          <w:numId w:val="17"/>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 xml:space="preserve">handlu ludźmi, o którym mowa w </w:t>
      </w:r>
      <w:hyperlink r:id="rId28" w:anchor="/document/16798683?unitId=art(189(a))" w:history="1">
        <w:r w:rsidR="00C25B50" w:rsidRPr="00F34F95">
          <w:rPr>
            <w:rFonts w:ascii="Arial" w:hAnsi="Arial" w:cs="Arial"/>
            <w:sz w:val="24"/>
            <w:szCs w:val="24"/>
          </w:rPr>
          <w:t>art. 189a</w:t>
        </w:r>
      </w:hyperlink>
      <w:r w:rsidRPr="00F34F95">
        <w:rPr>
          <w:rFonts w:ascii="Arial" w:hAnsi="Arial" w:cs="Arial"/>
          <w:sz w:val="24"/>
          <w:szCs w:val="24"/>
        </w:rPr>
        <w:t xml:space="preserve"> Kodeksu karnego,</w:t>
      </w:r>
    </w:p>
    <w:p w14:paraId="6B4DF83C" w14:textId="77777777" w:rsidR="00C25B50" w:rsidRPr="00F34F95" w:rsidRDefault="00317097" w:rsidP="007800BB">
      <w:pPr>
        <w:pStyle w:val="Akapitzlist"/>
        <w:numPr>
          <w:ilvl w:val="1"/>
          <w:numId w:val="17"/>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 xml:space="preserve">o którym mowa w </w:t>
      </w:r>
      <w:hyperlink r:id="rId29" w:anchor="/document/16798683?unitId=art(228)" w:history="1">
        <w:r w:rsidR="00C25B50" w:rsidRPr="00F34F95">
          <w:rPr>
            <w:rFonts w:ascii="Arial" w:hAnsi="Arial" w:cs="Arial"/>
            <w:sz w:val="24"/>
            <w:szCs w:val="24"/>
          </w:rPr>
          <w:t>art. 228-230a</w:t>
        </w:r>
      </w:hyperlink>
      <w:r w:rsidRPr="00F34F95">
        <w:rPr>
          <w:rFonts w:ascii="Arial" w:hAnsi="Arial" w:cs="Arial"/>
          <w:sz w:val="24"/>
          <w:szCs w:val="24"/>
        </w:rPr>
        <w:t xml:space="preserve">, </w:t>
      </w:r>
      <w:hyperlink r:id="rId30" w:anchor="/document/17631344?unitId=art(250(a))" w:history="1">
        <w:r w:rsidR="00C25B50" w:rsidRPr="00F34F95">
          <w:rPr>
            <w:rFonts w:ascii="Arial" w:hAnsi="Arial" w:cs="Arial"/>
            <w:sz w:val="24"/>
            <w:szCs w:val="24"/>
          </w:rPr>
          <w:t>art. 250a</w:t>
        </w:r>
      </w:hyperlink>
      <w:r w:rsidRPr="00F34F95">
        <w:rPr>
          <w:rFonts w:ascii="Arial" w:hAnsi="Arial" w:cs="Arial"/>
          <w:sz w:val="24"/>
          <w:szCs w:val="24"/>
        </w:rPr>
        <w:t xml:space="preserve"> Kodeksu karnego, w </w:t>
      </w:r>
      <w:hyperlink r:id="rId31" w:anchor="/document/17631344?unitId=art(46)" w:history="1">
        <w:r w:rsidR="00C25B50" w:rsidRPr="00F34F95">
          <w:rPr>
            <w:rFonts w:ascii="Arial" w:hAnsi="Arial" w:cs="Arial"/>
            <w:sz w:val="24"/>
            <w:szCs w:val="24"/>
          </w:rPr>
          <w:t>art. 46-48</w:t>
        </w:r>
      </w:hyperlink>
      <w:r w:rsidRPr="00F34F95">
        <w:rPr>
          <w:rFonts w:ascii="Arial" w:hAnsi="Arial" w:cs="Arial"/>
          <w:sz w:val="24"/>
          <w:szCs w:val="24"/>
        </w:rPr>
        <w:t xml:space="preserve"> ustawy z dnia 25 czerwca 2010 r. o sporcie (Dz. U. z 2023 r. poz. 2048 oraz z 2024 r. poz. 1166) lub w </w:t>
      </w:r>
      <w:hyperlink r:id="rId32" w:anchor="/document/17712396?unitId=art(54)ust(1)" w:history="1">
        <w:r w:rsidR="00C25B50" w:rsidRPr="00F34F95">
          <w:rPr>
            <w:rFonts w:ascii="Arial" w:hAnsi="Arial" w:cs="Arial"/>
            <w:sz w:val="24"/>
            <w:szCs w:val="24"/>
          </w:rPr>
          <w:t>art. 54 ust. 1-4</w:t>
        </w:r>
      </w:hyperlink>
      <w:r w:rsidRPr="00F34F95">
        <w:rPr>
          <w:rFonts w:ascii="Arial" w:hAnsi="Arial" w:cs="Arial"/>
          <w:sz w:val="24"/>
          <w:szCs w:val="24"/>
        </w:rPr>
        <w:t xml:space="preserve"> ustawy z dnia 12 maja 2011 r. o refundacji leków, środków spożywczych specjalnego przeznaczenia żywieniowego oraz wyrobów medycznych (Dz. U. z 2024 r. poz. 930),</w:t>
      </w:r>
    </w:p>
    <w:p w14:paraId="2938F508" w14:textId="77777777" w:rsidR="00C25B50" w:rsidRPr="00F34F95" w:rsidRDefault="00317097" w:rsidP="007800BB">
      <w:pPr>
        <w:pStyle w:val="Akapitzlist"/>
        <w:numPr>
          <w:ilvl w:val="1"/>
          <w:numId w:val="17"/>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 xml:space="preserve">finansowania przestępstwa o charakterze terrorystycznym, o którym mowa w </w:t>
      </w:r>
      <w:hyperlink r:id="rId33" w:anchor="/document/16798683?unitId=art(165(a))" w:history="1">
        <w:r w:rsidR="00C25B50" w:rsidRPr="00F34F95">
          <w:rPr>
            <w:rFonts w:ascii="Arial" w:hAnsi="Arial" w:cs="Arial"/>
            <w:sz w:val="24"/>
            <w:szCs w:val="24"/>
          </w:rPr>
          <w:t>art. 165a</w:t>
        </w:r>
      </w:hyperlink>
      <w:r w:rsidRPr="00F34F95">
        <w:rPr>
          <w:rFonts w:ascii="Arial" w:hAnsi="Arial" w:cs="Arial"/>
          <w:sz w:val="24"/>
          <w:szCs w:val="24"/>
        </w:rPr>
        <w:t xml:space="preserve"> Kodeksu karnego, lub przestępstwo udaremniania lub utrudniania stwierdzenia przestępnego pochodzenia pieniędzy lub ukrywania ich pochodzenia, o którym mowa w </w:t>
      </w:r>
      <w:hyperlink r:id="rId34" w:anchor="/document/16798683?unitId=art(299)" w:history="1">
        <w:r w:rsidR="00C25B50" w:rsidRPr="00F34F95">
          <w:rPr>
            <w:rFonts w:ascii="Arial" w:hAnsi="Arial" w:cs="Arial"/>
            <w:sz w:val="24"/>
            <w:szCs w:val="24"/>
          </w:rPr>
          <w:t>art. 299</w:t>
        </w:r>
      </w:hyperlink>
      <w:r w:rsidRPr="00F34F95">
        <w:rPr>
          <w:rFonts w:ascii="Arial" w:hAnsi="Arial" w:cs="Arial"/>
          <w:sz w:val="24"/>
          <w:szCs w:val="24"/>
        </w:rPr>
        <w:t xml:space="preserve"> Kodeksu karnego,</w:t>
      </w:r>
    </w:p>
    <w:p w14:paraId="091D08A7" w14:textId="77777777" w:rsidR="00C25B50" w:rsidRPr="00F34F95" w:rsidRDefault="00317097" w:rsidP="007800BB">
      <w:pPr>
        <w:pStyle w:val="Akapitzlist"/>
        <w:numPr>
          <w:ilvl w:val="1"/>
          <w:numId w:val="17"/>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 xml:space="preserve">o charakterze terrorystycznym, o którym mowa w </w:t>
      </w:r>
      <w:hyperlink r:id="rId35" w:anchor="/document/16798683?unitId=art(115)par(20)" w:history="1">
        <w:r w:rsidR="00C25B50" w:rsidRPr="00F34F95">
          <w:rPr>
            <w:rFonts w:ascii="Arial" w:hAnsi="Arial" w:cs="Arial"/>
            <w:sz w:val="24"/>
            <w:szCs w:val="24"/>
          </w:rPr>
          <w:t>art. 115 § 20</w:t>
        </w:r>
      </w:hyperlink>
      <w:r w:rsidRPr="00F34F95">
        <w:rPr>
          <w:rFonts w:ascii="Arial" w:hAnsi="Arial" w:cs="Arial"/>
          <w:sz w:val="24"/>
          <w:szCs w:val="24"/>
        </w:rPr>
        <w:t xml:space="preserve"> Kodeksu karnego, lub mające na celu popełnienie tego przestępstwa,</w:t>
      </w:r>
    </w:p>
    <w:p w14:paraId="39E1B2DA" w14:textId="77777777" w:rsidR="00C25B50" w:rsidRPr="00F34F95" w:rsidRDefault="00317097" w:rsidP="007800BB">
      <w:pPr>
        <w:pStyle w:val="Akapitzlist"/>
        <w:numPr>
          <w:ilvl w:val="1"/>
          <w:numId w:val="17"/>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 xml:space="preserve">powierzenia wykonywania pracy małoletniemu cudzoziemcowi, o którym mowa w </w:t>
      </w:r>
      <w:hyperlink r:id="rId36" w:anchor="/document/17896506?unitId=art(9)ust(2)" w:history="1">
        <w:r w:rsidR="00C25B50" w:rsidRPr="00F34F95">
          <w:rPr>
            <w:rFonts w:ascii="Arial" w:hAnsi="Arial" w:cs="Arial"/>
            <w:sz w:val="24"/>
            <w:szCs w:val="24"/>
          </w:rPr>
          <w:t>art. 9 ust. 2</w:t>
        </w:r>
      </w:hyperlink>
      <w:r w:rsidRPr="00F34F95">
        <w:rPr>
          <w:rFonts w:ascii="Arial" w:hAnsi="Arial" w:cs="Arial"/>
          <w:sz w:val="24"/>
          <w:szCs w:val="24"/>
        </w:rPr>
        <w:t xml:space="preserve"> ustawy z dnia 15 czerwca 2012 r. o skutkach powierzania wykonywania pracy cudzoziemcom przebywającym wbrew przepisom na terytorium Rzeczypospolitej Polskiej (Dz. U. z 2021 r. poz. 1745),</w:t>
      </w:r>
    </w:p>
    <w:p w14:paraId="22973A47" w14:textId="77777777" w:rsidR="00C25B50" w:rsidRPr="00F34F95" w:rsidRDefault="00317097" w:rsidP="007800BB">
      <w:pPr>
        <w:pStyle w:val="Akapitzlist"/>
        <w:numPr>
          <w:ilvl w:val="1"/>
          <w:numId w:val="17"/>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 xml:space="preserve">przeciwko obrotowi gospodarczemu, o których mowa w </w:t>
      </w:r>
      <w:hyperlink r:id="rId37" w:anchor="/document/16798683?unitId=art(296)" w:history="1">
        <w:r w:rsidR="00C25B50" w:rsidRPr="00F34F95">
          <w:rPr>
            <w:rFonts w:ascii="Arial" w:hAnsi="Arial" w:cs="Arial"/>
            <w:sz w:val="24"/>
            <w:szCs w:val="24"/>
          </w:rPr>
          <w:t>art. 296-307</w:t>
        </w:r>
      </w:hyperlink>
      <w:r w:rsidRPr="00F34F95">
        <w:rPr>
          <w:rFonts w:ascii="Arial" w:hAnsi="Arial" w:cs="Arial"/>
          <w:sz w:val="24"/>
          <w:szCs w:val="24"/>
        </w:rPr>
        <w:t xml:space="preserve"> Kodeksu karnego, przestępstwo oszustwa, o którym mowa w </w:t>
      </w:r>
      <w:hyperlink r:id="rId38" w:anchor="/document/16798683?unitId=art(286)" w:history="1">
        <w:r w:rsidR="00C25B50" w:rsidRPr="00F34F95">
          <w:rPr>
            <w:rFonts w:ascii="Arial" w:hAnsi="Arial" w:cs="Arial"/>
            <w:sz w:val="24"/>
            <w:szCs w:val="24"/>
          </w:rPr>
          <w:t>art. 286</w:t>
        </w:r>
      </w:hyperlink>
      <w:r w:rsidRPr="00F34F95">
        <w:rPr>
          <w:rFonts w:ascii="Arial" w:hAnsi="Arial" w:cs="Arial"/>
          <w:sz w:val="24"/>
          <w:szCs w:val="24"/>
        </w:rPr>
        <w:t xml:space="preserve"> Kodeksu karnego, przestępstwo przeciwko wiarygodności dokumentów, o których mowa w </w:t>
      </w:r>
      <w:hyperlink r:id="rId39" w:anchor="/document/16798683?unitId=art(270)" w:history="1">
        <w:r w:rsidR="00C25B50" w:rsidRPr="00F34F95">
          <w:rPr>
            <w:rFonts w:ascii="Arial" w:hAnsi="Arial" w:cs="Arial"/>
            <w:sz w:val="24"/>
            <w:szCs w:val="24"/>
          </w:rPr>
          <w:t>art. 270-277d</w:t>
        </w:r>
      </w:hyperlink>
      <w:r w:rsidRPr="00F34F95">
        <w:rPr>
          <w:rFonts w:ascii="Arial" w:hAnsi="Arial" w:cs="Arial"/>
          <w:sz w:val="24"/>
          <w:szCs w:val="24"/>
        </w:rPr>
        <w:t xml:space="preserve"> Kodeksu karnego, lub przestępstwo skarbowe,</w:t>
      </w:r>
    </w:p>
    <w:p w14:paraId="1EA36A8B" w14:textId="77777777" w:rsidR="00C25B50" w:rsidRPr="00F34F95" w:rsidRDefault="00317097" w:rsidP="007800BB">
      <w:pPr>
        <w:pStyle w:val="Akapitzlist"/>
        <w:numPr>
          <w:ilvl w:val="1"/>
          <w:numId w:val="17"/>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lastRenderedPageBreak/>
        <w:t>o którym mowa w art. 9 ust. 1 i 3 lub art. 10 ustawy z dnia 15 czerwca 2012 r. o skutkach powierzania wykonywania pracy cudzoziemcom przebywającym wbrew przepisom na terytorium Rzeczypospolitej Polskiej</w:t>
      </w:r>
    </w:p>
    <w:p w14:paraId="7E3B2B89" w14:textId="77777777" w:rsidR="00C25B50" w:rsidRPr="00F34F95" w:rsidRDefault="00317097" w:rsidP="007800BB">
      <w:pPr>
        <w:pStyle w:val="Akapitzlist"/>
        <w:tabs>
          <w:tab w:val="left" w:pos="851"/>
        </w:tabs>
        <w:spacing w:before="120" w:after="120" w:line="360" w:lineRule="auto"/>
        <w:ind w:left="851"/>
        <w:rPr>
          <w:rFonts w:ascii="Arial" w:hAnsi="Arial" w:cs="Arial"/>
          <w:sz w:val="24"/>
          <w:szCs w:val="24"/>
        </w:rPr>
      </w:pPr>
      <w:r w:rsidRPr="00F34F95">
        <w:rPr>
          <w:rFonts w:ascii="Arial" w:hAnsi="Arial" w:cs="Arial"/>
          <w:sz w:val="24"/>
          <w:szCs w:val="24"/>
        </w:rPr>
        <w:t>- lub za odpowiedni czyn zabroniony określony w przepisach prawa obcego;</w:t>
      </w:r>
    </w:p>
    <w:p w14:paraId="3F022D31" w14:textId="77777777" w:rsidR="00C25B50" w:rsidRPr="00F34F95" w:rsidRDefault="00317097" w:rsidP="007800BB">
      <w:pPr>
        <w:pStyle w:val="Akapitzlist"/>
        <w:numPr>
          <w:ilvl w:val="1"/>
          <w:numId w:val="16"/>
        </w:numPr>
        <w:spacing w:before="120" w:after="120" w:line="360" w:lineRule="auto"/>
        <w:ind w:left="851" w:hanging="425"/>
        <w:rPr>
          <w:rFonts w:ascii="Arial" w:hAnsi="Arial" w:cs="Arial"/>
          <w:sz w:val="24"/>
          <w:szCs w:val="24"/>
        </w:rPr>
      </w:pPr>
      <w:r w:rsidRPr="00F34F95">
        <w:rPr>
          <w:rFonts w:ascii="Arial" w:hAnsi="Arial" w:cs="Arial"/>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18C858B" w14:textId="77777777" w:rsidR="00C25B50" w:rsidRPr="00F34F95" w:rsidRDefault="00317097" w:rsidP="007800BB">
      <w:pPr>
        <w:pStyle w:val="Akapitzlist"/>
        <w:numPr>
          <w:ilvl w:val="1"/>
          <w:numId w:val="16"/>
        </w:numPr>
        <w:spacing w:before="120" w:after="120" w:line="360" w:lineRule="auto"/>
        <w:ind w:left="851" w:hanging="425"/>
        <w:rPr>
          <w:rFonts w:ascii="Arial" w:hAnsi="Arial" w:cs="Arial"/>
          <w:sz w:val="24"/>
          <w:szCs w:val="24"/>
        </w:rPr>
      </w:pPr>
      <w:r w:rsidRPr="00F34F95">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6EC100C" w14:textId="77777777" w:rsidR="00C25B50" w:rsidRPr="00F34F95" w:rsidRDefault="00317097" w:rsidP="007800BB">
      <w:pPr>
        <w:pStyle w:val="Akapitzlist"/>
        <w:numPr>
          <w:ilvl w:val="1"/>
          <w:numId w:val="16"/>
        </w:numPr>
        <w:spacing w:before="120" w:after="120" w:line="360" w:lineRule="auto"/>
        <w:ind w:left="851" w:hanging="425"/>
        <w:rPr>
          <w:rFonts w:ascii="Arial" w:hAnsi="Arial" w:cs="Arial"/>
          <w:sz w:val="24"/>
          <w:szCs w:val="24"/>
        </w:rPr>
      </w:pPr>
      <w:r w:rsidRPr="00F34F95">
        <w:rPr>
          <w:rFonts w:ascii="Arial" w:hAnsi="Arial" w:cs="Arial"/>
          <w:sz w:val="24"/>
          <w:szCs w:val="24"/>
        </w:rPr>
        <w:t>wobec którego prawomocnie orzeczono zakaz ubiegania się o zamówienia publiczne;</w:t>
      </w:r>
    </w:p>
    <w:p w14:paraId="79305B12" w14:textId="77777777" w:rsidR="00C25B50" w:rsidRPr="00F34F95" w:rsidRDefault="00317097" w:rsidP="007800BB">
      <w:pPr>
        <w:pStyle w:val="Akapitzlist"/>
        <w:numPr>
          <w:ilvl w:val="1"/>
          <w:numId w:val="16"/>
        </w:numPr>
        <w:spacing w:before="120" w:after="120" w:line="360" w:lineRule="auto"/>
        <w:ind w:left="851" w:hanging="425"/>
        <w:rPr>
          <w:rFonts w:ascii="Arial" w:hAnsi="Arial" w:cs="Arial"/>
          <w:sz w:val="24"/>
          <w:szCs w:val="24"/>
        </w:rPr>
      </w:pPr>
      <w:r w:rsidRPr="00F34F95">
        <w:rPr>
          <w:rFonts w:ascii="Arial" w:hAnsi="Arial" w:cs="Arial"/>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40" w:anchor="/document/17337528" w:history="1">
        <w:r w:rsidR="00C25B50" w:rsidRPr="00F34F95">
          <w:rPr>
            <w:rFonts w:ascii="Arial" w:hAnsi="Arial" w:cs="Arial"/>
            <w:sz w:val="24"/>
            <w:szCs w:val="24"/>
          </w:rPr>
          <w:t>ustawy</w:t>
        </w:r>
      </w:hyperlink>
      <w:r w:rsidRPr="00F34F95">
        <w:rPr>
          <w:rFonts w:ascii="Arial" w:hAnsi="Arial" w:cs="Arial"/>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4F22C304" w14:textId="77777777" w:rsidR="00C25B50" w:rsidRPr="00F34F95" w:rsidRDefault="00317097" w:rsidP="007800BB">
      <w:pPr>
        <w:pStyle w:val="Akapitzlist"/>
        <w:numPr>
          <w:ilvl w:val="1"/>
          <w:numId w:val="16"/>
        </w:numPr>
        <w:spacing w:before="120" w:after="120" w:line="360" w:lineRule="auto"/>
        <w:ind w:left="851" w:hanging="425"/>
        <w:rPr>
          <w:rFonts w:ascii="Arial" w:hAnsi="Arial" w:cs="Arial"/>
          <w:sz w:val="24"/>
          <w:szCs w:val="24"/>
        </w:rPr>
      </w:pPr>
      <w:r w:rsidRPr="00F34F95">
        <w:rPr>
          <w:rFonts w:ascii="Arial" w:hAnsi="Arial" w:cs="Arial"/>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41" w:anchor="/document/17337528" w:history="1">
        <w:r w:rsidR="00C25B50" w:rsidRPr="00F34F95">
          <w:rPr>
            <w:rFonts w:ascii="Arial" w:hAnsi="Arial" w:cs="Arial"/>
            <w:sz w:val="24"/>
            <w:szCs w:val="24"/>
          </w:rPr>
          <w:t>ustawy</w:t>
        </w:r>
      </w:hyperlink>
      <w:r w:rsidRPr="00F34F95">
        <w:rPr>
          <w:rFonts w:ascii="Arial" w:hAnsi="Arial" w:cs="Arial"/>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03A04580" w14:textId="77777777" w:rsidR="00C25B50" w:rsidRPr="00F34F95" w:rsidRDefault="00C25B50" w:rsidP="007800BB">
      <w:pPr>
        <w:spacing w:before="120" w:after="120" w:line="360" w:lineRule="auto"/>
        <w:rPr>
          <w:rFonts w:ascii="Arial" w:hAnsi="Arial" w:cs="Arial"/>
          <w:sz w:val="24"/>
          <w:szCs w:val="24"/>
        </w:rPr>
      </w:pPr>
    </w:p>
    <w:p w14:paraId="3696F932" w14:textId="77777777" w:rsidR="00C25B50" w:rsidRPr="00F34F95" w:rsidRDefault="00317097" w:rsidP="007800BB">
      <w:pPr>
        <w:pStyle w:val="Akapitzlist"/>
        <w:numPr>
          <w:ilvl w:val="0"/>
          <w:numId w:val="18"/>
        </w:numPr>
        <w:spacing w:before="120" w:after="120" w:line="360" w:lineRule="auto"/>
        <w:ind w:left="426" w:hanging="426"/>
        <w:rPr>
          <w:rFonts w:ascii="Arial" w:eastAsia="Calibri" w:hAnsi="Arial" w:cs="Arial"/>
          <w:sz w:val="24"/>
          <w:szCs w:val="24"/>
        </w:rPr>
      </w:pPr>
      <w:r w:rsidRPr="00F34F95">
        <w:rPr>
          <w:rFonts w:ascii="Arial" w:eastAsia="Calibri" w:hAnsi="Arial" w:cs="Arial"/>
          <w:sz w:val="24"/>
          <w:szCs w:val="24"/>
        </w:rPr>
        <w:t>oświadczam, że nie podlegam wykluczeniu z postępowania na podstawie art. 108 ust 1 pkt 1-6.</w:t>
      </w:r>
    </w:p>
    <w:p w14:paraId="58E2C7C2" w14:textId="77777777" w:rsidR="00C25B50" w:rsidRPr="00F34F95" w:rsidRDefault="00317097" w:rsidP="007800BB">
      <w:pPr>
        <w:pStyle w:val="Akapitzlist"/>
        <w:numPr>
          <w:ilvl w:val="0"/>
          <w:numId w:val="18"/>
        </w:numPr>
        <w:spacing w:before="120" w:after="120" w:line="360" w:lineRule="auto"/>
        <w:ind w:left="426" w:hanging="426"/>
        <w:rPr>
          <w:rFonts w:ascii="Arial" w:hAnsi="Arial" w:cs="Arial"/>
          <w:sz w:val="24"/>
          <w:szCs w:val="24"/>
        </w:rPr>
      </w:pPr>
      <w:r w:rsidRPr="00F34F95">
        <w:rPr>
          <w:rFonts w:ascii="Arial" w:eastAsia="Calibri" w:hAnsi="Arial" w:cs="Arial"/>
          <w:sz w:val="24"/>
          <w:szCs w:val="24"/>
        </w:rPr>
        <w:t>o</w:t>
      </w:r>
      <w:r w:rsidRPr="00F34F95">
        <w:rPr>
          <w:rFonts w:ascii="Arial" w:hAnsi="Arial" w:cs="Arial"/>
          <w:sz w:val="24"/>
          <w:szCs w:val="24"/>
        </w:rPr>
        <w:t xml:space="preserve">świadczam, że zachodzą w stosunku do mnie podstawy wykluczenia z postępowania na podstawie art. ……………… ustawy </w:t>
      </w:r>
      <w:proofErr w:type="spellStart"/>
      <w:r w:rsidRPr="00F34F95">
        <w:rPr>
          <w:rFonts w:ascii="Arial" w:hAnsi="Arial" w:cs="Arial"/>
          <w:sz w:val="24"/>
          <w:szCs w:val="24"/>
        </w:rPr>
        <w:t>Pzp</w:t>
      </w:r>
      <w:proofErr w:type="spellEnd"/>
      <w:r w:rsidRPr="00F34F95">
        <w:rPr>
          <w:rFonts w:ascii="Arial" w:hAnsi="Arial" w:cs="Arial"/>
          <w:sz w:val="24"/>
          <w:szCs w:val="24"/>
        </w:rPr>
        <w:t xml:space="preserve"> </w:t>
      </w:r>
      <w:r w:rsidRPr="00F34F95">
        <w:rPr>
          <w:rFonts w:ascii="Arial" w:hAnsi="Arial" w:cs="Arial"/>
          <w:i/>
          <w:sz w:val="24"/>
          <w:szCs w:val="24"/>
        </w:rPr>
        <w:t>(podać mającą zastosowanie podstawę wykluczenia spośród wymienionych w art. 108 ust. 1 pkt 1-6).</w:t>
      </w:r>
      <w:r w:rsidRPr="00F34F95">
        <w:rPr>
          <w:rFonts w:ascii="Arial" w:hAnsi="Arial" w:cs="Arial"/>
          <w:sz w:val="24"/>
          <w:szCs w:val="24"/>
        </w:rPr>
        <w:t xml:space="preserve"> Jednocześnie oświadczam, że w związku z ww. okolicznością, na podstawie art. 110 ust. 2 ustawy </w:t>
      </w:r>
      <w:proofErr w:type="spellStart"/>
      <w:r w:rsidRPr="00F34F95">
        <w:rPr>
          <w:rFonts w:ascii="Arial" w:hAnsi="Arial" w:cs="Arial"/>
          <w:sz w:val="24"/>
          <w:szCs w:val="24"/>
        </w:rPr>
        <w:t>Pzp</w:t>
      </w:r>
      <w:proofErr w:type="spellEnd"/>
      <w:r w:rsidRPr="00F34F95">
        <w:rPr>
          <w:rFonts w:ascii="Arial" w:hAnsi="Arial" w:cs="Arial"/>
          <w:sz w:val="24"/>
          <w:szCs w:val="24"/>
        </w:rPr>
        <w:t xml:space="preserve"> podjąłem następujące środki naprawcze (procedura sanacyjna – samooczyszczenie):</w:t>
      </w:r>
    </w:p>
    <w:p w14:paraId="0F163A17"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sz w:val="24"/>
          <w:szCs w:val="24"/>
        </w:rPr>
        <w:t>…………………………………………………………………………….........................</w:t>
      </w:r>
    </w:p>
    <w:p w14:paraId="62BF4B50"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sz w:val="24"/>
          <w:szCs w:val="24"/>
        </w:rPr>
        <w:t>…………………………………………………………………………….........................</w:t>
      </w:r>
    </w:p>
    <w:p w14:paraId="5FB9166D"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sz w:val="24"/>
          <w:szCs w:val="24"/>
        </w:rPr>
        <w:t>…………………………………………………………………………….........................</w:t>
      </w:r>
    </w:p>
    <w:p w14:paraId="5A9E2FAF" w14:textId="77777777" w:rsidR="00C25B50" w:rsidRPr="00F34F95" w:rsidRDefault="00317097" w:rsidP="007800BB">
      <w:pPr>
        <w:spacing w:before="120" w:after="120" w:line="360" w:lineRule="auto"/>
        <w:ind w:left="426" w:right="28"/>
        <w:rPr>
          <w:rFonts w:ascii="Arial" w:hAnsi="Arial" w:cs="Arial"/>
          <w:sz w:val="24"/>
          <w:szCs w:val="24"/>
        </w:rPr>
      </w:pPr>
      <w:r w:rsidRPr="00F34F95">
        <w:rPr>
          <w:rFonts w:ascii="Arial" w:hAnsi="Arial" w:cs="Arial"/>
          <w:sz w:val="24"/>
          <w:szCs w:val="24"/>
        </w:rPr>
        <w:t>Na potwierdzenie powyższego przedkładam następujące środki dowodowe:</w:t>
      </w:r>
    </w:p>
    <w:p w14:paraId="01982F7C" w14:textId="77777777" w:rsidR="00C25B50" w:rsidRPr="00F34F95" w:rsidRDefault="00317097" w:rsidP="007800BB">
      <w:pPr>
        <w:spacing w:before="120" w:after="120" w:line="360" w:lineRule="auto"/>
        <w:ind w:left="426" w:right="28"/>
        <w:rPr>
          <w:rFonts w:ascii="Arial" w:hAnsi="Arial" w:cs="Arial"/>
          <w:sz w:val="24"/>
          <w:szCs w:val="24"/>
        </w:rPr>
      </w:pPr>
      <w:r w:rsidRPr="00F34F95">
        <w:rPr>
          <w:rFonts w:ascii="Arial" w:hAnsi="Arial" w:cs="Arial"/>
          <w:sz w:val="24"/>
          <w:szCs w:val="24"/>
        </w:rPr>
        <w:t>1) ………………………………………………..</w:t>
      </w:r>
    </w:p>
    <w:p w14:paraId="46625288" w14:textId="77777777" w:rsidR="00C25B50" w:rsidRPr="00F34F95" w:rsidRDefault="00317097" w:rsidP="007800BB">
      <w:pPr>
        <w:spacing w:before="120" w:after="120" w:line="360" w:lineRule="auto"/>
        <w:ind w:left="426" w:right="28"/>
        <w:rPr>
          <w:rFonts w:ascii="Arial" w:hAnsi="Arial" w:cs="Arial"/>
          <w:sz w:val="24"/>
          <w:szCs w:val="24"/>
        </w:rPr>
      </w:pPr>
      <w:r w:rsidRPr="00F34F95">
        <w:rPr>
          <w:rFonts w:ascii="Arial" w:hAnsi="Arial" w:cs="Arial"/>
          <w:sz w:val="24"/>
          <w:szCs w:val="24"/>
        </w:rPr>
        <w:t>2) ………………………………………………..</w:t>
      </w:r>
    </w:p>
    <w:p w14:paraId="450504DF" w14:textId="77777777" w:rsidR="00C25B50" w:rsidRPr="00F34F95" w:rsidRDefault="00C25B50" w:rsidP="007800BB">
      <w:pPr>
        <w:spacing w:before="120" w:after="120" w:line="360" w:lineRule="auto"/>
        <w:ind w:right="28"/>
        <w:rPr>
          <w:rFonts w:ascii="Arial" w:hAnsi="Arial" w:cs="Arial"/>
          <w:sz w:val="24"/>
          <w:szCs w:val="24"/>
        </w:rPr>
      </w:pPr>
    </w:p>
    <w:p w14:paraId="6C98BFAB" w14:textId="77777777" w:rsidR="00C25B50" w:rsidRPr="00F34F95" w:rsidRDefault="00317097" w:rsidP="007800BB">
      <w:pPr>
        <w:numPr>
          <w:ilvl w:val="0"/>
          <w:numId w:val="15"/>
        </w:numPr>
        <w:spacing w:before="120" w:after="120" w:line="360" w:lineRule="auto"/>
        <w:ind w:left="426" w:hanging="426"/>
        <w:contextualSpacing/>
        <w:rPr>
          <w:rFonts w:ascii="Arial" w:eastAsia="Calibri" w:hAnsi="Arial" w:cs="Arial"/>
          <w:sz w:val="24"/>
          <w:szCs w:val="24"/>
        </w:rPr>
      </w:pPr>
      <w:r w:rsidRPr="00F34F95">
        <w:rPr>
          <w:rFonts w:ascii="Arial" w:eastAsia="Calibri" w:hAnsi="Arial" w:cs="Arial"/>
          <w:sz w:val="24"/>
          <w:szCs w:val="24"/>
        </w:rPr>
        <w:t>Oświadczam, że nie podlegam wykluczeniu na z postępowania na podstawie art. 7 ust. 1 pkt 1-3 ustawy z dnia 13 kwietnia 2022 r. o szczególnych rozwiązaniach w zakresie przeciwdziałania wspieraniu agresji na Ukrainę oraz służących ochronie bezpieczeństwa narodowego (</w:t>
      </w:r>
      <w:proofErr w:type="spellStart"/>
      <w:r w:rsidRPr="00F34F95">
        <w:rPr>
          <w:rFonts w:ascii="Arial" w:eastAsia="Calibri" w:hAnsi="Arial" w:cs="Arial"/>
          <w:sz w:val="24"/>
          <w:szCs w:val="24"/>
        </w:rPr>
        <w:t>t.j</w:t>
      </w:r>
      <w:proofErr w:type="spellEnd"/>
      <w:r w:rsidRPr="00F34F95">
        <w:rPr>
          <w:rFonts w:ascii="Arial" w:eastAsia="Calibri" w:hAnsi="Arial" w:cs="Arial"/>
          <w:sz w:val="24"/>
          <w:szCs w:val="24"/>
        </w:rPr>
        <w:t>. Dz. U. z 2025 r. poz. 514).</w:t>
      </w:r>
    </w:p>
    <w:p w14:paraId="3AFDE919" w14:textId="77777777" w:rsidR="00C25B50" w:rsidRPr="00F34F95" w:rsidRDefault="00C25B50" w:rsidP="007800BB">
      <w:pPr>
        <w:spacing w:before="120" w:after="120" w:line="360" w:lineRule="auto"/>
        <w:rPr>
          <w:rFonts w:ascii="Arial" w:hAnsi="Arial" w:cs="Arial"/>
          <w:sz w:val="24"/>
          <w:szCs w:val="24"/>
        </w:rPr>
      </w:pPr>
    </w:p>
    <w:p w14:paraId="39E4462A" w14:textId="77777777" w:rsidR="00C25B50" w:rsidRPr="00F34F95" w:rsidRDefault="00317097" w:rsidP="007800BB">
      <w:pPr>
        <w:numPr>
          <w:ilvl w:val="0"/>
          <w:numId w:val="15"/>
        </w:numPr>
        <w:spacing w:before="120" w:after="120" w:line="360" w:lineRule="auto"/>
        <w:ind w:left="426" w:hanging="426"/>
        <w:contextualSpacing/>
        <w:rPr>
          <w:rFonts w:ascii="Arial" w:eastAsia="Calibri" w:hAnsi="Arial" w:cs="Arial"/>
          <w:sz w:val="24"/>
          <w:szCs w:val="24"/>
        </w:rPr>
      </w:pPr>
      <w:r w:rsidRPr="00F34F95">
        <w:rPr>
          <w:rFonts w:ascii="Arial" w:eastAsia="Calibri" w:hAnsi="Arial" w:cs="Arial"/>
          <w:sz w:val="24"/>
          <w:szCs w:val="24"/>
        </w:rPr>
        <w:t>Oświadczam, że spełniam warunki udziału w postępowaniu określone przez Zamawiającego w ogłoszeniu o zamówieniu oraz w punkcie 20 Specyfikacji Warunków Zamówienia.</w:t>
      </w:r>
    </w:p>
    <w:p w14:paraId="05648A2F" w14:textId="77777777" w:rsidR="00C25B50" w:rsidRPr="00F34F95" w:rsidRDefault="00317097" w:rsidP="007800BB">
      <w:pPr>
        <w:numPr>
          <w:ilvl w:val="0"/>
          <w:numId w:val="15"/>
        </w:numPr>
        <w:spacing w:before="120" w:after="120" w:line="360" w:lineRule="auto"/>
        <w:ind w:left="426" w:hanging="426"/>
        <w:contextualSpacing/>
        <w:rPr>
          <w:rFonts w:ascii="Arial" w:eastAsia="Calibri" w:hAnsi="Arial" w:cs="Arial"/>
          <w:sz w:val="24"/>
          <w:szCs w:val="24"/>
        </w:rPr>
      </w:pPr>
      <w:r w:rsidRPr="00F34F95">
        <w:rPr>
          <w:rFonts w:ascii="Arial" w:eastAsia="Calibri" w:hAnsi="Arial" w:cs="Arial"/>
          <w:sz w:val="24"/>
          <w:szCs w:val="24"/>
        </w:rPr>
        <w:t>Oświadczam, że w celu wykazania spełniania warunków udziału w postępowaniu, określonych przez Zamawiającego w ogłoszeniu o zamówieniu oraz w punkcie 20 Specyfikacji Warunków Zamówienia</w:t>
      </w:r>
    </w:p>
    <w:p w14:paraId="7D15E724" w14:textId="77777777" w:rsidR="00C25B50" w:rsidRPr="00F34F95" w:rsidRDefault="00317097" w:rsidP="007800BB">
      <w:pPr>
        <w:tabs>
          <w:tab w:val="left" w:pos="1134"/>
        </w:tabs>
        <w:spacing w:before="120" w:after="120" w:line="360" w:lineRule="auto"/>
        <w:ind w:left="360"/>
        <w:rPr>
          <w:rFonts w:ascii="Arial" w:hAnsi="Arial" w:cs="Arial"/>
          <w:sz w:val="24"/>
          <w:szCs w:val="24"/>
        </w:rPr>
      </w:pPr>
      <w:r w:rsidRPr="00F34F95">
        <w:rPr>
          <w:rFonts w:ascii="Arial" w:hAnsi="Arial" w:cs="Arial"/>
          <w:noProof/>
        </w:rPr>
        <mc:AlternateContent>
          <mc:Choice Requires="wps">
            <w:drawing>
              <wp:anchor distT="5080" distB="5080" distL="5080" distR="5080" simplePos="0" relativeHeight="251656704" behindDoc="0" locked="0" layoutInCell="1" allowOverlap="1" wp14:anchorId="1BF97FEF" wp14:editId="4C6CA3E2">
                <wp:simplePos x="0" y="0"/>
                <wp:positionH relativeFrom="column">
                  <wp:posOffset>290830</wp:posOffset>
                </wp:positionH>
                <wp:positionV relativeFrom="paragraph">
                  <wp:posOffset>28575</wp:posOffset>
                </wp:positionV>
                <wp:extent cx="163830" cy="125730"/>
                <wp:effectExtent l="5080" t="5080" r="5080" b="5080"/>
                <wp:wrapNone/>
                <wp:docPr id="1" name="Prostokąt 17"/>
                <wp:cNvGraphicFramePr/>
                <a:graphic xmlns:a="http://schemas.openxmlformats.org/drawingml/2006/main">
                  <a:graphicData uri="http://schemas.microsoft.com/office/word/2010/wordprocessingShape">
                    <wps:wsp>
                      <wps:cNvSpPr/>
                      <wps:spPr>
                        <a:xfrm>
                          <a:off x="0" y="0"/>
                          <a:ext cx="163800" cy="12564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CEA9F00" id="Prostokąt 17" o:spid="_x0000_s1026" style="position:absolute;margin-left:22.9pt;margin-top:2.25pt;width:12.9pt;height:9.9pt;z-index:251656704;visibility:visible;mso-wrap-style:square;mso-wrap-distance-left:.4pt;mso-wrap-distance-top:.4pt;mso-wrap-distance-right:.4pt;mso-wrap-distance-bottom:.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" strokeweight=".26mm"/>
            </w:pict>
          </mc:Fallback>
        </mc:AlternateContent>
      </w:r>
      <w:r w:rsidRPr="00F34F95">
        <w:rPr>
          <w:rFonts w:ascii="Arial" w:hAnsi="Arial" w:cs="Arial"/>
          <w:sz w:val="24"/>
          <w:szCs w:val="24"/>
        </w:rPr>
        <w:tab/>
        <w:t>polegam na zasobach innego/</w:t>
      </w:r>
      <w:proofErr w:type="spellStart"/>
      <w:r w:rsidRPr="00F34F95">
        <w:rPr>
          <w:rFonts w:ascii="Arial" w:hAnsi="Arial" w:cs="Arial"/>
          <w:sz w:val="24"/>
          <w:szCs w:val="24"/>
        </w:rPr>
        <w:t>ych</w:t>
      </w:r>
      <w:proofErr w:type="spellEnd"/>
      <w:r w:rsidRPr="00F34F95">
        <w:rPr>
          <w:rFonts w:ascii="Arial" w:hAnsi="Arial" w:cs="Arial"/>
          <w:sz w:val="24"/>
          <w:szCs w:val="24"/>
        </w:rPr>
        <w:t xml:space="preserve"> podmiotu/ów</w:t>
      </w:r>
      <w:r w:rsidRPr="00F34F95">
        <w:rPr>
          <w:rFonts w:ascii="Arial" w:hAnsi="Arial" w:cs="Arial"/>
          <w:b/>
          <w:sz w:val="24"/>
          <w:szCs w:val="24"/>
        </w:rPr>
        <w:t>*</w:t>
      </w:r>
    </w:p>
    <w:p w14:paraId="4C514783" w14:textId="77777777" w:rsidR="00C25B50" w:rsidRPr="00F34F95" w:rsidRDefault="00317097" w:rsidP="007800BB">
      <w:pPr>
        <w:tabs>
          <w:tab w:val="left" w:pos="1134"/>
        </w:tabs>
        <w:spacing w:before="120" w:after="120" w:line="360" w:lineRule="auto"/>
        <w:ind w:left="360"/>
        <w:rPr>
          <w:rFonts w:ascii="Arial" w:hAnsi="Arial" w:cs="Arial"/>
          <w:sz w:val="24"/>
          <w:szCs w:val="24"/>
        </w:rPr>
      </w:pPr>
      <w:r w:rsidRPr="00F34F95">
        <w:rPr>
          <w:rFonts w:ascii="Arial" w:hAnsi="Arial" w:cs="Arial"/>
          <w:noProof/>
        </w:rPr>
        <mc:AlternateContent>
          <mc:Choice Requires="wps">
            <w:drawing>
              <wp:anchor distT="5080" distB="5080" distL="5080" distR="5080" simplePos="0" relativeHeight="251657728" behindDoc="0" locked="0" layoutInCell="1" allowOverlap="1" wp14:anchorId="1A2BC452" wp14:editId="7ED7FD40">
                <wp:simplePos x="0" y="0"/>
                <wp:positionH relativeFrom="column">
                  <wp:posOffset>290830</wp:posOffset>
                </wp:positionH>
                <wp:positionV relativeFrom="paragraph">
                  <wp:posOffset>28575</wp:posOffset>
                </wp:positionV>
                <wp:extent cx="163830" cy="125730"/>
                <wp:effectExtent l="5080" t="5080" r="5080" b="5080"/>
                <wp:wrapNone/>
                <wp:docPr id="2" name="Prostokąt 16"/>
                <wp:cNvGraphicFramePr/>
                <a:graphic xmlns:a="http://schemas.openxmlformats.org/drawingml/2006/main">
                  <a:graphicData uri="http://schemas.microsoft.com/office/word/2010/wordprocessingShape">
                    <wps:wsp>
                      <wps:cNvSpPr/>
                      <wps:spPr>
                        <a:xfrm>
                          <a:off x="0" y="0"/>
                          <a:ext cx="163800" cy="12564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4301B18" id="Prostokąt 16" o:spid="_x0000_s1026" style="position:absolute;margin-left:22.9pt;margin-top:2.25pt;width:12.9pt;height:9.9pt;z-index:251657728;visibility:visible;mso-wrap-style:square;mso-wrap-distance-left:.4pt;mso-wrap-distance-top:.4pt;mso-wrap-distance-right:.4pt;mso-wrap-distance-bottom:.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" strokeweight=".26mm"/>
            </w:pict>
          </mc:Fallback>
        </mc:AlternateContent>
      </w:r>
      <w:r w:rsidRPr="00F34F95">
        <w:rPr>
          <w:rFonts w:ascii="Arial" w:hAnsi="Arial" w:cs="Arial"/>
          <w:sz w:val="24"/>
          <w:szCs w:val="24"/>
        </w:rPr>
        <w:tab/>
        <w:t>nie polegam na zasobach innego/</w:t>
      </w:r>
      <w:proofErr w:type="spellStart"/>
      <w:r w:rsidRPr="00F34F95">
        <w:rPr>
          <w:rFonts w:ascii="Arial" w:hAnsi="Arial" w:cs="Arial"/>
          <w:sz w:val="24"/>
          <w:szCs w:val="24"/>
        </w:rPr>
        <w:t>ych</w:t>
      </w:r>
      <w:proofErr w:type="spellEnd"/>
      <w:r w:rsidRPr="00F34F95">
        <w:rPr>
          <w:rFonts w:ascii="Arial" w:hAnsi="Arial" w:cs="Arial"/>
          <w:sz w:val="24"/>
          <w:szCs w:val="24"/>
        </w:rPr>
        <w:t xml:space="preserve"> podmiotu/ów</w:t>
      </w:r>
      <w:r w:rsidRPr="00F34F95">
        <w:rPr>
          <w:rFonts w:ascii="Arial" w:hAnsi="Arial" w:cs="Arial"/>
          <w:b/>
          <w:sz w:val="24"/>
          <w:szCs w:val="24"/>
        </w:rPr>
        <w:t>*</w:t>
      </w:r>
    </w:p>
    <w:p w14:paraId="65315B1B"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b/>
          <w:sz w:val="24"/>
          <w:szCs w:val="24"/>
        </w:rPr>
        <w:t xml:space="preserve">*zaznaczyć właściwe </w:t>
      </w:r>
    </w:p>
    <w:p w14:paraId="318117F1" w14:textId="77777777" w:rsidR="00C25B50" w:rsidRPr="00F34F95" w:rsidRDefault="00C25B50" w:rsidP="007800BB">
      <w:pPr>
        <w:spacing w:before="120" w:after="120" w:line="360" w:lineRule="auto"/>
        <w:ind w:left="426"/>
        <w:rPr>
          <w:rFonts w:ascii="Arial" w:hAnsi="Arial" w:cs="Arial"/>
          <w:sz w:val="24"/>
          <w:szCs w:val="24"/>
          <w:u w:val="single"/>
        </w:rPr>
      </w:pPr>
    </w:p>
    <w:p w14:paraId="40803910" w14:textId="77777777" w:rsidR="00C25B50" w:rsidRPr="00F34F95" w:rsidRDefault="00317097" w:rsidP="007800BB">
      <w:pPr>
        <w:spacing w:before="120" w:after="120" w:line="360" w:lineRule="auto"/>
        <w:ind w:left="426"/>
        <w:rPr>
          <w:rFonts w:ascii="Arial" w:hAnsi="Arial" w:cs="Arial"/>
          <w:sz w:val="24"/>
          <w:szCs w:val="24"/>
          <w:u w:val="single"/>
        </w:rPr>
      </w:pPr>
      <w:r w:rsidRPr="00F34F95">
        <w:rPr>
          <w:rFonts w:ascii="Arial" w:hAnsi="Arial" w:cs="Arial"/>
          <w:sz w:val="24"/>
          <w:szCs w:val="24"/>
          <w:u w:val="single"/>
        </w:rPr>
        <w:lastRenderedPageBreak/>
        <w:t>Nazwa i adres podmiotu:</w:t>
      </w:r>
    </w:p>
    <w:p w14:paraId="121A03B7" w14:textId="77777777" w:rsidR="00C25B50" w:rsidRPr="00F34F95" w:rsidRDefault="00317097" w:rsidP="007800BB">
      <w:pPr>
        <w:spacing w:before="120" w:after="120" w:line="360" w:lineRule="auto"/>
        <w:ind w:left="426"/>
        <w:rPr>
          <w:rFonts w:ascii="Arial" w:hAnsi="Arial" w:cs="Arial"/>
          <w:sz w:val="24"/>
          <w:szCs w:val="24"/>
        </w:rPr>
      </w:pPr>
      <w:r w:rsidRPr="00F34F95">
        <w:rPr>
          <w:rFonts w:ascii="Arial" w:hAnsi="Arial" w:cs="Arial"/>
          <w:sz w:val="24"/>
          <w:szCs w:val="24"/>
        </w:rPr>
        <w:t>………………………………………………………………………………………………</w:t>
      </w:r>
    </w:p>
    <w:p w14:paraId="0B0D4259" w14:textId="77777777" w:rsidR="00C25B50" w:rsidRPr="00F34F95" w:rsidRDefault="00317097" w:rsidP="007800BB">
      <w:pPr>
        <w:spacing w:before="120" w:after="120" w:line="360" w:lineRule="auto"/>
        <w:ind w:left="426"/>
        <w:rPr>
          <w:rFonts w:ascii="Arial" w:hAnsi="Arial" w:cs="Arial"/>
          <w:sz w:val="24"/>
          <w:szCs w:val="24"/>
        </w:rPr>
      </w:pPr>
      <w:r w:rsidRPr="00F34F95">
        <w:rPr>
          <w:rFonts w:ascii="Arial" w:hAnsi="Arial" w:cs="Arial"/>
          <w:sz w:val="24"/>
          <w:szCs w:val="24"/>
        </w:rPr>
        <w:t>………………………………………………………………………………………………</w:t>
      </w:r>
    </w:p>
    <w:p w14:paraId="16B71305" w14:textId="77777777" w:rsidR="00C25B50" w:rsidRPr="00F34F95" w:rsidRDefault="00317097" w:rsidP="007800BB">
      <w:pPr>
        <w:spacing w:before="120" w:after="120" w:line="360" w:lineRule="auto"/>
        <w:ind w:left="426"/>
        <w:rPr>
          <w:rFonts w:ascii="Arial" w:hAnsi="Arial" w:cs="Arial"/>
          <w:sz w:val="24"/>
          <w:szCs w:val="24"/>
          <w:u w:val="single"/>
        </w:rPr>
      </w:pPr>
      <w:r w:rsidRPr="00F34F95">
        <w:rPr>
          <w:rFonts w:ascii="Arial" w:hAnsi="Arial" w:cs="Arial"/>
          <w:sz w:val="24"/>
          <w:szCs w:val="24"/>
          <w:u w:val="single"/>
        </w:rPr>
        <w:t>Udostępniane zasoby:</w:t>
      </w:r>
    </w:p>
    <w:p w14:paraId="0861739F" w14:textId="77777777" w:rsidR="00C25B50" w:rsidRPr="00F34F95" w:rsidRDefault="00317097" w:rsidP="007800BB">
      <w:pPr>
        <w:spacing w:before="120" w:after="120" w:line="360" w:lineRule="auto"/>
        <w:ind w:left="426"/>
        <w:rPr>
          <w:rFonts w:ascii="Arial" w:hAnsi="Arial" w:cs="Arial"/>
          <w:sz w:val="24"/>
          <w:szCs w:val="24"/>
        </w:rPr>
      </w:pPr>
      <w:r w:rsidRPr="00F34F95">
        <w:rPr>
          <w:rFonts w:ascii="Arial" w:hAnsi="Arial" w:cs="Arial"/>
          <w:sz w:val="24"/>
          <w:szCs w:val="24"/>
        </w:rPr>
        <w:t>………………………………………………………………………………………………</w:t>
      </w:r>
    </w:p>
    <w:p w14:paraId="1D9D5535" w14:textId="77777777" w:rsidR="00C25B50" w:rsidRPr="00F34F95" w:rsidRDefault="00317097" w:rsidP="007800BB">
      <w:pPr>
        <w:spacing w:before="120" w:after="120" w:line="360" w:lineRule="auto"/>
        <w:ind w:left="426"/>
        <w:rPr>
          <w:rFonts w:ascii="Arial" w:hAnsi="Arial" w:cs="Arial"/>
          <w:sz w:val="24"/>
          <w:szCs w:val="24"/>
        </w:rPr>
      </w:pPr>
      <w:r w:rsidRPr="00F34F95">
        <w:rPr>
          <w:rFonts w:ascii="Arial" w:hAnsi="Arial" w:cs="Arial"/>
          <w:sz w:val="24"/>
          <w:szCs w:val="24"/>
        </w:rPr>
        <w:t>………………………………………………………………………………………………</w:t>
      </w:r>
    </w:p>
    <w:p w14:paraId="37DA9FCE" w14:textId="77777777" w:rsidR="00C25B50" w:rsidRPr="00F34F95" w:rsidRDefault="00317097" w:rsidP="007800BB">
      <w:pPr>
        <w:spacing w:before="120" w:after="120" w:line="360" w:lineRule="auto"/>
        <w:ind w:left="426"/>
        <w:rPr>
          <w:rFonts w:ascii="Arial" w:hAnsi="Arial" w:cs="Arial"/>
          <w:i/>
          <w:sz w:val="24"/>
          <w:szCs w:val="24"/>
        </w:rPr>
      </w:pPr>
      <w:r w:rsidRPr="00F34F95">
        <w:rPr>
          <w:rFonts w:ascii="Arial" w:hAnsi="Arial" w:cs="Arial"/>
          <w:i/>
          <w:sz w:val="24"/>
          <w:szCs w:val="24"/>
        </w:rPr>
        <w:t>(wskazać podmiot i określić odpowiedni zakres dla wskazanego podmiotu, w przypadku zaznaczenia, iż Wykonawca polega na zasobach innego podmiotu w celu wykazania spełniania warunków udziału w postępowaniu).</w:t>
      </w:r>
    </w:p>
    <w:p w14:paraId="59317B99" w14:textId="77777777" w:rsidR="00C25B50" w:rsidRPr="00F34F95" w:rsidRDefault="00C25B50" w:rsidP="007800BB">
      <w:pPr>
        <w:spacing w:before="120" w:after="120" w:line="360" w:lineRule="auto"/>
        <w:rPr>
          <w:rFonts w:ascii="Arial" w:hAnsi="Arial" w:cs="Arial"/>
          <w:sz w:val="24"/>
          <w:szCs w:val="24"/>
        </w:rPr>
      </w:pPr>
    </w:p>
    <w:p w14:paraId="5A5F8DA6" w14:textId="77777777" w:rsidR="00C25B50" w:rsidRPr="00F34F95" w:rsidRDefault="00317097" w:rsidP="007800BB">
      <w:pPr>
        <w:numPr>
          <w:ilvl w:val="0"/>
          <w:numId w:val="15"/>
        </w:numPr>
        <w:spacing w:before="120" w:after="120" w:line="360" w:lineRule="auto"/>
        <w:ind w:left="426" w:hanging="426"/>
        <w:contextualSpacing/>
        <w:rPr>
          <w:rFonts w:ascii="Arial" w:eastAsia="Calibri" w:hAnsi="Arial" w:cs="Arial"/>
          <w:sz w:val="24"/>
          <w:szCs w:val="24"/>
        </w:rPr>
      </w:pPr>
      <w:r w:rsidRPr="00F34F95">
        <w:rPr>
          <w:rFonts w:ascii="Arial" w:eastAsia="Calibri"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1EC9F6D1" w14:textId="77777777" w:rsidR="00C25B50" w:rsidRPr="00F34F95" w:rsidRDefault="00C25B50" w:rsidP="007800BB">
      <w:pPr>
        <w:spacing w:before="120" w:after="120" w:line="360" w:lineRule="auto"/>
        <w:rPr>
          <w:rFonts w:ascii="Arial" w:hAnsi="Arial" w:cs="Arial"/>
          <w:sz w:val="24"/>
          <w:szCs w:val="24"/>
        </w:rPr>
      </w:pPr>
    </w:p>
    <w:p w14:paraId="450E7DC7"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rPr>
        <w:br w:type="page"/>
      </w:r>
    </w:p>
    <w:p w14:paraId="57FC0A91" w14:textId="77777777" w:rsidR="00C25B50" w:rsidRPr="00F34F95" w:rsidRDefault="00317097" w:rsidP="007800BB">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sidRPr="00F34F95">
        <w:rPr>
          <w:rFonts w:ascii="Arial" w:hAnsi="Arial" w:cs="Arial"/>
          <w:b/>
          <w:bCs/>
          <w:color w:val="auto"/>
          <w:sz w:val="24"/>
          <w:szCs w:val="24"/>
        </w:rPr>
        <w:lastRenderedPageBreak/>
        <w:t>Załącznik nr 1b do SWZ – Oświadczenie o niepodleganiu wykluczeniu oraz spełnianiu warunków udziału w postępowaniu</w:t>
      </w:r>
    </w:p>
    <w:p w14:paraId="7B2E3D41" w14:textId="77777777" w:rsidR="00C25B50" w:rsidRPr="00F34F95" w:rsidRDefault="00C25B50" w:rsidP="007800BB">
      <w:pPr>
        <w:spacing w:before="120" w:after="120" w:line="360" w:lineRule="auto"/>
        <w:rPr>
          <w:rFonts w:ascii="Arial" w:hAnsi="Arial" w:cs="Arial"/>
          <w:sz w:val="24"/>
          <w:szCs w:val="24"/>
          <w:lang w:val="en-US"/>
        </w:rPr>
      </w:pPr>
    </w:p>
    <w:p w14:paraId="309A08AD" w14:textId="77777777" w:rsidR="00C25B50" w:rsidRPr="00F34F95" w:rsidRDefault="00317097" w:rsidP="007800BB">
      <w:pPr>
        <w:spacing w:before="120" w:after="120" w:line="360" w:lineRule="auto"/>
        <w:ind w:left="4536"/>
        <w:rPr>
          <w:rFonts w:ascii="Arial" w:hAnsi="Arial" w:cs="Arial"/>
          <w:b/>
          <w:sz w:val="24"/>
          <w:szCs w:val="24"/>
        </w:rPr>
      </w:pPr>
      <w:r w:rsidRPr="00F34F95">
        <w:rPr>
          <w:rFonts w:ascii="Arial" w:hAnsi="Arial" w:cs="Arial"/>
          <w:b/>
          <w:sz w:val="24"/>
          <w:szCs w:val="24"/>
        </w:rPr>
        <w:t>Powiat Wieluński</w:t>
      </w:r>
    </w:p>
    <w:p w14:paraId="204B9E6E" w14:textId="77777777" w:rsidR="00C25B50" w:rsidRPr="00F34F95" w:rsidRDefault="00317097" w:rsidP="007800BB">
      <w:pPr>
        <w:spacing w:before="120" w:after="120" w:line="360" w:lineRule="auto"/>
        <w:ind w:left="4536"/>
        <w:rPr>
          <w:rFonts w:ascii="Arial" w:hAnsi="Arial" w:cs="Arial"/>
          <w:b/>
          <w:sz w:val="24"/>
          <w:szCs w:val="24"/>
        </w:rPr>
      </w:pPr>
      <w:r w:rsidRPr="00F34F95">
        <w:rPr>
          <w:rFonts w:ascii="Arial" w:hAnsi="Arial" w:cs="Arial"/>
          <w:b/>
          <w:sz w:val="24"/>
          <w:szCs w:val="24"/>
        </w:rPr>
        <w:t>Pl. Kazimierza Wielkiego 2</w:t>
      </w:r>
    </w:p>
    <w:p w14:paraId="1009A3AD" w14:textId="77777777" w:rsidR="00C25B50" w:rsidRPr="00F34F95" w:rsidRDefault="00317097" w:rsidP="007800BB">
      <w:pPr>
        <w:spacing w:before="120" w:after="120" w:line="360" w:lineRule="auto"/>
        <w:ind w:left="4536"/>
        <w:rPr>
          <w:rFonts w:ascii="Arial" w:hAnsi="Arial" w:cs="Arial"/>
          <w:b/>
          <w:sz w:val="24"/>
          <w:szCs w:val="24"/>
        </w:rPr>
      </w:pPr>
      <w:r w:rsidRPr="00F34F95">
        <w:rPr>
          <w:rFonts w:ascii="Arial" w:hAnsi="Arial" w:cs="Arial"/>
          <w:b/>
          <w:sz w:val="24"/>
          <w:szCs w:val="24"/>
        </w:rPr>
        <w:t>98-300 Wieluń</w:t>
      </w:r>
    </w:p>
    <w:p w14:paraId="5CD8E2C9" w14:textId="77777777" w:rsidR="00C25B50" w:rsidRPr="00F34F95" w:rsidRDefault="00C25B50" w:rsidP="007800BB">
      <w:pPr>
        <w:spacing w:before="120" w:after="120" w:line="360" w:lineRule="auto"/>
        <w:rPr>
          <w:rFonts w:ascii="Arial" w:hAnsi="Arial" w:cs="Arial"/>
          <w:sz w:val="24"/>
          <w:szCs w:val="24"/>
        </w:rPr>
      </w:pPr>
    </w:p>
    <w:p w14:paraId="0781290B" w14:textId="77777777" w:rsidR="00C25B50" w:rsidRPr="00F34F95" w:rsidRDefault="00317097" w:rsidP="007800BB">
      <w:pPr>
        <w:spacing w:before="120" w:after="120" w:line="360" w:lineRule="auto"/>
        <w:ind w:right="5103"/>
        <w:rPr>
          <w:rFonts w:ascii="Arial" w:hAnsi="Arial" w:cs="Arial"/>
          <w:b/>
          <w:sz w:val="24"/>
          <w:szCs w:val="24"/>
        </w:rPr>
      </w:pPr>
      <w:r w:rsidRPr="00F34F95">
        <w:rPr>
          <w:rFonts w:ascii="Arial" w:hAnsi="Arial" w:cs="Arial"/>
          <w:b/>
          <w:sz w:val="24"/>
          <w:szCs w:val="24"/>
        </w:rPr>
        <w:t>Wykonawca:</w:t>
      </w:r>
    </w:p>
    <w:p w14:paraId="01102D51" w14:textId="77777777" w:rsidR="00C25B50" w:rsidRPr="00F34F95" w:rsidRDefault="00317097" w:rsidP="007800BB">
      <w:pPr>
        <w:spacing w:before="120" w:after="120" w:line="360" w:lineRule="auto"/>
        <w:ind w:right="4252"/>
        <w:rPr>
          <w:rFonts w:ascii="Arial" w:hAnsi="Arial" w:cs="Arial"/>
          <w:sz w:val="24"/>
          <w:szCs w:val="24"/>
        </w:rPr>
      </w:pPr>
      <w:r w:rsidRPr="00F34F95">
        <w:rPr>
          <w:rFonts w:ascii="Arial" w:hAnsi="Arial" w:cs="Arial"/>
          <w:sz w:val="24"/>
          <w:szCs w:val="24"/>
        </w:rPr>
        <w:t>…………………………………………………………………………………………………………</w:t>
      </w:r>
    </w:p>
    <w:p w14:paraId="64A7373E" w14:textId="77777777" w:rsidR="00C25B50" w:rsidRPr="00F34F95" w:rsidRDefault="00317097" w:rsidP="007800BB">
      <w:pPr>
        <w:spacing w:before="120" w:after="120" w:line="360" w:lineRule="auto"/>
        <w:ind w:right="4252"/>
        <w:rPr>
          <w:rFonts w:ascii="Arial" w:hAnsi="Arial" w:cs="Arial"/>
          <w:i/>
          <w:sz w:val="24"/>
          <w:szCs w:val="24"/>
        </w:rPr>
      </w:pPr>
      <w:r w:rsidRPr="00F34F95">
        <w:rPr>
          <w:rFonts w:ascii="Arial" w:hAnsi="Arial" w:cs="Arial"/>
          <w:i/>
          <w:sz w:val="24"/>
          <w:szCs w:val="24"/>
        </w:rPr>
        <w:t>(pełna nazwa/firma, adres, w zależności od podmiotu: NIP/PESEL, KRS/CEIDG)</w:t>
      </w:r>
    </w:p>
    <w:p w14:paraId="7DFF35EA" w14:textId="77777777" w:rsidR="00C25B50" w:rsidRPr="00F34F95" w:rsidRDefault="00317097" w:rsidP="007800BB">
      <w:pPr>
        <w:spacing w:before="120" w:after="120" w:line="360" w:lineRule="auto"/>
        <w:ind w:right="4252"/>
        <w:rPr>
          <w:rFonts w:ascii="Arial" w:hAnsi="Arial" w:cs="Arial"/>
          <w:sz w:val="24"/>
          <w:szCs w:val="24"/>
          <w:u w:val="single"/>
        </w:rPr>
      </w:pPr>
      <w:r w:rsidRPr="00F34F95">
        <w:rPr>
          <w:rFonts w:ascii="Arial" w:hAnsi="Arial" w:cs="Arial"/>
          <w:sz w:val="24"/>
          <w:szCs w:val="24"/>
          <w:u w:val="single"/>
        </w:rPr>
        <w:t>reprezentowany przez:</w:t>
      </w:r>
    </w:p>
    <w:p w14:paraId="42C448FE" w14:textId="77777777" w:rsidR="00C25B50" w:rsidRPr="00F34F95" w:rsidRDefault="00317097" w:rsidP="007800BB">
      <w:pPr>
        <w:spacing w:before="120" w:after="120" w:line="360" w:lineRule="auto"/>
        <w:ind w:right="4252"/>
        <w:rPr>
          <w:rFonts w:ascii="Arial" w:hAnsi="Arial" w:cs="Arial"/>
          <w:sz w:val="24"/>
          <w:szCs w:val="24"/>
        </w:rPr>
      </w:pPr>
      <w:r w:rsidRPr="00F34F95">
        <w:rPr>
          <w:rFonts w:ascii="Arial" w:hAnsi="Arial" w:cs="Arial"/>
          <w:sz w:val="24"/>
          <w:szCs w:val="24"/>
        </w:rPr>
        <w:t>…………………………………………………………………………………………………………</w:t>
      </w:r>
    </w:p>
    <w:p w14:paraId="7F312331" w14:textId="77777777" w:rsidR="00C25B50" w:rsidRPr="00F34F95" w:rsidRDefault="00317097" w:rsidP="007800BB">
      <w:pPr>
        <w:spacing w:before="120" w:after="120" w:line="360" w:lineRule="auto"/>
        <w:ind w:right="4252"/>
        <w:rPr>
          <w:rFonts w:ascii="Arial" w:hAnsi="Arial" w:cs="Arial"/>
          <w:i/>
          <w:sz w:val="24"/>
          <w:szCs w:val="24"/>
        </w:rPr>
      </w:pPr>
      <w:r w:rsidRPr="00F34F95">
        <w:rPr>
          <w:rFonts w:ascii="Arial" w:hAnsi="Arial" w:cs="Arial"/>
          <w:i/>
          <w:sz w:val="24"/>
          <w:szCs w:val="24"/>
        </w:rPr>
        <w:t>(imię, nazwisko, stanowisko/podstawa do reprezentacji)</w:t>
      </w:r>
    </w:p>
    <w:p w14:paraId="1B2016B9" w14:textId="77777777" w:rsidR="00C25B50" w:rsidRPr="00F34F95" w:rsidRDefault="00C25B50" w:rsidP="007800BB">
      <w:pPr>
        <w:spacing w:before="120" w:after="120" w:line="360" w:lineRule="auto"/>
        <w:rPr>
          <w:rFonts w:ascii="Arial" w:hAnsi="Arial" w:cs="Arial"/>
          <w:sz w:val="24"/>
          <w:szCs w:val="24"/>
        </w:rPr>
      </w:pPr>
    </w:p>
    <w:p w14:paraId="39147DDD" w14:textId="77777777" w:rsidR="00C25B50" w:rsidRPr="00F34F95" w:rsidRDefault="00317097" w:rsidP="007800BB">
      <w:pPr>
        <w:spacing w:before="120" w:after="120" w:line="360" w:lineRule="auto"/>
        <w:rPr>
          <w:rFonts w:ascii="Arial" w:hAnsi="Arial" w:cs="Arial"/>
          <w:b/>
          <w:sz w:val="24"/>
          <w:szCs w:val="24"/>
          <w:u w:val="single"/>
        </w:rPr>
      </w:pPr>
      <w:r w:rsidRPr="00F34F95">
        <w:rPr>
          <w:rFonts w:ascii="Arial" w:hAnsi="Arial" w:cs="Arial"/>
          <w:b/>
          <w:sz w:val="24"/>
          <w:szCs w:val="24"/>
          <w:u w:val="single"/>
        </w:rPr>
        <w:t>OŚWIADCZENIE PODMIOTU UDOSTĘPNIAJĄCEGO ZASOBY</w:t>
      </w:r>
    </w:p>
    <w:p w14:paraId="622D6C23" w14:textId="77777777" w:rsidR="00C25B50" w:rsidRPr="00F34F95" w:rsidRDefault="00317097" w:rsidP="007800BB">
      <w:pPr>
        <w:spacing w:before="120" w:after="120" w:line="360" w:lineRule="auto"/>
        <w:rPr>
          <w:rFonts w:ascii="Arial" w:hAnsi="Arial" w:cs="Arial"/>
          <w:b/>
          <w:sz w:val="24"/>
          <w:szCs w:val="24"/>
          <w:u w:val="single"/>
        </w:rPr>
      </w:pPr>
      <w:r w:rsidRPr="00F34F95">
        <w:rPr>
          <w:rFonts w:ascii="Arial" w:hAnsi="Arial" w:cs="Arial"/>
          <w:b/>
          <w:sz w:val="24"/>
          <w:szCs w:val="24"/>
          <w:u w:val="single"/>
        </w:rPr>
        <w:t>O NIEPODLEGANIU WYKLUCZENIU ORAZ SPEŁNIANIU WARUNKÓW UDZIAŁU W POSTĘPOWANIU</w:t>
      </w:r>
    </w:p>
    <w:p w14:paraId="039A674A" w14:textId="77777777" w:rsidR="00C25B50" w:rsidRPr="00F34F95" w:rsidRDefault="00C25B50" w:rsidP="007800BB">
      <w:pPr>
        <w:spacing w:before="120" w:after="120" w:line="360" w:lineRule="auto"/>
        <w:rPr>
          <w:rFonts w:ascii="Arial" w:hAnsi="Arial" w:cs="Arial"/>
          <w:sz w:val="24"/>
          <w:szCs w:val="24"/>
        </w:rPr>
      </w:pPr>
    </w:p>
    <w:p w14:paraId="55793CED" w14:textId="77777777" w:rsidR="00C25B50" w:rsidRPr="00F34F95" w:rsidRDefault="00317097" w:rsidP="007800BB">
      <w:pPr>
        <w:spacing w:before="120" w:after="120" w:line="360" w:lineRule="auto"/>
        <w:rPr>
          <w:rFonts w:ascii="Arial" w:hAnsi="Arial" w:cs="Arial"/>
          <w:b/>
          <w:sz w:val="24"/>
          <w:szCs w:val="24"/>
        </w:rPr>
      </w:pPr>
      <w:r w:rsidRPr="00F34F95">
        <w:rPr>
          <w:rFonts w:ascii="Arial" w:hAnsi="Arial" w:cs="Arial"/>
          <w:b/>
          <w:sz w:val="24"/>
          <w:szCs w:val="24"/>
        </w:rPr>
        <w:t>składane na podstawie art. 125 ust. 1 ustawy z dnia 11 września 2019 r.</w:t>
      </w:r>
    </w:p>
    <w:p w14:paraId="27232F09" w14:textId="77777777" w:rsidR="00C25B50" w:rsidRPr="00F34F95" w:rsidRDefault="00317097" w:rsidP="007800BB">
      <w:pPr>
        <w:spacing w:before="120" w:after="120" w:line="360" w:lineRule="auto"/>
        <w:rPr>
          <w:rFonts w:ascii="Arial" w:hAnsi="Arial" w:cs="Arial"/>
          <w:b/>
          <w:sz w:val="24"/>
          <w:szCs w:val="24"/>
        </w:rPr>
      </w:pPr>
      <w:r w:rsidRPr="00F34F95">
        <w:rPr>
          <w:rFonts w:ascii="Arial" w:hAnsi="Arial" w:cs="Arial"/>
          <w:b/>
          <w:sz w:val="24"/>
          <w:szCs w:val="24"/>
        </w:rPr>
        <w:t xml:space="preserve">Prawo zamówień publicznych (dalej jako: ustawa </w:t>
      </w:r>
      <w:proofErr w:type="spellStart"/>
      <w:r w:rsidRPr="00F34F95">
        <w:rPr>
          <w:rFonts w:ascii="Arial" w:hAnsi="Arial" w:cs="Arial"/>
          <w:b/>
          <w:sz w:val="24"/>
          <w:szCs w:val="24"/>
        </w:rPr>
        <w:t>Pzp</w:t>
      </w:r>
      <w:proofErr w:type="spellEnd"/>
      <w:r w:rsidRPr="00F34F95">
        <w:rPr>
          <w:rFonts w:ascii="Arial" w:hAnsi="Arial" w:cs="Arial"/>
          <w:b/>
          <w:sz w:val="24"/>
          <w:szCs w:val="24"/>
        </w:rPr>
        <w:t>)</w:t>
      </w:r>
    </w:p>
    <w:p w14:paraId="0BD02512" w14:textId="77777777" w:rsidR="00C25B50" w:rsidRPr="00F34F95" w:rsidRDefault="00C25B50" w:rsidP="007800BB">
      <w:pPr>
        <w:spacing w:before="120" w:after="120" w:line="360" w:lineRule="auto"/>
        <w:rPr>
          <w:rFonts w:ascii="Arial" w:hAnsi="Arial" w:cs="Arial"/>
          <w:sz w:val="24"/>
          <w:szCs w:val="24"/>
        </w:rPr>
      </w:pPr>
    </w:p>
    <w:p w14:paraId="4B2ACAE0" w14:textId="77777777" w:rsidR="00C25B50" w:rsidRPr="00F34F95" w:rsidRDefault="00317097" w:rsidP="007800BB">
      <w:pPr>
        <w:spacing w:before="120" w:after="120" w:line="360" w:lineRule="auto"/>
        <w:rPr>
          <w:rFonts w:ascii="Arial" w:hAnsi="Arial" w:cs="Arial"/>
          <w:b/>
          <w:bCs/>
          <w:sz w:val="24"/>
          <w:szCs w:val="24"/>
        </w:rPr>
      </w:pPr>
      <w:r w:rsidRPr="00F34F95">
        <w:rPr>
          <w:rFonts w:ascii="Arial" w:hAnsi="Arial" w:cs="Arial"/>
          <w:sz w:val="24"/>
          <w:szCs w:val="24"/>
        </w:rPr>
        <w:t xml:space="preserve">Na potrzeby postępowania o udzielenie zamówienia publicznego pn. </w:t>
      </w:r>
      <w:r w:rsidRPr="00F34F95">
        <w:rPr>
          <w:rFonts w:ascii="Arial" w:hAnsi="Arial" w:cs="Arial"/>
          <w:b/>
          <w:bCs/>
          <w:sz w:val="24"/>
          <w:szCs w:val="24"/>
        </w:rPr>
        <w:t>Termomodernizacja budynków Specjalnego Ośrodka Szkolno-</w:t>
      </w:r>
      <w:r w:rsidRPr="00F34F95">
        <w:rPr>
          <w:rFonts w:ascii="Arial" w:hAnsi="Arial" w:cs="Arial"/>
          <w:b/>
          <w:bCs/>
          <w:sz w:val="24"/>
          <w:szCs w:val="24"/>
        </w:rPr>
        <w:lastRenderedPageBreak/>
        <w:t>Wychowawczego w Gromadzicach</w:t>
      </w:r>
      <w:r w:rsidRPr="00F34F95">
        <w:rPr>
          <w:rFonts w:ascii="Arial" w:hAnsi="Arial" w:cs="Arial"/>
          <w:sz w:val="24"/>
          <w:szCs w:val="24"/>
        </w:rPr>
        <w:t>,</w:t>
      </w:r>
      <w:r w:rsidRPr="00F34F95">
        <w:rPr>
          <w:rFonts w:ascii="Arial" w:hAnsi="Arial" w:cs="Arial"/>
          <w:bCs/>
          <w:sz w:val="24"/>
          <w:szCs w:val="24"/>
        </w:rPr>
        <w:t xml:space="preserve"> </w:t>
      </w:r>
      <w:r w:rsidRPr="00F34F95">
        <w:rPr>
          <w:rFonts w:ascii="Arial" w:hAnsi="Arial" w:cs="Arial"/>
          <w:sz w:val="24"/>
          <w:szCs w:val="24"/>
        </w:rPr>
        <w:t xml:space="preserve">prowadzonego przez </w:t>
      </w:r>
      <w:r w:rsidRPr="00F34F95">
        <w:rPr>
          <w:rFonts w:ascii="Arial" w:hAnsi="Arial" w:cs="Arial"/>
          <w:b/>
          <w:sz w:val="24"/>
          <w:szCs w:val="24"/>
        </w:rPr>
        <w:t>Powiat Wieluński</w:t>
      </w:r>
      <w:r w:rsidRPr="00F34F95">
        <w:rPr>
          <w:rFonts w:ascii="Arial" w:hAnsi="Arial" w:cs="Arial"/>
          <w:i/>
          <w:sz w:val="24"/>
          <w:szCs w:val="24"/>
        </w:rPr>
        <w:t xml:space="preserve">, </w:t>
      </w:r>
      <w:r w:rsidRPr="00F34F95">
        <w:rPr>
          <w:rFonts w:ascii="Arial" w:hAnsi="Arial" w:cs="Arial"/>
          <w:sz w:val="24"/>
          <w:szCs w:val="24"/>
        </w:rPr>
        <w:t>oświadczam, co następuje:</w:t>
      </w:r>
    </w:p>
    <w:p w14:paraId="43B5DB13" w14:textId="77777777" w:rsidR="00C25B50" w:rsidRPr="00F34F95" w:rsidRDefault="00C25B50" w:rsidP="007800BB">
      <w:pPr>
        <w:spacing w:before="120" w:after="120" w:line="360" w:lineRule="auto"/>
        <w:rPr>
          <w:rFonts w:ascii="Arial" w:hAnsi="Arial" w:cs="Arial"/>
          <w:sz w:val="24"/>
          <w:szCs w:val="24"/>
        </w:rPr>
      </w:pPr>
    </w:p>
    <w:p w14:paraId="32A250BA" w14:textId="77777777" w:rsidR="00C25B50" w:rsidRPr="00F34F95" w:rsidRDefault="00317097">
      <w:pPr>
        <w:numPr>
          <w:ilvl w:val="0"/>
          <w:numId w:val="25"/>
        </w:numPr>
        <w:spacing w:before="120" w:after="120" w:line="360" w:lineRule="auto"/>
        <w:ind w:left="426" w:hanging="426"/>
        <w:contextualSpacing/>
        <w:rPr>
          <w:rFonts w:ascii="Arial" w:eastAsia="Calibri" w:hAnsi="Arial" w:cs="Arial"/>
          <w:sz w:val="24"/>
          <w:szCs w:val="24"/>
        </w:rPr>
      </w:pPr>
      <w:r w:rsidRPr="00F34F95">
        <w:rPr>
          <w:rFonts w:ascii="Arial" w:eastAsia="Calibri" w:hAnsi="Arial" w:cs="Arial"/>
          <w:sz w:val="24"/>
          <w:szCs w:val="24"/>
        </w:rPr>
        <w:t xml:space="preserve">Mając na uwadze </w:t>
      </w:r>
      <w:r w:rsidRPr="00F34F95">
        <w:rPr>
          <w:rFonts w:ascii="Arial" w:hAnsi="Arial" w:cs="Arial"/>
          <w:sz w:val="24"/>
          <w:szCs w:val="24"/>
        </w:rPr>
        <w:t>przesłanki wykluczenia zawarte w art. 108 ust. 1 pkt 1)-6) tj.:</w:t>
      </w:r>
    </w:p>
    <w:p w14:paraId="17FFCDD5" w14:textId="77777777" w:rsidR="00C25B50" w:rsidRPr="00F34F95" w:rsidRDefault="00317097" w:rsidP="007800BB">
      <w:pPr>
        <w:spacing w:before="120" w:after="120" w:line="360" w:lineRule="auto"/>
        <w:ind w:left="426"/>
        <w:contextualSpacing/>
        <w:rPr>
          <w:rFonts w:ascii="Arial" w:eastAsia="Calibri" w:hAnsi="Arial" w:cs="Arial"/>
          <w:sz w:val="24"/>
          <w:szCs w:val="24"/>
        </w:rPr>
      </w:pPr>
      <w:r w:rsidRPr="00F34F95">
        <w:rPr>
          <w:rFonts w:ascii="Arial" w:eastAsia="Calibri" w:hAnsi="Arial" w:cs="Arial"/>
          <w:sz w:val="24"/>
          <w:szCs w:val="24"/>
        </w:rPr>
        <w:t>„Z postępowania o udzielenie zamówienia wyklucza się wykonawcę:</w:t>
      </w:r>
    </w:p>
    <w:p w14:paraId="4B882B30" w14:textId="77777777" w:rsidR="00C25B50" w:rsidRPr="00F34F95" w:rsidRDefault="00317097">
      <w:pPr>
        <w:pStyle w:val="Akapitzlist"/>
        <w:numPr>
          <w:ilvl w:val="1"/>
          <w:numId w:val="68"/>
        </w:numPr>
        <w:spacing w:before="120" w:after="120" w:line="360" w:lineRule="auto"/>
        <w:ind w:left="851" w:hanging="425"/>
        <w:rPr>
          <w:rFonts w:ascii="Arial" w:hAnsi="Arial" w:cs="Arial"/>
          <w:sz w:val="24"/>
          <w:szCs w:val="24"/>
        </w:rPr>
      </w:pPr>
      <w:r w:rsidRPr="00F34F95">
        <w:rPr>
          <w:rFonts w:ascii="Arial" w:hAnsi="Arial" w:cs="Arial"/>
          <w:sz w:val="24"/>
          <w:szCs w:val="24"/>
        </w:rPr>
        <w:t>będącego osobą fizyczną, którego prawomocnie skazano za przestępstwo:</w:t>
      </w:r>
    </w:p>
    <w:p w14:paraId="41ED9CDD" w14:textId="77777777" w:rsidR="00C25B50" w:rsidRPr="00F34F95" w:rsidRDefault="00317097">
      <w:pPr>
        <w:pStyle w:val="Akapitzlist"/>
        <w:numPr>
          <w:ilvl w:val="1"/>
          <w:numId w:val="69"/>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udziału w zorganizowanej grupie przestępczej albo związku mającym na celu popełnienie przestępstwa lub przestępstwa skarbowego, o którym mowa w art. 258 Kodeksu karnego,</w:t>
      </w:r>
    </w:p>
    <w:p w14:paraId="53A7AE9D" w14:textId="77777777" w:rsidR="00C25B50" w:rsidRPr="00F34F95" w:rsidRDefault="00317097">
      <w:pPr>
        <w:pStyle w:val="Akapitzlist"/>
        <w:numPr>
          <w:ilvl w:val="1"/>
          <w:numId w:val="69"/>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handlu ludźmi, o którym mowa w art. 189a Kodeksu karnego,</w:t>
      </w:r>
    </w:p>
    <w:p w14:paraId="62E29F30" w14:textId="77777777" w:rsidR="00C25B50" w:rsidRPr="00F34F95" w:rsidRDefault="00317097">
      <w:pPr>
        <w:pStyle w:val="Akapitzlist"/>
        <w:numPr>
          <w:ilvl w:val="1"/>
          <w:numId w:val="69"/>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o którym mowa w art. 228–230a, art. 250a Kodeksu karnego, w art. 46–48 ustawy z dnia 25 czerwca 2010 r. o sporcie (tj. Dz. U. z 2024 r. poz. 1488, 1166, z 2025 r,, poz. 28) lub w art. 54 ust. 1–4 ustawy z dnia 12 maja 2011 r. o refundacji leków, środków spożywczych specjalnego przeznaczenia żywieniowego oraz wyrobów medycznych (tj. Dz. U. z 2024 r. poz. 930, z 2023 r., poz. 1938, z 2025 r., poz. 129),</w:t>
      </w:r>
    </w:p>
    <w:p w14:paraId="2B01F2B1" w14:textId="77777777" w:rsidR="00C25B50" w:rsidRPr="00F34F95" w:rsidRDefault="00317097">
      <w:pPr>
        <w:pStyle w:val="Akapitzlist"/>
        <w:numPr>
          <w:ilvl w:val="1"/>
          <w:numId w:val="69"/>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4C84C9E" w14:textId="77777777" w:rsidR="00C25B50" w:rsidRPr="00F34F95" w:rsidRDefault="00317097">
      <w:pPr>
        <w:pStyle w:val="Akapitzlist"/>
        <w:numPr>
          <w:ilvl w:val="1"/>
          <w:numId w:val="69"/>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o charakterze terrorystycznym, o którym mowa w art. 115 § 20 Kodeksu karnego, lub mające na celu popełnienie tego przestępstwa,</w:t>
      </w:r>
    </w:p>
    <w:p w14:paraId="132FF47C" w14:textId="77777777" w:rsidR="00C25B50" w:rsidRPr="00F34F95" w:rsidRDefault="00317097">
      <w:pPr>
        <w:pStyle w:val="Akapitzlist"/>
        <w:numPr>
          <w:ilvl w:val="1"/>
          <w:numId w:val="69"/>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powierzenia wykonywania pracy małoletniemu cudzoziemcowi, o którym mowa w art. 9 ust. 2 ustawy z dnia 15 czerwca 2012 r. o skutkach powierzania wykonywania pracy cudzoziemcom przebywającym wbrew przepisom na terytorium Rzeczypospolitej Polskiej (tj. Dz. U. z 2021 r. poz. 1745),</w:t>
      </w:r>
    </w:p>
    <w:p w14:paraId="31C2FD88" w14:textId="77777777" w:rsidR="00C25B50" w:rsidRPr="00F34F95" w:rsidRDefault="00317097">
      <w:pPr>
        <w:pStyle w:val="Akapitzlist"/>
        <w:numPr>
          <w:ilvl w:val="1"/>
          <w:numId w:val="69"/>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08524FF" w14:textId="77777777" w:rsidR="00C25B50" w:rsidRPr="00F34F95" w:rsidRDefault="00317097">
      <w:pPr>
        <w:pStyle w:val="Akapitzlist"/>
        <w:numPr>
          <w:ilvl w:val="1"/>
          <w:numId w:val="69"/>
        </w:numPr>
        <w:tabs>
          <w:tab w:val="left" w:pos="1276"/>
        </w:tabs>
        <w:spacing w:before="120" w:after="120" w:line="360" w:lineRule="auto"/>
        <w:ind w:left="1276" w:hanging="425"/>
        <w:rPr>
          <w:rFonts w:ascii="Arial" w:hAnsi="Arial" w:cs="Arial"/>
          <w:sz w:val="24"/>
          <w:szCs w:val="24"/>
        </w:rPr>
      </w:pPr>
      <w:r w:rsidRPr="00F34F95">
        <w:rPr>
          <w:rFonts w:ascii="Arial" w:hAnsi="Arial" w:cs="Arial"/>
          <w:sz w:val="24"/>
          <w:szCs w:val="24"/>
        </w:rPr>
        <w:lastRenderedPageBreak/>
        <w:t>o którym mowa w art. 9 ust. 1 i 3 lub art. 10 ustawy z dnia 15 czerwca 2012 r. o skutkach powierzania wykonywania pracy cudzoziemcom przebywającym wbrew przepisom na terytorium Rzeczypospolitej Polskiej</w:t>
      </w:r>
    </w:p>
    <w:p w14:paraId="2EE91544" w14:textId="77777777" w:rsidR="00C25B50" w:rsidRPr="00F34F95" w:rsidRDefault="00317097" w:rsidP="007800BB">
      <w:pPr>
        <w:pStyle w:val="Akapitzlist"/>
        <w:tabs>
          <w:tab w:val="left" w:pos="851"/>
        </w:tabs>
        <w:spacing w:before="120" w:after="120" w:line="360" w:lineRule="auto"/>
        <w:ind w:left="851"/>
        <w:rPr>
          <w:rFonts w:ascii="Arial" w:hAnsi="Arial" w:cs="Arial"/>
          <w:sz w:val="24"/>
          <w:szCs w:val="24"/>
        </w:rPr>
      </w:pPr>
      <w:r w:rsidRPr="00F34F95">
        <w:rPr>
          <w:rFonts w:ascii="Arial" w:hAnsi="Arial" w:cs="Arial"/>
          <w:sz w:val="24"/>
          <w:szCs w:val="24"/>
        </w:rPr>
        <w:t>– lub za odpowiedni czyn zabroniony określony w przepisach prawa obcego;</w:t>
      </w:r>
    </w:p>
    <w:p w14:paraId="3EE1A83F" w14:textId="77777777" w:rsidR="00C25B50" w:rsidRPr="00F34F95" w:rsidRDefault="00317097">
      <w:pPr>
        <w:pStyle w:val="Akapitzlist"/>
        <w:numPr>
          <w:ilvl w:val="1"/>
          <w:numId w:val="68"/>
        </w:numPr>
        <w:spacing w:before="120" w:after="120" w:line="360" w:lineRule="auto"/>
        <w:ind w:left="851" w:hanging="425"/>
        <w:rPr>
          <w:rFonts w:ascii="Arial" w:hAnsi="Arial" w:cs="Arial"/>
          <w:sz w:val="24"/>
          <w:szCs w:val="24"/>
        </w:rPr>
      </w:pPr>
      <w:r w:rsidRPr="00F34F95">
        <w:rPr>
          <w:rFonts w:ascii="Arial" w:hAnsi="Arial" w:cs="Arial"/>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2004ADB" w14:textId="77777777" w:rsidR="00C25B50" w:rsidRPr="00F34F95" w:rsidRDefault="00317097">
      <w:pPr>
        <w:pStyle w:val="Akapitzlist"/>
        <w:numPr>
          <w:ilvl w:val="1"/>
          <w:numId w:val="68"/>
        </w:numPr>
        <w:spacing w:before="120" w:after="120" w:line="360" w:lineRule="auto"/>
        <w:ind w:left="851" w:hanging="425"/>
        <w:rPr>
          <w:rFonts w:ascii="Arial" w:hAnsi="Arial" w:cs="Arial"/>
          <w:sz w:val="24"/>
          <w:szCs w:val="24"/>
        </w:rPr>
      </w:pPr>
      <w:r w:rsidRPr="00F34F95">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044A8D3" w14:textId="77777777" w:rsidR="00C25B50" w:rsidRPr="00F34F95" w:rsidRDefault="00317097">
      <w:pPr>
        <w:pStyle w:val="Akapitzlist"/>
        <w:numPr>
          <w:ilvl w:val="1"/>
          <w:numId w:val="68"/>
        </w:numPr>
        <w:spacing w:before="120" w:after="120" w:line="360" w:lineRule="auto"/>
        <w:ind w:left="851" w:hanging="425"/>
        <w:rPr>
          <w:rFonts w:ascii="Arial" w:hAnsi="Arial" w:cs="Arial"/>
          <w:sz w:val="24"/>
          <w:szCs w:val="24"/>
        </w:rPr>
      </w:pPr>
      <w:r w:rsidRPr="00F34F95">
        <w:rPr>
          <w:rFonts w:ascii="Arial" w:hAnsi="Arial" w:cs="Arial"/>
          <w:sz w:val="24"/>
          <w:szCs w:val="24"/>
        </w:rPr>
        <w:t>wobec którego prawomocnie orzeczono zakaz ubiegania się o zamówienia publiczne;</w:t>
      </w:r>
    </w:p>
    <w:p w14:paraId="350D6478" w14:textId="77777777" w:rsidR="00C25B50" w:rsidRPr="00F34F95" w:rsidRDefault="00317097">
      <w:pPr>
        <w:pStyle w:val="Akapitzlist"/>
        <w:numPr>
          <w:ilvl w:val="1"/>
          <w:numId w:val="68"/>
        </w:numPr>
        <w:spacing w:before="120" w:after="120" w:line="360" w:lineRule="auto"/>
        <w:ind w:left="851" w:hanging="425"/>
        <w:rPr>
          <w:rFonts w:ascii="Arial" w:hAnsi="Arial" w:cs="Arial"/>
          <w:sz w:val="24"/>
          <w:szCs w:val="24"/>
        </w:rPr>
      </w:pPr>
      <w:r w:rsidRPr="00F34F95">
        <w:rPr>
          <w:rFonts w:ascii="Arial" w:hAnsi="Arial" w:cs="Arial"/>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DD423D0" w14:textId="77777777" w:rsidR="00C25B50" w:rsidRPr="00F34F95" w:rsidRDefault="00317097">
      <w:pPr>
        <w:pStyle w:val="Akapitzlist"/>
        <w:numPr>
          <w:ilvl w:val="1"/>
          <w:numId w:val="68"/>
        </w:numPr>
        <w:spacing w:before="120" w:after="120" w:line="360" w:lineRule="auto"/>
        <w:ind w:left="851" w:hanging="425"/>
        <w:rPr>
          <w:rFonts w:ascii="Arial" w:hAnsi="Arial" w:cs="Arial"/>
          <w:sz w:val="24"/>
          <w:szCs w:val="24"/>
        </w:rPr>
      </w:pPr>
      <w:r w:rsidRPr="00F34F95">
        <w:rPr>
          <w:rFonts w:ascii="Arial" w:hAnsi="Arial" w:cs="Arial"/>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E6EC2B2" w14:textId="77777777" w:rsidR="00C25B50" w:rsidRPr="00F34F95" w:rsidRDefault="00C25B50" w:rsidP="007800BB">
      <w:pPr>
        <w:spacing w:before="120" w:after="120" w:line="360" w:lineRule="auto"/>
        <w:rPr>
          <w:rFonts w:ascii="Arial" w:hAnsi="Arial" w:cs="Arial"/>
          <w:sz w:val="24"/>
          <w:szCs w:val="24"/>
        </w:rPr>
      </w:pPr>
    </w:p>
    <w:p w14:paraId="6A300239" w14:textId="77777777" w:rsidR="00C25B50" w:rsidRPr="00F34F95" w:rsidRDefault="00317097" w:rsidP="007800BB">
      <w:pPr>
        <w:pStyle w:val="Akapitzlist"/>
        <w:numPr>
          <w:ilvl w:val="0"/>
          <w:numId w:val="18"/>
        </w:numPr>
        <w:spacing w:before="120" w:after="120" w:line="360" w:lineRule="auto"/>
        <w:ind w:left="426" w:hanging="426"/>
        <w:rPr>
          <w:rFonts w:ascii="Arial" w:eastAsia="Calibri" w:hAnsi="Arial" w:cs="Arial"/>
          <w:sz w:val="24"/>
          <w:szCs w:val="24"/>
        </w:rPr>
      </w:pPr>
      <w:r w:rsidRPr="00F34F95">
        <w:rPr>
          <w:rFonts w:ascii="Arial" w:eastAsia="Calibri" w:hAnsi="Arial" w:cs="Arial"/>
          <w:sz w:val="24"/>
          <w:szCs w:val="24"/>
        </w:rPr>
        <w:t>oświadczam, że nie podlegam wykluczeniu z postępowania na podstawie art. 108 ust 1 pkt 1-6.</w:t>
      </w:r>
    </w:p>
    <w:p w14:paraId="4ED2438F" w14:textId="77777777" w:rsidR="00C25B50" w:rsidRPr="00F34F95" w:rsidRDefault="00317097" w:rsidP="007800BB">
      <w:pPr>
        <w:pStyle w:val="Akapitzlist"/>
        <w:numPr>
          <w:ilvl w:val="0"/>
          <w:numId w:val="18"/>
        </w:numPr>
        <w:spacing w:before="120" w:after="120" w:line="360" w:lineRule="auto"/>
        <w:ind w:left="426" w:hanging="426"/>
        <w:rPr>
          <w:rFonts w:ascii="Arial" w:hAnsi="Arial" w:cs="Arial"/>
          <w:sz w:val="24"/>
          <w:szCs w:val="24"/>
        </w:rPr>
      </w:pPr>
      <w:r w:rsidRPr="00F34F95">
        <w:rPr>
          <w:rFonts w:ascii="Arial" w:eastAsia="Calibri" w:hAnsi="Arial" w:cs="Arial"/>
          <w:sz w:val="24"/>
          <w:szCs w:val="24"/>
        </w:rPr>
        <w:t>o</w:t>
      </w:r>
      <w:r w:rsidRPr="00F34F95">
        <w:rPr>
          <w:rFonts w:ascii="Arial" w:hAnsi="Arial" w:cs="Arial"/>
          <w:sz w:val="24"/>
          <w:szCs w:val="24"/>
        </w:rPr>
        <w:t xml:space="preserve">świadczam, że zachodzą w stosunku do mnie podstawy wykluczenia z postępowania na podstawie art. ……………… ustawy </w:t>
      </w:r>
      <w:proofErr w:type="spellStart"/>
      <w:r w:rsidRPr="00F34F95">
        <w:rPr>
          <w:rFonts w:ascii="Arial" w:hAnsi="Arial" w:cs="Arial"/>
          <w:sz w:val="24"/>
          <w:szCs w:val="24"/>
        </w:rPr>
        <w:t>Pzp</w:t>
      </w:r>
      <w:proofErr w:type="spellEnd"/>
      <w:r w:rsidRPr="00F34F95">
        <w:rPr>
          <w:rFonts w:ascii="Arial" w:hAnsi="Arial" w:cs="Arial"/>
          <w:sz w:val="24"/>
          <w:szCs w:val="24"/>
        </w:rPr>
        <w:t xml:space="preserve"> </w:t>
      </w:r>
      <w:r w:rsidRPr="00F34F95">
        <w:rPr>
          <w:rFonts w:ascii="Arial" w:hAnsi="Arial" w:cs="Arial"/>
          <w:i/>
          <w:sz w:val="24"/>
          <w:szCs w:val="24"/>
        </w:rPr>
        <w:t>(podać mającą zastosowanie podstawę wykluczenia spośród wymienionych w art. 108 ust. 1 pkt 1-6).</w:t>
      </w:r>
      <w:r w:rsidRPr="00F34F95">
        <w:rPr>
          <w:rFonts w:ascii="Arial" w:hAnsi="Arial" w:cs="Arial"/>
          <w:sz w:val="24"/>
          <w:szCs w:val="24"/>
        </w:rPr>
        <w:t xml:space="preserve"> Jednocześnie oświadczam, że w związku z ww. okolicznością, na podstawie art. 110 ust. 2 ustawy </w:t>
      </w:r>
      <w:proofErr w:type="spellStart"/>
      <w:r w:rsidRPr="00F34F95">
        <w:rPr>
          <w:rFonts w:ascii="Arial" w:hAnsi="Arial" w:cs="Arial"/>
          <w:sz w:val="24"/>
          <w:szCs w:val="24"/>
        </w:rPr>
        <w:t>Pzp</w:t>
      </w:r>
      <w:proofErr w:type="spellEnd"/>
      <w:r w:rsidRPr="00F34F95">
        <w:rPr>
          <w:rFonts w:ascii="Arial" w:hAnsi="Arial" w:cs="Arial"/>
          <w:sz w:val="24"/>
          <w:szCs w:val="24"/>
        </w:rPr>
        <w:t xml:space="preserve"> podjąłem następujące środki naprawcze (procedura sanacyjna – samooczyszczenie):</w:t>
      </w:r>
    </w:p>
    <w:p w14:paraId="7376B2A4"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sz w:val="24"/>
          <w:szCs w:val="24"/>
        </w:rPr>
        <w:t>…………………………………………………………………………….........................</w:t>
      </w:r>
    </w:p>
    <w:p w14:paraId="2BB03AC9"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sz w:val="24"/>
          <w:szCs w:val="24"/>
        </w:rPr>
        <w:t>…………………………………………………………………………….........................</w:t>
      </w:r>
    </w:p>
    <w:p w14:paraId="22CBF894"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sz w:val="24"/>
          <w:szCs w:val="24"/>
        </w:rPr>
        <w:t>…………………………………………………………………………….........................</w:t>
      </w:r>
    </w:p>
    <w:p w14:paraId="060C0B27" w14:textId="77777777" w:rsidR="00C25B50" w:rsidRPr="00F34F95" w:rsidRDefault="00317097" w:rsidP="007800BB">
      <w:pPr>
        <w:spacing w:before="120" w:after="120" w:line="360" w:lineRule="auto"/>
        <w:ind w:left="426" w:right="28"/>
        <w:rPr>
          <w:rFonts w:ascii="Arial" w:hAnsi="Arial" w:cs="Arial"/>
          <w:sz w:val="24"/>
          <w:szCs w:val="24"/>
        </w:rPr>
      </w:pPr>
      <w:r w:rsidRPr="00F34F95">
        <w:rPr>
          <w:rFonts w:ascii="Arial" w:hAnsi="Arial" w:cs="Arial"/>
          <w:sz w:val="24"/>
          <w:szCs w:val="24"/>
        </w:rPr>
        <w:t>Na potwierdzenie powyższego przedkładam następujące środki dowodowe:</w:t>
      </w:r>
    </w:p>
    <w:p w14:paraId="1714924A" w14:textId="77777777" w:rsidR="00C25B50" w:rsidRPr="00F34F95" w:rsidRDefault="00317097" w:rsidP="007800BB">
      <w:pPr>
        <w:spacing w:before="120" w:after="120" w:line="360" w:lineRule="auto"/>
        <w:ind w:left="426" w:right="28"/>
        <w:rPr>
          <w:rFonts w:ascii="Arial" w:hAnsi="Arial" w:cs="Arial"/>
          <w:sz w:val="24"/>
          <w:szCs w:val="24"/>
        </w:rPr>
      </w:pPr>
      <w:r w:rsidRPr="00F34F95">
        <w:rPr>
          <w:rFonts w:ascii="Arial" w:hAnsi="Arial" w:cs="Arial"/>
          <w:sz w:val="24"/>
          <w:szCs w:val="24"/>
        </w:rPr>
        <w:t>1) ………………………………………………..</w:t>
      </w:r>
    </w:p>
    <w:p w14:paraId="0B3CE06D" w14:textId="77777777" w:rsidR="00C25B50" w:rsidRPr="00F34F95" w:rsidRDefault="00317097" w:rsidP="007800BB">
      <w:pPr>
        <w:spacing w:before="120" w:after="120" w:line="360" w:lineRule="auto"/>
        <w:ind w:left="426" w:right="28"/>
        <w:rPr>
          <w:rFonts w:ascii="Arial" w:hAnsi="Arial" w:cs="Arial"/>
          <w:sz w:val="24"/>
          <w:szCs w:val="24"/>
        </w:rPr>
      </w:pPr>
      <w:r w:rsidRPr="00F34F95">
        <w:rPr>
          <w:rFonts w:ascii="Arial" w:hAnsi="Arial" w:cs="Arial"/>
          <w:sz w:val="24"/>
          <w:szCs w:val="24"/>
        </w:rPr>
        <w:t>2) ………………………………………………..</w:t>
      </w:r>
    </w:p>
    <w:p w14:paraId="397A6A46" w14:textId="77777777" w:rsidR="00C25B50" w:rsidRPr="00F34F95" w:rsidRDefault="00C25B50" w:rsidP="007800BB">
      <w:pPr>
        <w:spacing w:before="120" w:after="120" w:line="360" w:lineRule="auto"/>
        <w:rPr>
          <w:rFonts w:ascii="Arial" w:hAnsi="Arial" w:cs="Arial"/>
          <w:sz w:val="24"/>
          <w:szCs w:val="24"/>
        </w:rPr>
      </w:pPr>
    </w:p>
    <w:p w14:paraId="284BCD82" w14:textId="77777777" w:rsidR="00C25B50" w:rsidRPr="00F34F95" w:rsidRDefault="00317097">
      <w:pPr>
        <w:numPr>
          <w:ilvl w:val="0"/>
          <w:numId w:val="25"/>
        </w:numPr>
        <w:spacing w:before="120" w:after="120" w:line="360" w:lineRule="auto"/>
        <w:ind w:left="426" w:hanging="426"/>
        <w:contextualSpacing/>
        <w:rPr>
          <w:rFonts w:ascii="Arial" w:eastAsia="Calibri" w:hAnsi="Arial" w:cs="Arial"/>
          <w:sz w:val="24"/>
          <w:szCs w:val="24"/>
        </w:rPr>
      </w:pPr>
      <w:r w:rsidRPr="00F34F95">
        <w:rPr>
          <w:rFonts w:ascii="Arial" w:eastAsia="Calibri" w:hAnsi="Arial" w:cs="Arial"/>
          <w:sz w:val="24"/>
          <w:szCs w:val="24"/>
        </w:rPr>
        <w:t>Oświadczam, że nie podlegam wykluczeniu na z postępowania na podstawie art. 7 ust. 1 pkt 1-3 ustawy z dnia 13 kwietnia 2022 r. o szczególnych rozwiązaniach w zakresie przeciwdziałania wspieraniu agresji na Ukrainę oraz służących ochronie bezpieczeństwa narodowego (</w:t>
      </w:r>
      <w:proofErr w:type="spellStart"/>
      <w:r w:rsidRPr="00F34F95">
        <w:rPr>
          <w:rFonts w:ascii="Arial" w:eastAsia="Calibri" w:hAnsi="Arial" w:cs="Arial"/>
          <w:sz w:val="24"/>
          <w:szCs w:val="24"/>
        </w:rPr>
        <w:t>t.j</w:t>
      </w:r>
      <w:proofErr w:type="spellEnd"/>
      <w:r w:rsidRPr="00F34F95">
        <w:rPr>
          <w:rFonts w:ascii="Arial" w:eastAsia="Calibri" w:hAnsi="Arial" w:cs="Arial"/>
          <w:sz w:val="24"/>
          <w:szCs w:val="24"/>
        </w:rPr>
        <w:t>. Dz. U. z 2025 r. poz. 514).</w:t>
      </w:r>
    </w:p>
    <w:p w14:paraId="7F17B20A" w14:textId="77777777" w:rsidR="00C25B50" w:rsidRPr="00F34F95" w:rsidRDefault="00C25B50" w:rsidP="007800BB">
      <w:pPr>
        <w:spacing w:before="120" w:after="120" w:line="360" w:lineRule="auto"/>
        <w:rPr>
          <w:rFonts w:ascii="Arial" w:hAnsi="Arial" w:cs="Arial"/>
          <w:sz w:val="24"/>
          <w:szCs w:val="24"/>
        </w:rPr>
      </w:pPr>
    </w:p>
    <w:p w14:paraId="4B162437" w14:textId="4409C423" w:rsidR="00C25B50" w:rsidRPr="00F34F95" w:rsidRDefault="00317097">
      <w:pPr>
        <w:numPr>
          <w:ilvl w:val="0"/>
          <w:numId w:val="25"/>
        </w:numPr>
        <w:spacing w:before="120" w:after="120" w:line="360" w:lineRule="auto"/>
        <w:ind w:left="426" w:hanging="426"/>
        <w:contextualSpacing/>
        <w:rPr>
          <w:rFonts w:ascii="Arial" w:eastAsia="Calibri" w:hAnsi="Arial" w:cs="Arial"/>
          <w:sz w:val="24"/>
          <w:szCs w:val="24"/>
        </w:rPr>
      </w:pPr>
      <w:r w:rsidRPr="00F34F95">
        <w:rPr>
          <w:rFonts w:ascii="Arial" w:eastAsia="Calibri" w:hAnsi="Arial" w:cs="Arial"/>
          <w:sz w:val="24"/>
          <w:szCs w:val="24"/>
        </w:rPr>
        <w:t>Oświadczam, że w celu wykazania spełniania warunków udziału w</w:t>
      </w:r>
      <w:r w:rsidR="00BD1FA3">
        <w:rPr>
          <w:rFonts w:ascii="Arial" w:eastAsia="Calibri" w:hAnsi="Arial" w:cs="Arial"/>
          <w:sz w:val="24"/>
          <w:szCs w:val="24"/>
        </w:rPr>
        <w:t> </w:t>
      </w:r>
      <w:r w:rsidRPr="00F34F95">
        <w:rPr>
          <w:rFonts w:ascii="Arial" w:eastAsia="Calibri" w:hAnsi="Arial" w:cs="Arial"/>
          <w:sz w:val="24"/>
          <w:szCs w:val="24"/>
        </w:rPr>
        <w:t>postępowaniu, określonych przez Zamawiającego w ogłoszeniu o zamówieniu oraz w punkcie 20 Specyfikacji Warunków Zamówienia udostępniam następujące zasoby:</w:t>
      </w:r>
    </w:p>
    <w:p w14:paraId="2B78321D" w14:textId="77777777" w:rsidR="00C25B50" w:rsidRPr="00F34F95" w:rsidRDefault="00317097" w:rsidP="007800BB">
      <w:pPr>
        <w:spacing w:before="120" w:after="120" w:line="360" w:lineRule="auto"/>
        <w:ind w:left="426"/>
        <w:rPr>
          <w:rFonts w:ascii="Arial" w:hAnsi="Arial" w:cs="Arial"/>
          <w:sz w:val="24"/>
          <w:szCs w:val="24"/>
          <w:u w:val="single"/>
        </w:rPr>
      </w:pPr>
      <w:r w:rsidRPr="00F34F95">
        <w:rPr>
          <w:rFonts w:ascii="Arial" w:hAnsi="Arial" w:cs="Arial"/>
          <w:sz w:val="24"/>
          <w:szCs w:val="24"/>
          <w:u w:val="single"/>
        </w:rPr>
        <w:t>Udostępniane zasoby:</w:t>
      </w:r>
    </w:p>
    <w:p w14:paraId="3D275E19" w14:textId="77777777" w:rsidR="00C25B50" w:rsidRPr="00F34F95" w:rsidRDefault="00317097" w:rsidP="007800BB">
      <w:pPr>
        <w:spacing w:before="120" w:after="120" w:line="360" w:lineRule="auto"/>
        <w:ind w:left="426"/>
        <w:rPr>
          <w:rFonts w:ascii="Arial" w:hAnsi="Arial" w:cs="Arial"/>
          <w:sz w:val="24"/>
          <w:szCs w:val="24"/>
        </w:rPr>
      </w:pPr>
      <w:r w:rsidRPr="00F34F95">
        <w:rPr>
          <w:rFonts w:ascii="Arial" w:hAnsi="Arial" w:cs="Arial"/>
          <w:sz w:val="24"/>
          <w:szCs w:val="24"/>
        </w:rPr>
        <w:t>………………………………………………………………………………………………</w:t>
      </w:r>
    </w:p>
    <w:p w14:paraId="2A51BD93" w14:textId="77777777" w:rsidR="00C25B50" w:rsidRPr="00F34F95" w:rsidRDefault="00317097" w:rsidP="007800BB">
      <w:pPr>
        <w:spacing w:before="120" w:after="120" w:line="360" w:lineRule="auto"/>
        <w:ind w:left="426"/>
        <w:rPr>
          <w:rFonts w:ascii="Arial" w:hAnsi="Arial" w:cs="Arial"/>
          <w:sz w:val="24"/>
          <w:szCs w:val="24"/>
        </w:rPr>
      </w:pPr>
      <w:r w:rsidRPr="00F34F95">
        <w:rPr>
          <w:rFonts w:ascii="Arial" w:hAnsi="Arial" w:cs="Arial"/>
          <w:sz w:val="24"/>
          <w:szCs w:val="24"/>
        </w:rPr>
        <w:t>………………………………………………………………………………………………</w:t>
      </w:r>
    </w:p>
    <w:p w14:paraId="1CE277BD" w14:textId="77777777" w:rsidR="00C25B50" w:rsidRPr="00F34F95" w:rsidRDefault="00317097" w:rsidP="007800BB">
      <w:pPr>
        <w:spacing w:before="120" w:after="120" w:line="360" w:lineRule="auto"/>
        <w:ind w:left="426"/>
        <w:rPr>
          <w:rFonts w:ascii="Arial" w:hAnsi="Arial" w:cs="Arial"/>
          <w:i/>
          <w:sz w:val="24"/>
          <w:szCs w:val="24"/>
        </w:rPr>
      </w:pPr>
      <w:r w:rsidRPr="00F34F95">
        <w:rPr>
          <w:rFonts w:ascii="Arial" w:hAnsi="Arial" w:cs="Arial"/>
          <w:i/>
          <w:sz w:val="24"/>
          <w:szCs w:val="24"/>
        </w:rPr>
        <w:t xml:space="preserve"> (należy wskazać zakres w jakim podmiot trzeci udostępnia zasoby).</w:t>
      </w:r>
    </w:p>
    <w:p w14:paraId="37183E24" w14:textId="77777777" w:rsidR="00C25B50" w:rsidRPr="00F34F95" w:rsidRDefault="00C25B50" w:rsidP="007800BB">
      <w:pPr>
        <w:spacing w:before="120" w:after="120" w:line="360" w:lineRule="auto"/>
        <w:rPr>
          <w:rFonts w:ascii="Arial" w:hAnsi="Arial" w:cs="Arial"/>
          <w:sz w:val="24"/>
          <w:szCs w:val="24"/>
        </w:rPr>
      </w:pPr>
    </w:p>
    <w:p w14:paraId="3814B28F" w14:textId="77777777" w:rsidR="00C25B50" w:rsidRPr="00F34F95" w:rsidRDefault="00317097">
      <w:pPr>
        <w:numPr>
          <w:ilvl w:val="0"/>
          <w:numId w:val="25"/>
        </w:numPr>
        <w:spacing w:before="120" w:after="120" w:line="360" w:lineRule="auto"/>
        <w:ind w:left="426" w:hanging="426"/>
        <w:contextualSpacing/>
        <w:rPr>
          <w:rFonts w:ascii="Arial" w:eastAsia="Calibri" w:hAnsi="Arial" w:cs="Arial"/>
          <w:sz w:val="24"/>
          <w:szCs w:val="24"/>
        </w:rPr>
      </w:pPr>
      <w:r w:rsidRPr="00F34F95">
        <w:rPr>
          <w:rFonts w:ascii="Arial" w:eastAsia="Calibri" w:hAnsi="Arial" w:cs="Arial"/>
          <w:sz w:val="24"/>
          <w:szCs w:val="24"/>
        </w:rPr>
        <w:lastRenderedPageBreak/>
        <w:t>Oświadczam, iż spełniam warunki udziału w postępowaniu o udzielenie zamówienia określone w punkcie 20 Specyfikacji Warunków Zamówienia w zakresie których udostępniam swoje zasoby Wykonawcy w celu wykazania spełniania warunków udziału w postępowaniu.</w:t>
      </w:r>
    </w:p>
    <w:p w14:paraId="0D12FCBB" w14:textId="77777777" w:rsidR="00C25B50" w:rsidRPr="00F34F95" w:rsidRDefault="00C25B50" w:rsidP="007800BB">
      <w:pPr>
        <w:spacing w:before="120" w:after="120" w:line="360" w:lineRule="auto"/>
        <w:rPr>
          <w:rFonts w:ascii="Arial" w:hAnsi="Arial" w:cs="Arial"/>
          <w:sz w:val="24"/>
          <w:szCs w:val="24"/>
        </w:rPr>
      </w:pPr>
    </w:p>
    <w:p w14:paraId="2C76512D" w14:textId="77777777" w:rsidR="00C25B50" w:rsidRPr="00F34F95" w:rsidRDefault="00317097">
      <w:pPr>
        <w:numPr>
          <w:ilvl w:val="0"/>
          <w:numId w:val="25"/>
        </w:numPr>
        <w:spacing w:before="120" w:after="120" w:line="360" w:lineRule="auto"/>
        <w:ind w:left="426" w:hanging="426"/>
        <w:contextualSpacing/>
        <w:rPr>
          <w:rFonts w:ascii="Arial" w:eastAsia="Calibri" w:hAnsi="Arial" w:cs="Arial"/>
          <w:sz w:val="24"/>
          <w:szCs w:val="24"/>
        </w:rPr>
      </w:pPr>
      <w:r w:rsidRPr="00F34F95">
        <w:rPr>
          <w:rFonts w:ascii="Arial" w:eastAsia="Calibri"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5214EA83" w14:textId="77777777" w:rsidR="00C25B50" w:rsidRPr="00F34F95" w:rsidRDefault="00C25B50" w:rsidP="007800BB">
      <w:pPr>
        <w:spacing w:before="120" w:after="120" w:line="360" w:lineRule="auto"/>
        <w:rPr>
          <w:rFonts w:ascii="Arial" w:hAnsi="Arial" w:cs="Arial"/>
          <w:sz w:val="24"/>
          <w:szCs w:val="24"/>
        </w:rPr>
      </w:pPr>
    </w:p>
    <w:p w14:paraId="07758227"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rPr>
        <w:br w:type="page"/>
      </w:r>
    </w:p>
    <w:p w14:paraId="420ECE7C" w14:textId="77777777" w:rsidR="00C25B50" w:rsidRPr="00F34F95" w:rsidRDefault="00317097" w:rsidP="007800BB">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sidRPr="00F34F95">
        <w:rPr>
          <w:rFonts w:ascii="Arial" w:hAnsi="Arial" w:cs="Arial"/>
          <w:b/>
          <w:bCs/>
          <w:color w:val="auto"/>
          <w:sz w:val="24"/>
          <w:szCs w:val="24"/>
        </w:rPr>
        <w:lastRenderedPageBreak/>
        <w:t>Załącznik nr 2 do SWZ – Wykaz robót</w:t>
      </w:r>
    </w:p>
    <w:p w14:paraId="4D144D5A" w14:textId="77777777" w:rsidR="00C25B50" w:rsidRPr="00F34F95" w:rsidRDefault="00C25B50" w:rsidP="007800BB">
      <w:pPr>
        <w:spacing w:before="120" w:after="120" w:line="360" w:lineRule="auto"/>
        <w:rPr>
          <w:rFonts w:ascii="Arial" w:hAnsi="Arial" w:cs="Arial"/>
          <w:sz w:val="24"/>
          <w:szCs w:val="24"/>
          <w:lang w:val="en-US"/>
        </w:rPr>
      </w:pPr>
    </w:p>
    <w:p w14:paraId="1EE85B86" w14:textId="77777777" w:rsidR="00C25B50" w:rsidRPr="00F34F95" w:rsidRDefault="00C25B50" w:rsidP="007800BB">
      <w:pPr>
        <w:spacing w:before="120" w:after="120" w:line="360" w:lineRule="auto"/>
        <w:rPr>
          <w:rFonts w:ascii="Arial" w:hAnsi="Arial" w:cs="Arial"/>
          <w:sz w:val="24"/>
          <w:szCs w:val="24"/>
        </w:rPr>
      </w:pPr>
    </w:p>
    <w:p w14:paraId="530BF7C0" w14:textId="77777777" w:rsidR="00C25B50" w:rsidRPr="00F34F95" w:rsidRDefault="00317097" w:rsidP="007800BB">
      <w:pPr>
        <w:spacing w:before="120" w:after="120" w:line="360" w:lineRule="auto"/>
        <w:rPr>
          <w:rFonts w:ascii="Arial" w:hAnsi="Arial" w:cs="Arial"/>
          <w:i/>
          <w:sz w:val="24"/>
          <w:szCs w:val="24"/>
        </w:rPr>
      </w:pPr>
      <w:r w:rsidRPr="00F34F95">
        <w:rPr>
          <w:rFonts w:ascii="Arial" w:hAnsi="Arial" w:cs="Arial"/>
          <w:i/>
          <w:sz w:val="24"/>
          <w:szCs w:val="24"/>
        </w:rPr>
        <w:t>(nazwa wykonawcy)</w:t>
      </w:r>
    </w:p>
    <w:p w14:paraId="0D2C52F3" w14:textId="481D70D1" w:rsidR="00C25B50" w:rsidRPr="00F34F95" w:rsidRDefault="00317097" w:rsidP="007800BB">
      <w:pPr>
        <w:spacing w:before="120" w:after="120" w:line="360" w:lineRule="auto"/>
        <w:rPr>
          <w:rFonts w:ascii="Arial" w:hAnsi="Arial" w:cs="Arial"/>
          <w:b/>
          <w:bCs/>
          <w:sz w:val="24"/>
          <w:szCs w:val="24"/>
        </w:rPr>
      </w:pPr>
      <w:r w:rsidRPr="00F34F95">
        <w:rPr>
          <w:rFonts w:ascii="Arial" w:hAnsi="Arial" w:cs="Arial"/>
          <w:b/>
          <w:bCs/>
          <w:sz w:val="24"/>
          <w:szCs w:val="24"/>
        </w:rPr>
        <w:t>Termomodernizacja budynków Specjalnego Ośrodka Szkolno-Wychowawczego w Gromadzicach</w:t>
      </w:r>
    </w:p>
    <w:tbl>
      <w:tblPr>
        <w:tblW w:w="9087" w:type="dxa"/>
        <w:tblInd w:w="-4" w:type="dxa"/>
        <w:tblLayout w:type="fixed"/>
        <w:tblCellMar>
          <w:left w:w="2" w:type="dxa"/>
          <w:right w:w="0" w:type="dxa"/>
        </w:tblCellMar>
        <w:tblLook w:val="0000" w:firstRow="0" w:lastRow="0" w:firstColumn="0" w:lastColumn="0" w:noHBand="0" w:noVBand="0"/>
      </w:tblPr>
      <w:tblGrid>
        <w:gridCol w:w="1817"/>
        <w:gridCol w:w="1817"/>
        <w:gridCol w:w="1818"/>
        <w:gridCol w:w="1817"/>
        <w:gridCol w:w="1818"/>
      </w:tblGrid>
      <w:tr w:rsidR="00C25B50" w:rsidRPr="00F34F95" w14:paraId="5C3D5170" w14:textId="77777777">
        <w:trPr>
          <w:cantSplit/>
        </w:trPr>
        <w:tc>
          <w:tcPr>
            <w:tcW w:w="1817" w:type="dxa"/>
            <w:tcBorders>
              <w:top w:val="single" w:sz="2" w:space="0" w:color="000000"/>
              <w:left w:val="single" w:sz="2" w:space="0" w:color="000000"/>
              <w:bottom w:val="single" w:sz="4" w:space="0" w:color="000000"/>
            </w:tcBorders>
            <w:vAlign w:val="center"/>
          </w:tcPr>
          <w:p w14:paraId="7876F1B7" w14:textId="77777777" w:rsidR="00C25B50" w:rsidRPr="00F34F95" w:rsidRDefault="00317097" w:rsidP="007800BB">
            <w:pPr>
              <w:snapToGrid w:val="0"/>
              <w:spacing w:before="120" w:after="120" w:line="360" w:lineRule="auto"/>
              <w:rPr>
                <w:rFonts w:ascii="Arial" w:hAnsi="Arial" w:cs="Arial"/>
                <w:b/>
                <w:sz w:val="24"/>
                <w:szCs w:val="24"/>
              </w:rPr>
            </w:pPr>
            <w:r w:rsidRPr="00F34F95">
              <w:rPr>
                <w:rFonts w:ascii="Arial" w:hAnsi="Arial" w:cs="Arial"/>
                <w:b/>
                <w:sz w:val="24"/>
                <w:szCs w:val="24"/>
              </w:rPr>
              <w:t>Nazwa zadania i rodzaj wykonanych robót</w:t>
            </w:r>
          </w:p>
        </w:tc>
        <w:tc>
          <w:tcPr>
            <w:tcW w:w="1817" w:type="dxa"/>
            <w:tcBorders>
              <w:top w:val="single" w:sz="2" w:space="0" w:color="000000"/>
              <w:left w:val="single" w:sz="2" w:space="0" w:color="000000"/>
              <w:bottom w:val="single" w:sz="4" w:space="0" w:color="000000"/>
            </w:tcBorders>
            <w:vAlign w:val="center"/>
          </w:tcPr>
          <w:p w14:paraId="0623F797" w14:textId="77777777" w:rsidR="00C25B50" w:rsidRPr="00F34F95" w:rsidRDefault="00317097" w:rsidP="007800BB">
            <w:pPr>
              <w:snapToGrid w:val="0"/>
              <w:spacing w:before="120" w:after="120" w:line="360" w:lineRule="auto"/>
              <w:ind w:left="113" w:right="113"/>
              <w:rPr>
                <w:rFonts w:ascii="Arial" w:hAnsi="Arial" w:cs="Arial"/>
                <w:b/>
                <w:sz w:val="24"/>
                <w:szCs w:val="24"/>
              </w:rPr>
            </w:pPr>
            <w:r w:rsidRPr="00F34F95">
              <w:rPr>
                <w:rFonts w:ascii="Arial" w:hAnsi="Arial" w:cs="Arial"/>
                <w:b/>
                <w:sz w:val="24"/>
                <w:szCs w:val="24"/>
              </w:rPr>
              <w:t>Wartość robót</w:t>
            </w:r>
          </w:p>
        </w:tc>
        <w:tc>
          <w:tcPr>
            <w:tcW w:w="1818" w:type="dxa"/>
            <w:tcBorders>
              <w:top w:val="single" w:sz="2" w:space="0" w:color="000000"/>
              <w:left w:val="single" w:sz="2" w:space="0" w:color="000000"/>
              <w:bottom w:val="single" w:sz="4" w:space="0" w:color="000000"/>
            </w:tcBorders>
            <w:vAlign w:val="center"/>
          </w:tcPr>
          <w:p w14:paraId="2CDE03F2" w14:textId="77777777" w:rsidR="00C25B50" w:rsidRPr="00F34F95" w:rsidRDefault="00317097" w:rsidP="007800BB">
            <w:pPr>
              <w:snapToGrid w:val="0"/>
              <w:spacing w:before="120" w:after="120" w:line="360" w:lineRule="auto"/>
              <w:ind w:left="113" w:right="113"/>
              <w:rPr>
                <w:rFonts w:ascii="Arial" w:hAnsi="Arial" w:cs="Arial"/>
                <w:b/>
                <w:sz w:val="24"/>
                <w:szCs w:val="24"/>
              </w:rPr>
            </w:pPr>
            <w:r w:rsidRPr="00F34F95">
              <w:rPr>
                <w:rFonts w:ascii="Arial" w:hAnsi="Arial" w:cs="Arial"/>
                <w:b/>
                <w:sz w:val="24"/>
                <w:szCs w:val="24"/>
              </w:rPr>
              <w:t>Termin realizacji</w:t>
            </w:r>
          </w:p>
        </w:tc>
        <w:tc>
          <w:tcPr>
            <w:tcW w:w="1817" w:type="dxa"/>
            <w:tcBorders>
              <w:top w:val="single" w:sz="2" w:space="0" w:color="000000"/>
              <w:left w:val="single" w:sz="2" w:space="0" w:color="000000"/>
              <w:bottom w:val="single" w:sz="4" w:space="0" w:color="000000"/>
            </w:tcBorders>
            <w:vAlign w:val="center"/>
          </w:tcPr>
          <w:p w14:paraId="5C4A1535" w14:textId="77777777" w:rsidR="00C25B50" w:rsidRPr="00F34F95" w:rsidRDefault="00317097" w:rsidP="007800BB">
            <w:pPr>
              <w:snapToGrid w:val="0"/>
              <w:spacing w:before="120" w:after="120" w:line="360" w:lineRule="auto"/>
              <w:ind w:left="113" w:right="113"/>
              <w:rPr>
                <w:rFonts w:ascii="Arial" w:hAnsi="Arial" w:cs="Arial"/>
                <w:b/>
                <w:sz w:val="24"/>
                <w:szCs w:val="24"/>
              </w:rPr>
            </w:pPr>
            <w:r w:rsidRPr="00F34F95">
              <w:rPr>
                <w:rFonts w:ascii="Arial" w:hAnsi="Arial" w:cs="Arial"/>
                <w:b/>
                <w:sz w:val="24"/>
                <w:szCs w:val="24"/>
              </w:rPr>
              <w:t>Miejsce wykonania robót</w:t>
            </w:r>
          </w:p>
        </w:tc>
        <w:tc>
          <w:tcPr>
            <w:tcW w:w="1818" w:type="dxa"/>
            <w:tcBorders>
              <w:top w:val="single" w:sz="2" w:space="0" w:color="000000"/>
              <w:left w:val="single" w:sz="2" w:space="0" w:color="000000"/>
              <w:bottom w:val="single" w:sz="4" w:space="0" w:color="000000"/>
              <w:right w:val="single" w:sz="4" w:space="0" w:color="000000"/>
            </w:tcBorders>
            <w:vAlign w:val="center"/>
          </w:tcPr>
          <w:p w14:paraId="211C783C" w14:textId="77777777" w:rsidR="00C25B50" w:rsidRPr="00F34F95" w:rsidRDefault="00317097" w:rsidP="007800BB">
            <w:pPr>
              <w:spacing w:before="120" w:after="120" w:line="360" w:lineRule="auto"/>
              <w:ind w:left="113" w:right="113"/>
              <w:rPr>
                <w:rFonts w:ascii="Arial" w:hAnsi="Arial" w:cs="Arial"/>
                <w:b/>
                <w:sz w:val="24"/>
                <w:szCs w:val="24"/>
              </w:rPr>
            </w:pPr>
            <w:r w:rsidRPr="00F34F95">
              <w:rPr>
                <w:rFonts w:ascii="Arial" w:hAnsi="Arial" w:cs="Arial"/>
                <w:b/>
                <w:sz w:val="24"/>
                <w:szCs w:val="24"/>
              </w:rPr>
              <w:t>Zamawiający, na rzecz którego roboty zostały wykonane</w:t>
            </w:r>
          </w:p>
        </w:tc>
      </w:tr>
      <w:tr w:rsidR="00C25B50" w:rsidRPr="00F34F95" w14:paraId="28D24ACF" w14:textId="77777777">
        <w:trPr>
          <w:cantSplit/>
          <w:trHeight w:val="567"/>
        </w:trPr>
        <w:tc>
          <w:tcPr>
            <w:tcW w:w="1817" w:type="dxa"/>
            <w:tcBorders>
              <w:top w:val="single" w:sz="4" w:space="0" w:color="000000"/>
              <w:left w:val="single" w:sz="4" w:space="0" w:color="000000"/>
              <w:bottom w:val="single" w:sz="4" w:space="0" w:color="000000"/>
              <w:right w:val="single" w:sz="4" w:space="0" w:color="000000"/>
            </w:tcBorders>
          </w:tcPr>
          <w:p w14:paraId="376A2601" w14:textId="77777777" w:rsidR="00C25B50" w:rsidRPr="00F34F95" w:rsidRDefault="00C25B50" w:rsidP="007800BB">
            <w:pPr>
              <w:snapToGrid w:val="0"/>
              <w:spacing w:before="120" w:after="120" w:line="360" w:lineRule="auto"/>
              <w:rPr>
                <w:rFonts w:ascii="Arial" w:hAnsi="Arial" w:cs="Arial"/>
                <w:sz w:val="24"/>
                <w:szCs w:val="24"/>
              </w:rPr>
            </w:pPr>
          </w:p>
        </w:tc>
        <w:tc>
          <w:tcPr>
            <w:tcW w:w="1817" w:type="dxa"/>
            <w:tcBorders>
              <w:top w:val="single" w:sz="4" w:space="0" w:color="000000"/>
              <w:left w:val="single" w:sz="4" w:space="0" w:color="000000"/>
              <w:bottom w:val="single" w:sz="4" w:space="0" w:color="000000"/>
              <w:right w:val="single" w:sz="4" w:space="0" w:color="000000"/>
            </w:tcBorders>
          </w:tcPr>
          <w:p w14:paraId="7E40D8EA" w14:textId="77777777" w:rsidR="00C25B50" w:rsidRPr="00F34F95" w:rsidRDefault="00C25B50" w:rsidP="007800BB">
            <w:pPr>
              <w:snapToGrid w:val="0"/>
              <w:spacing w:before="120" w:after="120" w:line="360" w:lineRule="auto"/>
              <w:rPr>
                <w:rFonts w:ascii="Arial"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tcPr>
          <w:p w14:paraId="18CE8012" w14:textId="77777777" w:rsidR="00C25B50" w:rsidRPr="00F34F95" w:rsidRDefault="00C25B50" w:rsidP="007800BB">
            <w:pPr>
              <w:snapToGrid w:val="0"/>
              <w:spacing w:before="120" w:after="120" w:line="360" w:lineRule="auto"/>
              <w:rPr>
                <w:rFonts w:ascii="Arial" w:hAnsi="Arial" w:cs="Arial"/>
                <w:sz w:val="24"/>
                <w:szCs w:val="24"/>
              </w:rPr>
            </w:pPr>
          </w:p>
        </w:tc>
        <w:tc>
          <w:tcPr>
            <w:tcW w:w="1817" w:type="dxa"/>
            <w:tcBorders>
              <w:top w:val="single" w:sz="4" w:space="0" w:color="000000"/>
              <w:left w:val="single" w:sz="4" w:space="0" w:color="000000"/>
              <w:bottom w:val="single" w:sz="4" w:space="0" w:color="000000"/>
              <w:right w:val="single" w:sz="4" w:space="0" w:color="000000"/>
            </w:tcBorders>
          </w:tcPr>
          <w:p w14:paraId="4513FE24" w14:textId="77777777" w:rsidR="00C25B50" w:rsidRPr="00F34F95" w:rsidRDefault="00C25B50" w:rsidP="007800BB">
            <w:pPr>
              <w:snapToGrid w:val="0"/>
              <w:spacing w:before="120" w:after="120" w:line="360" w:lineRule="auto"/>
              <w:rPr>
                <w:rFonts w:ascii="Arial"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tcPr>
          <w:p w14:paraId="2B098F7C" w14:textId="77777777" w:rsidR="00C25B50" w:rsidRPr="00F34F95" w:rsidRDefault="00C25B50" w:rsidP="007800BB">
            <w:pPr>
              <w:snapToGrid w:val="0"/>
              <w:spacing w:before="120" w:after="120" w:line="360" w:lineRule="auto"/>
              <w:rPr>
                <w:rFonts w:ascii="Arial" w:hAnsi="Arial" w:cs="Arial"/>
                <w:sz w:val="24"/>
                <w:szCs w:val="24"/>
              </w:rPr>
            </w:pPr>
          </w:p>
        </w:tc>
      </w:tr>
      <w:tr w:rsidR="00C25B50" w:rsidRPr="00F34F95" w14:paraId="41DED7D7" w14:textId="77777777">
        <w:trPr>
          <w:cantSplit/>
          <w:trHeight w:val="567"/>
        </w:trPr>
        <w:tc>
          <w:tcPr>
            <w:tcW w:w="1817" w:type="dxa"/>
            <w:tcBorders>
              <w:top w:val="single" w:sz="4" w:space="0" w:color="000000"/>
              <w:left w:val="single" w:sz="4" w:space="0" w:color="000000"/>
              <w:bottom w:val="single" w:sz="4" w:space="0" w:color="000000"/>
              <w:right w:val="single" w:sz="4" w:space="0" w:color="000000"/>
            </w:tcBorders>
          </w:tcPr>
          <w:p w14:paraId="268CBAF9" w14:textId="77777777" w:rsidR="00C25B50" w:rsidRPr="00F34F95" w:rsidRDefault="00C25B50" w:rsidP="007800BB">
            <w:pPr>
              <w:snapToGrid w:val="0"/>
              <w:spacing w:before="120" w:after="120" w:line="360" w:lineRule="auto"/>
              <w:rPr>
                <w:rFonts w:ascii="Arial" w:hAnsi="Arial" w:cs="Arial"/>
                <w:sz w:val="24"/>
                <w:szCs w:val="24"/>
              </w:rPr>
            </w:pPr>
          </w:p>
        </w:tc>
        <w:tc>
          <w:tcPr>
            <w:tcW w:w="1817" w:type="dxa"/>
            <w:tcBorders>
              <w:top w:val="single" w:sz="4" w:space="0" w:color="000000"/>
              <w:left w:val="single" w:sz="4" w:space="0" w:color="000000"/>
              <w:bottom w:val="single" w:sz="4" w:space="0" w:color="000000"/>
              <w:right w:val="single" w:sz="4" w:space="0" w:color="000000"/>
            </w:tcBorders>
          </w:tcPr>
          <w:p w14:paraId="7FED98C7" w14:textId="77777777" w:rsidR="00C25B50" w:rsidRPr="00F34F95" w:rsidRDefault="00C25B50" w:rsidP="007800BB">
            <w:pPr>
              <w:snapToGrid w:val="0"/>
              <w:spacing w:before="120" w:after="120" w:line="360" w:lineRule="auto"/>
              <w:rPr>
                <w:rFonts w:ascii="Arial"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tcPr>
          <w:p w14:paraId="590AFE95" w14:textId="77777777" w:rsidR="00C25B50" w:rsidRPr="00F34F95" w:rsidRDefault="00C25B50" w:rsidP="007800BB">
            <w:pPr>
              <w:snapToGrid w:val="0"/>
              <w:spacing w:before="120" w:after="120" w:line="360" w:lineRule="auto"/>
              <w:rPr>
                <w:rFonts w:ascii="Arial" w:hAnsi="Arial" w:cs="Arial"/>
                <w:sz w:val="24"/>
                <w:szCs w:val="24"/>
              </w:rPr>
            </w:pPr>
          </w:p>
        </w:tc>
        <w:tc>
          <w:tcPr>
            <w:tcW w:w="1817" w:type="dxa"/>
            <w:tcBorders>
              <w:top w:val="single" w:sz="4" w:space="0" w:color="000000"/>
              <w:left w:val="single" w:sz="4" w:space="0" w:color="000000"/>
              <w:bottom w:val="single" w:sz="4" w:space="0" w:color="000000"/>
              <w:right w:val="single" w:sz="4" w:space="0" w:color="000000"/>
            </w:tcBorders>
          </w:tcPr>
          <w:p w14:paraId="15D57060" w14:textId="77777777" w:rsidR="00C25B50" w:rsidRPr="00F34F95" w:rsidRDefault="00C25B50" w:rsidP="007800BB">
            <w:pPr>
              <w:snapToGrid w:val="0"/>
              <w:spacing w:before="120" w:after="120" w:line="360" w:lineRule="auto"/>
              <w:rPr>
                <w:rFonts w:ascii="Arial"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tcPr>
          <w:p w14:paraId="3844C8F9" w14:textId="77777777" w:rsidR="00C25B50" w:rsidRPr="00F34F95" w:rsidRDefault="00C25B50" w:rsidP="007800BB">
            <w:pPr>
              <w:snapToGrid w:val="0"/>
              <w:spacing w:before="120" w:after="120" w:line="360" w:lineRule="auto"/>
              <w:rPr>
                <w:rFonts w:ascii="Arial" w:hAnsi="Arial" w:cs="Arial"/>
                <w:sz w:val="24"/>
                <w:szCs w:val="24"/>
              </w:rPr>
            </w:pPr>
          </w:p>
        </w:tc>
      </w:tr>
      <w:tr w:rsidR="00C25B50" w:rsidRPr="00F34F95" w14:paraId="0AEEDD1A" w14:textId="77777777">
        <w:trPr>
          <w:cantSplit/>
          <w:trHeight w:val="567"/>
        </w:trPr>
        <w:tc>
          <w:tcPr>
            <w:tcW w:w="1817" w:type="dxa"/>
            <w:tcBorders>
              <w:top w:val="single" w:sz="4" w:space="0" w:color="000000"/>
              <w:left w:val="single" w:sz="4" w:space="0" w:color="000000"/>
              <w:bottom w:val="single" w:sz="4" w:space="0" w:color="000000"/>
              <w:right w:val="single" w:sz="4" w:space="0" w:color="000000"/>
            </w:tcBorders>
          </w:tcPr>
          <w:p w14:paraId="1D0B35B7" w14:textId="77777777" w:rsidR="00C25B50" w:rsidRPr="00F34F95" w:rsidRDefault="00C25B50" w:rsidP="007800BB">
            <w:pPr>
              <w:snapToGrid w:val="0"/>
              <w:spacing w:before="120" w:after="120" w:line="360" w:lineRule="auto"/>
              <w:rPr>
                <w:rFonts w:ascii="Arial" w:hAnsi="Arial" w:cs="Arial"/>
                <w:sz w:val="24"/>
                <w:szCs w:val="24"/>
              </w:rPr>
            </w:pPr>
          </w:p>
        </w:tc>
        <w:tc>
          <w:tcPr>
            <w:tcW w:w="1817" w:type="dxa"/>
            <w:tcBorders>
              <w:top w:val="single" w:sz="4" w:space="0" w:color="000000"/>
              <w:left w:val="single" w:sz="4" w:space="0" w:color="000000"/>
              <w:bottom w:val="single" w:sz="4" w:space="0" w:color="000000"/>
              <w:right w:val="single" w:sz="4" w:space="0" w:color="000000"/>
            </w:tcBorders>
          </w:tcPr>
          <w:p w14:paraId="52186274" w14:textId="77777777" w:rsidR="00C25B50" w:rsidRPr="00F34F95" w:rsidRDefault="00C25B50" w:rsidP="007800BB">
            <w:pPr>
              <w:snapToGrid w:val="0"/>
              <w:spacing w:before="120" w:after="120" w:line="360" w:lineRule="auto"/>
              <w:rPr>
                <w:rFonts w:ascii="Arial"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tcPr>
          <w:p w14:paraId="0C85E618" w14:textId="77777777" w:rsidR="00C25B50" w:rsidRPr="00F34F95" w:rsidRDefault="00C25B50" w:rsidP="007800BB">
            <w:pPr>
              <w:snapToGrid w:val="0"/>
              <w:spacing w:before="120" w:after="120" w:line="360" w:lineRule="auto"/>
              <w:rPr>
                <w:rFonts w:ascii="Arial" w:hAnsi="Arial" w:cs="Arial"/>
                <w:sz w:val="24"/>
                <w:szCs w:val="24"/>
              </w:rPr>
            </w:pPr>
          </w:p>
        </w:tc>
        <w:tc>
          <w:tcPr>
            <w:tcW w:w="1817" w:type="dxa"/>
            <w:tcBorders>
              <w:top w:val="single" w:sz="4" w:space="0" w:color="000000"/>
              <w:left w:val="single" w:sz="4" w:space="0" w:color="000000"/>
              <w:bottom w:val="single" w:sz="4" w:space="0" w:color="000000"/>
              <w:right w:val="single" w:sz="4" w:space="0" w:color="000000"/>
            </w:tcBorders>
          </w:tcPr>
          <w:p w14:paraId="07D8D40E" w14:textId="77777777" w:rsidR="00C25B50" w:rsidRPr="00F34F95" w:rsidRDefault="00C25B50" w:rsidP="007800BB">
            <w:pPr>
              <w:snapToGrid w:val="0"/>
              <w:spacing w:before="120" w:after="120" w:line="360" w:lineRule="auto"/>
              <w:rPr>
                <w:rFonts w:ascii="Arial"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tcPr>
          <w:p w14:paraId="244BCC71" w14:textId="77777777" w:rsidR="00C25B50" w:rsidRPr="00F34F95" w:rsidRDefault="00C25B50" w:rsidP="007800BB">
            <w:pPr>
              <w:snapToGrid w:val="0"/>
              <w:spacing w:before="120" w:after="120" w:line="360" w:lineRule="auto"/>
              <w:rPr>
                <w:rFonts w:ascii="Arial" w:hAnsi="Arial" w:cs="Arial"/>
                <w:sz w:val="24"/>
                <w:szCs w:val="24"/>
              </w:rPr>
            </w:pPr>
          </w:p>
        </w:tc>
      </w:tr>
    </w:tbl>
    <w:p w14:paraId="08A4DDF4" w14:textId="77777777" w:rsidR="00C25B50" w:rsidRPr="00F34F95" w:rsidRDefault="00C25B50" w:rsidP="007800BB">
      <w:pPr>
        <w:pStyle w:val="Tekstpodstawowy11"/>
        <w:spacing w:before="120" w:line="360" w:lineRule="auto"/>
        <w:jc w:val="left"/>
        <w:rPr>
          <w:rFonts w:ascii="Arial" w:hAnsi="Arial" w:cs="Arial"/>
        </w:rPr>
      </w:pPr>
    </w:p>
    <w:p w14:paraId="37E39343"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Należy załączyć 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30953EF8"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Jeżeli Wykonawca powołuje się na doświadczenie w realizacji robót budowlanych wykonywanych wspólnie z innymi wykonawcami wykaz dotyczy robót budowlanych, w których wykonaniu Wykonawca bezpośrednio uczestniczył.</w:t>
      </w:r>
    </w:p>
    <w:p w14:paraId="689D6A76"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rPr>
        <w:br w:type="page"/>
      </w:r>
    </w:p>
    <w:p w14:paraId="7A0A1DCF" w14:textId="77777777" w:rsidR="00C25B50" w:rsidRPr="00F34F95" w:rsidRDefault="00317097" w:rsidP="007800BB">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sidRPr="00F34F95">
        <w:rPr>
          <w:rFonts w:ascii="Arial" w:hAnsi="Arial" w:cs="Arial"/>
          <w:b/>
          <w:bCs/>
          <w:color w:val="auto"/>
          <w:sz w:val="24"/>
          <w:szCs w:val="24"/>
        </w:rPr>
        <w:lastRenderedPageBreak/>
        <w:t>Załącznik nr 3 do SWZ – Wykaz osób skierowanych przez wykonawcę do realizacji zamówienia</w:t>
      </w:r>
    </w:p>
    <w:p w14:paraId="71269272" w14:textId="77777777" w:rsidR="00C25B50" w:rsidRPr="00F34F95" w:rsidRDefault="00C25B50" w:rsidP="007800BB">
      <w:pPr>
        <w:spacing w:before="120" w:after="120" w:line="360" w:lineRule="auto"/>
        <w:rPr>
          <w:rFonts w:ascii="Arial" w:hAnsi="Arial" w:cs="Arial"/>
          <w:sz w:val="24"/>
          <w:szCs w:val="24"/>
          <w:lang w:val="en-US"/>
        </w:rPr>
      </w:pPr>
    </w:p>
    <w:p w14:paraId="28F29CCA" w14:textId="77777777" w:rsidR="00C25B50" w:rsidRPr="00F34F95" w:rsidRDefault="00317097" w:rsidP="007800BB">
      <w:pPr>
        <w:spacing w:before="120" w:after="120" w:line="360" w:lineRule="auto"/>
        <w:rPr>
          <w:rFonts w:ascii="Arial" w:hAnsi="Arial" w:cs="Arial"/>
          <w:i/>
          <w:sz w:val="24"/>
          <w:szCs w:val="24"/>
        </w:rPr>
      </w:pPr>
      <w:r w:rsidRPr="00F34F95">
        <w:rPr>
          <w:rFonts w:ascii="Arial" w:hAnsi="Arial" w:cs="Arial"/>
          <w:i/>
          <w:sz w:val="24"/>
          <w:szCs w:val="24"/>
        </w:rPr>
        <w:t>(nazwa wykonawcy)</w:t>
      </w:r>
    </w:p>
    <w:p w14:paraId="7E75B065" w14:textId="77777777" w:rsidR="00C25B50" w:rsidRPr="00F34F95" w:rsidRDefault="00C25B50" w:rsidP="007800BB">
      <w:pPr>
        <w:spacing w:before="120" w:after="120" w:line="360" w:lineRule="auto"/>
        <w:rPr>
          <w:rFonts w:ascii="Arial" w:hAnsi="Arial" w:cs="Arial"/>
          <w:sz w:val="24"/>
          <w:szCs w:val="24"/>
        </w:rPr>
      </w:pPr>
    </w:p>
    <w:p w14:paraId="03FD09AE" w14:textId="2C7DF012" w:rsidR="00C25B50" w:rsidRPr="00F34F95" w:rsidRDefault="00317097" w:rsidP="007800BB">
      <w:pPr>
        <w:spacing w:before="120" w:after="120" w:line="360" w:lineRule="auto"/>
        <w:rPr>
          <w:rFonts w:ascii="Arial" w:hAnsi="Arial" w:cs="Arial"/>
          <w:b/>
          <w:bCs/>
          <w:sz w:val="24"/>
          <w:szCs w:val="24"/>
        </w:rPr>
      </w:pPr>
      <w:r w:rsidRPr="00F34F95">
        <w:rPr>
          <w:rFonts w:ascii="Arial" w:hAnsi="Arial" w:cs="Arial"/>
          <w:b/>
          <w:bCs/>
          <w:sz w:val="24"/>
          <w:szCs w:val="24"/>
        </w:rPr>
        <w:t>Termomodernizacja budynków Specjalnego Ośrodka Szkolno-Wychowawczego w Gromadzicach</w:t>
      </w:r>
    </w:p>
    <w:tbl>
      <w:tblPr>
        <w:tblW w:w="9142" w:type="dxa"/>
        <w:tblInd w:w="59" w:type="dxa"/>
        <w:tblLayout w:type="fixed"/>
        <w:tblCellMar>
          <w:left w:w="70" w:type="dxa"/>
          <w:right w:w="70" w:type="dxa"/>
        </w:tblCellMar>
        <w:tblLook w:val="0000" w:firstRow="0" w:lastRow="0" w:firstColumn="0" w:lastColumn="0" w:noHBand="0" w:noVBand="0"/>
      </w:tblPr>
      <w:tblGrid>
        <w:gridCol w:w="2705"/>
        <w:gridCol w:w="4109"/>
        <w:gridCol w:w="2328"/>
      </w:tblGrid>
      <w:tr w:rsidR="00C25B50" w:rsidRPr="00F34F95" w14:paraId="4C636445" w14:textId="77777777">
        <w:tc>
          <w:tcPr>
            <w:tcW w:w="2705" w:type="dxa"/>
            <w:tcBorders>
              <w:top w:val="single" w:sz="4" w:space="0" w:color="000000"/>
              <w:left w:val="single" w:sz="4" w:space="0" w:color="000000"/>
              <w:bottom w:val="single" w:sz="4" w:space="0" w:color="000000"/>
              <w:right w:val="single" w:sz="4" w:space="0" w:color="000000"/>
            </w:tcBorders>
            <w:vAlign w:val="center"/>
          </w:tcPr>
          <w:p w14:paraId="0C42067D" w14:textId="7E2ACF2D" w:rsidR="00C25B50" w:rsidRDefault="00317097" w:rsidP="007800BB">
            <w:pPr>
              <w:snapToGrid w:val="0"/>
              <w:spacing w:before="120" w:after="120" w:line="360" w:lineRule="auto"/>
              <w:rPr>
                <w:rFonts w:ascii="Arial" w:hAnsi="Arial" w:cs="Arial"/>
                <w:b/>
                <w:sz w:val="24"/>
                <w:szCs w:val="24"/>
              </w:rPr>
            </w:pPr>
            <w:r w:rsidRPr="00F34F95">
              <w:rPr>
                <w:rFonts w:ascii="Arial" w:hAnsi="Arial" w:cs="Arial"/>
                <w:b/>
                <w:sz w:val="24"/>
                <w:szCs w:val="24"/>
              </w:rPr>
              <w:t>Imię i nazwisko</w:t>
            </w:r>
            <w:r w:rsidR="00BD1FA3">
              <w:rPr>
                <w:rFonts w:ascii="Arial" w:hAnsi="Arial" w:cs="Arial"/>
                <w:b/>
                <w:sz w:val="24"/>
                <w:szCs w:val="24"/>
              </w:rPr>
              <w:t>,</w:t>
            </w:r>
          </w:p>
          <w:p w14:paraId="1D691CC6" w14:textId="433D7AF8" w:rsidR="001B55DC" w:rsidRPr="00F34F95" w:rsidRDefault="00BD1FA3" w:rsidP="007800BB">
            <w:pPr>
              <w:snapToGrid w:val="0"/>
              <w:spacing w:before="120" w:after="120" w:line="360" w:lineRule="auto"/>
              <w:rPr>
                <w:rFonts w:ascii="Arial" w:hAnsi="Arial" w:cs="Arial"/>
                <w:b/>
                <w:sz w:val="24"/>
                <w:szCs w:val="24"/>
              </w:rPr>
            </w:pPr>
            <w:r>
              <w:rPr>
                <w:rFonts w:ascii="Arial" w:hAnsi="Arial" w:cs="Arial"/>
                <w:b/>
                <w:sz w:val="24"/>
                <w:szCs w:val="24"/>
              </w:rPr>
              <w:t>z</w:t>
            </w:r>
            <w:r w:rsidR="00782CE3">
              <w:rPr>
                <w:rFonts w:ascii="Arial" w:hAnsi="Arial" w:cs="Arial"/>
                <w:b/>
                <w:sz w:val="24"/>
                <w:szCs w:val="24"/>
              </w:rPr>
              <w:t>akres wykonywanych czynności</w:t>
            </w:r>
          </w:p>
        </w:tc>
        <w:tc>
          <w:tcPr>
            <w:tcW w:w="4109" w:type="dxa"/>
            <w:tcBorders>
              <w:top w:val="single" w:sz="4" w:space="0" w:color="000000"/>
              <w:left w:val="single" w:sz="4" w:space="0" w:color="000000"/>
              <w:bottom w:val="single" w:sz="4" w:space="0" w:color="000000"/>
              <w:right w:val="single" w:sz="4" w:space="0" w:color="000000"/>
            </w:tcBorders>
            <w:vAlign w:val="center"/>
          </w:tcPr>
          <w:p w14:paraId="6481931F" w14:textId="36C47382" w:rsidR="00C25B50" w:rsidRPr="00F34F95" w:rsidRDefault="00317097" w:rsidP="007800BB">
            <w:pPr>
              <w:snapToGrid w:val="0"/>
              <w:spacing w:before="120" w:after="120" w:line="360" w:lineRule="auto"/>
              <w:rPr>
                <w:rFonts w:ascii="Arial" w:hAnsi="Arial" w:cs="Arial"/>
                <w:b/>
                <w:sz w:val="24"/>
                <w:szCs w:val="24"/>
              </w:rPr>
            </w:pPr>
            <w:r w:rsidRPr="00F34F95">
              <w:rPr>
                <w:rFonts w:ascii="Arial" w:hAnsi="Arial" w:cs="Arial"/>
                <w:b/>
                <w:sz w:val="24"/>
                <w:szCs w:val="24"/>
              </w:rPr>
              <w:t xml:space="preserve">Informacje na temat kwalifikacji zawodowych, uprawnień doświadczenia </w:t>
            </w:r>
          </w:p>
        </w:tc>
        <w:tc>
          <w:tcPr>
            <w:tcW w:w="2328" w:type="dxa"/>
            <w:tcBorders>
              <w:top w:val="single" w:sz="4" w:space="0" w:color="000000"/>
              <w:left w:val="single" w:sz="4" w:space="0" w:color="000000"/>
              <w:bottom w:val="single" w:sz="4" w:space="0" w:color="000000"/>
              <w:right w:val="single" w:sz="4" w:space="0" w:color="000000"/>
            </w:tcBorders>
            <w:vAlign w:val="center"/>
          </w:tcPr>
          <w:p w14:paraId="59F5F922" w14:textId="77777777" w:rsidR="00C25B50" w:rsidRPr="00F34F95" w:rsidRDefault="00317097" w:rsidP="007800BB">
            <w:pPr>
              <w:snapToGrid w:val="0"/>
              <w:spacing w:before="120" w:after="120" w:line="360" w:lineRule="auto"/>
              <w:rPr>
                <w:rFonts w:ascii="Arial" w:hAnsi="Arial" w:cs="Arial"/>
                <w:b/>
                <w:sz w:val="24"/>
                <w:szCs w:val="24"/>
                <w:vertAlign w:val="superscript"/>
              </w:rPr>
            </w:pPr>
            <w:r w:rsidRPr="00F34F95">
              <w:rPr>
                <w:rFonts w:ascii="Arial" w:hAnsi="Arial" w:cs="Arial"/>
                <w:b/>
                <w:sz w:val="24"/>
                <w:szCs w:val="24"/>
              </w:rPr>
              <w:t>Informacja o podstawie dysponowania osobą</w:t>
            </w:r>
            <w:r w:rsidRPr="00F34F95">
              <w:rPr>
                <w:rFonts w:ascii="Arial" w:hAnsi="Arial" w:cs="Arial"/>
                <w:b/>
                <w:sz w:val="24"/>
                <w:szCs w:val="24"/>
                <w:vertAlign w:val="superscript"/>
              </w:rPr>
              <w:t>*</w:t>
            </w:r>
          </w:p>
        </w:tc>
      </w:tr>
      <w:tr w:rsidR="00C25B50" w:rsidRPr="00F34F95" w14:paraId="101F7550" w14:textId="77777777">
        <w:tc>
          <w:tcPr>
            <w:tcW w:w="2705" w:type="dxa"/>
            <w:tcBorders>
              <w:top w:val="single" w:sz="4" w:space="0" w:color="000000"/>
              <w:left w:val="single" w:sz="4" w:space="0" w:color="000000"/>
              <w:bottom w:val="single" w:sz="4" w:space="0" w:color="000000"/>
              <w:right w:val="single" w:sz="4" w:space="0" w:color="000000"/>
            </w:tcBorders>
          </w:tcPr>
          <w:p w14:paraId="1C0A7985" w14:textId="77777777" w:rsidR="00C25B50" w:rsidRPr="00F34F95" w:rsidRDefault="00C25B50" w:rsidP="007800BB">
            <w:pPr>
              <w:snapToGrid w:val="0"/>
              <w:spacing w:before="120" w:after="120" w:line="360" w:lineRule="auto"/>
              <w:rPr>
                <w:rFonts w:ascii="Arial" w:hAnsi="Arial" w:cs="Arial"/>
                <w:sz w:val="24"/>
                <w:szCs w:val="24"/>
              </w:rPr>
            </w:pPr>
          </w:p>
        </w:tc>
        <w:tc>
          <w:tcPr>
            <w:tcW w:w="4109" w:type="dxa"/>
            <w:tcBorders>
              <w:top w:val="single" w:sz="4" w:space="0" w:color="000000"/>
              <w:left w:val="single" w:sz="4" w:space="0" w:color="000000"/>
              <w:bottom w:val="single" w:sz="4" w:space="0" w:color="000000"/>
              <w:right w:val="single" w:sz="4" w:space="0" w:color="000000"/>
            </w:tcBorders>
          </w:tcPr>
          <w:p w14:paraId="58E49D9C" w14:textId="77777777" w:rsidR="00C25B50" w:rsidRPr="00F34F95" w:rsidRDefault="00C25B50" w:rsidP="007800BB">
            <w:pPr>
              <w:snapToGrid w:val="0"/>
              <w:spacing w:before="120" w:after="120" w:line="360" w:lineRule="auto"/>
              <w:rPr>
                <w:rFonts w:ascii="Arial" w:hAnsi="Arial" w:cs="Arial"/>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557F4FA6" w14:textId="77777777" w:rsidR="00C25B50" w:rsidRPr="00F34F95" w:rsidRDefault="00C25B50" w:rsidP="007800BB">
            <w:pPr>
              <w:snapToGrid w:val="0"/>
              <w:spacing w:before="120" w:after="120" w:line="360" w:lineRule="auto"/>
              <w:rPr>
                <w:rFonts w:ascii="Arial" w:hAnsi="Arial" w:cs="Arial"/>
                <w:sz w:val="24"/>
                <w:szCs w:val="24"/>
              </w:rPr>
            </w:pPr>
          </w:p>
        </w:tc>
      </w:tr>
      <w:tr w:rsidR="00C25B50" w:rsidRPr="00F34F95" w14:paraId="7082001F" w14:textId="77777777">
        <w:tc>
          <w:tcPr>
            <w:tcW w:w="2705" w:type="dxa"/>
            <w:tcBorders>
              <w:top w:val="single" w:sz="4" w:space="0" w:color="000000"/>
              <w:left w:val="single" w:sz="4" w:space="0" w:color="000000"/>
              <w:bottom w:val="single" w:sz="4" w:space="0" w:color="000000"/>
              <w:right w:val="single" w:sz="4" w:space="0" w:color="000000"/>
            </w:tcBorders>
          </w:tcPr>
          <w:p w14:paraId="21E44805" w14:textId="77777777" w:rsidR="00C25B50" w:rsidRPr="00F34F95" w:rsidRDefault="00C25B50" w:rsidP="007800BB">
            <w:pPr>
              <w:snapToGrid w:val="0"/>
              <w:spacing w:before="120" w:after="120" w:line="360" w:lineRule="auto"/>
              <w:rPr>
                <w:rFonts w:ascii="Arial" w:hAnsi="Arial" w:cs="Arial"/>
                <w:sz w:val="24"/>
                <w:szCs w:val="24"/>
              </w:rPr>
            </w:pPr>
          </w:p>
        </w:tc>
        <w:tc>
          <w:tcPr>
            <w:tcW w:w="4109" w:type="dxa"/>
            <w:tcBorders>
              <w:top w:val="single" w:sz="4" w:space="0" w:color="000000"/>
              <w:left w:val="single" w:sz="4" w:space="0" w:color="000000"/>
              <w:bottom w:val="single" w:sz="4" w:space="0" w:color="000000"/>
              <w:right w:val="single" w:sz="4" w:space="0" w:color="000000"/>
            </w:tcBorders>
          </w:tcPr>
          <w:p w14:paraId="4DABA602" w14:textId="77777777" w:rsidR="00C25B50" w:rsidRPr="00F34F95" w:rsidRDefault="00C25B50" w:rsidP="007800BB">
            <w:pPr>
              <w:snapToGrid w:val="0"/>
              <w:spacing w:before="120" w:after="120" w:line="360" w:lineRule="auto"/>
              <w:rPr>
                <w:rFonts w:ascii="Arial" w:hAnsi="Arial" w:cs="Arial"/>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4D0C6B6D" w14:textId="77777777" w:rsidR="00C25B50" w:rsidRPr="00F34F95" w:rsidRDefault="00C25B50" w:rsidP="007800BB">
            <w:pPr>
              <w:snapToGrid w:val="0"/>
              <w:spacing w:before="120" w:after="120" w:line="360" w:lineRule="auto"/>
              <w:rPr>
                <w:rFonts w:ascii="Arial" w:hAnsi="Arial" w:cs="Arial"/>
                <w:sz w:val="24"/>
                <w:szCs w:val="24"/>
              </w:rPr>
            </w:pPr>
          </w:p>
        </w:tc>
      </w:tr>
      <w:tr w:rsidR="00C25B50" w:rsidRPr="00F34F95" w14:paraId="5096E28C" w14:textId="77777777">
        <w:tc>
          <w:tcPr>
            <w:tcW w:w="2705" w:type="dxa"/>
            <w:tcBorders>
              <w:top w:val="single" w:sz="4" w:space="0" w:color="000000"/>
              <w:left w:val="single" w:sz="4" w:space="0" w:color="000000"/>
              <w:bottom w:val="single" w:sz="4" w:space="0" w:color="000000"/>
              <w:right w:val="single" w:sz="4" w:space="0" w:color="000000"/>
            </w:tcBorders>
          </w:tcPr>
          <w:p w14:paraId="464BA90F" w14:textId="77777777" w:rsidR="00C25B50" w:rsidRPr="00F34F95" w:rsidRDefault="00C25B50" w:rsidP="007800BB">
            <w:pPr>
              <w:snapToGrid w:val="0"/>
              <w:spacing w:before="120" w:after="120" w:line="360" w:lineRule="auto"/>
              <w:rPr>
                <w:rFonts w:ascii="Arial" w:hAnsi="Arial" w:cs="Arial"/>
                <w:sz w:val="24"/>
                <w:szCs w:val="24"/>
              </w:rPr>
            </w:pPr>
          </w:p>
        </w:tc>
        <w:tc>
          <w:tcPr>
            <w:tcW w:w="4109" w:type="dxa"/>
            <w:tcBorders>
              <w:top w:val="single" w:sz="4" w:space="0" w:color="000000"/>
              <w:left w:val="single" w:sz="4" w:space="0" w:color="000000"/>
              <w:bottom w:val="single" w:sz="4" w:space="0" w:color="000000"/>
              <w:right w:val="single" w:sz="4" w:space="0" w:color="000000"/>
            </w:tcBorders>
          </w:tcPr>
          <w:p w14:paraId="5FA191C5" w14:textId="77777777" w:rsidR="00C25B50" w:rsidRPr="00F34F95" w:rsidRDefault="00C25B50" w:rsidP="007800BB">
            <w:pPr>
              <w:snapToGrid w:val="0"/>
              <w:spacing w:before="120" w:after="120" w:line="360" w:lineRule="auto"/>
              <w:rPr>
                <w:rFonts w:ascii="Arial" w:hAnsi="Arial" w:cs="Arial"/>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54620CEE" w14:textId="77777777" w:rsidR="00C25B50" w:rsidRPr="00F34F95" w:rsidRDefault="00C25B50" w:rsidP="007800BB">
            <w:pPr>
              <w:snapToGrid w:val="0"/>
              <w:spacing w:before="120" w:after="120" w:line="360" w:lineRule="auto"/>
              <w:rPr>
                <w:rFonts w:ascii="Arial" w:hAnsi="Arial" w:cs="Arial"/>
                <w:sz w:val="24"/>
                <w:szCs w:val="24"/>
              </w:rPr>
            </w:pPr>
          </w:p>
        </w:tc>
      </w:tr>
      <w:tr w:rsidR="00C25B50" w:rsidRPr="00F34F95" w14:paraId="4EB9A5A1" w14:textId="77777777">
        <w:tc>
          <w:tcPr>
            <w:tcW w:w="2705" w:type="dxa"/>
            <w:tcBorders>
              <w:top w:val="single" w:sz="4" w:space="0" w:color="000000"/>
              <w:left w:val="single" w:sz="4" w:space="0" w:color="000000"/>
              <w:bottom w:val="single" w:sz="4" w:space="0" w:color="000000"/>
              <w:right w:val="single" w:sz="4" w:space="0" w:color="000000"/>
            </w:tcBorders>
          </w:tcPr>
          <w:p w14:paraId="477DF7C4" w14:textId="77777777" w:rsidR="00C25B50" w:rsidRPr="00F34F95" w:rsidRDefault="00C25B50" w:rsidP="007800BB">
            <w:pPr>
              <w:snapToGrid w:val="0"/>
              <w:spacing w:before="120" w:after="120" w:line="360" w:lineRule="auto"/>
              <w:rPr>
                <w:rFonts w:ascii="Arial" w:hAnsi="Arial" w:cs="Arial"/>
                <w:sz w:val="24"/>
                <w:szCs w:val="24"/>
              </w:rPr>
            </w:pPr>
          </w:p>
        </w:tc>
        <w:tc>
          <w:tcPr>
            <w:tcW w:w="4109" w:type="dxa"/>
            <w:tcBorders>
              <w:top w:val="single" w:sz="4" w:space="0" w:color="000000"/>
              <w:left w:val="single" w:sz="4" w:space="0" w:color="000000"/>
              <w:bottom w:val="single" w:sz="4" w:space="0" w:color="000000"/>
              <w:right w:val="single" w:sz="4" w:space="0" w:color="000000"/>
            </w:tcBorders>
          </w:tcPr>
          <w:p w14:paraId="4696EB0D" w14:textId="77777777" w:rsidR="00C25B50" w:rsidRPr="00F34F95" w:rsidRDefault="00C25B50" w:rsidP="007800BB">
            <w:pPr>
              <w:snapToGrid w:val="0"/>
              <w:spacing w:before="120" w:after="120" w:line="360" w:lineRule="auto"/>
              <w:rPr>
                <w:rFonts w:ascii="Arial" w:hAnsi="Arial" w:cs="Arial"/>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26C42B30" w14:textId="77777777" w:rsidR="00C25B50" w:rsidRPr="00F34F95" w:rsidRDefault="00C25B50" w:rsidP="007800BB">
            <w:pPr>
              <w:snapToGrid w:val="0"/>
              <w:spacing w:before="120" w:after="120" w:line="360" w:lineRule="auto"/>
              <w:rPr>
                <w:rFonts w:ascii="Arial" w:hAnsi="Arial" w:cs="Arial"/>
                <w:sz w:val="24"/>
                <w:szCs w:val="24"/>
              </w:rPr>
            </w:pPr>
          </w:p>
        </w:tc>
      </w:tr>
      <w:tr w:rsidR="00C25B50" w:rsidRPr="00F34F95" w14:paraId="12D6BAF0" w14:textId="77777777">
        <w:tc>
          <w:tcPr>
            <w:tcW w:w="2705" w:type="dxa"/>
            <w:tcBorders>
              <w:top w:val="single" w:sz="4" w:space="0" w:color="000000"/>
              <w:left w:val="single" w:sz="4" w:space="0" w:color="000000"/>
              <w:bottom w:val="single" w:sz="4" w:space="0" w:color="000000"/>
              <w:right w:val="single" w:sz="4" w:space="0" w:color="000000"/>
            </w:tcBorders>
          </w:tcPr>
          <w:p w14:paraId="4313FF7C" w14:textId="77777777" w:rsidR="00C25B50" w:rsidRPr="00F34F95" w:rsidRDefault="00C25B50" w:rsidP="007800BB">
            <w:pPr>
              <w:snapToGrid w:val="0"/>
              <w:spacing w:before="120" w:after="120" w:line="360" w:lineRule="auto"/>
              <w:rPr>
                <w:rFonts w:ascii="Arial" w:hAnsi="Arial" w:cs="Arial"/>
                <w:sz w:val="24"/>
                <w:szCs w:val="24"/>
              </w:rPr>
            </w:pPr>
          </w:p>
        </w:tc>
        <w:tc>
          <w:tcPr>
            <w:tcW w:w="4109" w:type="dxa"/>
            <w:tcBorders>
              <w:top w:val="single" w:sz="4" w:space="0" w:color="000000"/>
              <w:left w:val="single" w:sz="4" w:space="0" w:color="000000"/>
              <w:bottom w:val="single" w:sz="4" w:space="0" w:color="000000"/>
              <w:right w:val="single" w:sz="4" w:space="0" w:color="000000"/>
            </w:tcBorders>
          </w:tcPr>
          <w:p w14:paraId="713D0465" w14:textId="77777777" w:rsidR="00C25B50" w:rsidRPr="00F34F95" w:rsidRDefault="00C25B50" w:rsidP="007800BB">
            <w:pPr>
              <w:snapToGrid w:val="0"/>
              <w:spacing w:before="120" w:after="120" w:line="360" w:lineRule="auto"/>
              <w:rPr>
                <w:rFonts w:ascii="Arial" w:hAnsi="Arial" w:cs="Arial"/>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4CDE9A6A" w14:textId="77777777" w:rsidR="00C25B50" w:rsidRPr="00F34F95" w:rsidRDefault="00C25B50" w:rsidP="007800BB">
            <w:pPr>
              <w:snapToGrid w:val="0"/>
              <w:spacing w:before="120" w:after="120" w:line="360" w:lineRule="auto"/>
              <w:rPr>
                <w:rFonts w:ascii="Arial" w:hAnsi="Arial" w:cs="Arial"/>
                <w:sz w:val="24"/>
                <w:szCs w:val="24"/>
              </w:rPr>
            </w:pPr>
          </w:p>
        </w:tc>
      </w:tr>
      <w:tr w:rsidR="00C25B50" w:rsidRPr="00F34F95" w14:paraId="0AEBCA5A" w14:textId="77777777">
        <w:tc>
          <w:tcPr>
            <w:tcW w:w="2705" w:type="dxa"/>
            <w:tcBorders>
              <w:top w:val="single" w:sz="4" w:space="0" w:color="000000"/>
              <w:left w:val="single" w:sz="4" w:space="0" w:color="000000"/>
              <w:bottom w:val="single" w:sz="4" w:space="0" w:color="000000"/>
              <w:right w:val="single" w:sz="4" w:space="0" w:color="000000"/>
            </w:tcBorders>
          </w:tcPr>
          <w:p w14:paraId="52CE4847" w14:textId="77777777" w:rsidR="00C25B50" w:rsidRPr="00F34F95" w:rsidRDefault="00C25B50" w:rsidP="007800BB">
            <w:pPr>
              <w:snapToGrid w:val="0"/>
              <w:spacing w:before="120" w:after="120" w:line="360" w:lineRule="auto"/>
              <w:rPr>
                <w:rFonts w:ascii="Arial" w:hAnsi="Arial" w:cs="Arial"/>
                <w:sz w:val="24"/>
                <w:szCs w:val="24"/>
              </w:rPr>
            </w:pPr>
          </w:p>
        </w:tc>
        <w:tc>
          <w:tcPr>
            <w:tcW w:w="4109" w:type="dxa"/>
            <w:tcBorders>
              <w:top w:val="single" w:sz="4" w:space="0" w:color="000000"/>
              <w:left w:val="single" w:sz="4" w:space="0" w:color="000000"/>
              <w:bottom w:val="single" w:sz="4" w:space="0" w:color="000000"/>
              <w:right w:val="single" w:sz="4" w:space="0" w:color="000000"/>
            </w:tcBorders>
          </w:tcPr>
          <w:p w14:paraId="4EB7A362" w14:textId="77777777" w:rsidR="00C25B50" w:rsidRPr="00F34F95" w:rsidRDefault="00C25B50" w:rsidP="007800BB">
            <w:pPr>
              <w:snapToGrid w:val="0"/>
              <w:spacing w:before="120" w:after="120" w:line="360" w:lineRule="auto"/>
              <w:rPr>
                <w:rFonts w:ascii="Arial" w:hAnsi="Arial" w:cs="Arial"/>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7603CD66" w14:textId="77777777" w:rsidR="00C25B50" w:rsidRPr="00F34F95" w:rsidRDefault="00C25B50" w:rsidP="007800BB">
            <w:pPr>
              <w:snapToGrid w:val="0"/>
              <w:spacing w:before="120" w:after="120" w:line="360" w:lineRule="auto"/>
              <w:rPr>
                <w:rFonts w:ascii="Arial" w:hAnsi="Arial" w:cs="Arial"/>
                <w:sz w:val="24"/>
                <w:szCs w:val="24"/>
              </w:rPr>
            </w:pPr>
          </w:p>
        </w:tc>
      </w:tr>
    </w:tbl>
    <w:p w14:paraId="12BEA1C2" w14:textId="77777777" w:rsidR="00C25B50" w:rsidRPr="00F34F95" w:rsidRDefault="00317097" w:rsidP="007800BB">
      <w:pPr>
        <w:pStyle w:val="Tekstpodstawowy11"/>
        <w:spacing w:before="120" w:line="360" w:lineRule="auto"/>
        <w:jc w:val="left"/>
        <w:rPr>
          <w:rFonts w:ascii="Arial" w:hAnsi="Arial" w:cs="Arial"/>
        </w:rPr>
      </w:pPr>
      <w:r w:rsidRPr="00F34F95">
        <w:rPr>
          <w:rFonts w:ascii="Arial" w:hAnsi="Arial" w:cs="Arial"/>
          <w:b/>
          <w:vertAlign w:val="superscript"/>
        </w:rPr>
        <w:t>*</w:t>
      </w:r>
      <w:r w:rsidRPr="00F34F95">
        <w:rPr>
          <w:rFonts w:ascii="Arial" w:hAnsi="Arial" w:cs="Arial"/>
        </w:rPr>
        <w:t>Należy podać stosunek prawny łączący wykonawcę z daną osobą (umowa o pracę, zlecenie, itp.). W przypadku osób, które będą udostępnione wykonawcy przez podmioty trzecie w kolumnie 3 tabeli należy wpisać „</w:t>
      </w:r>
      <w:r w:rsidRPr="00F34F95">
        <w:rPr>
          <w:rFonts w:ascii="Arial" w:hAnsi="Arial" w:cs="Arial"/>
          <w:i/>
        </w:rPr>
        <w:t>zobowiązanie podmiotu trzeciego</w:t>
      </w:r>
      <w:r w:rsidRPr="00F34F95">
        <w:rPr>
          <w:rFonts w:ascii="Arial" w:hAnsi="Arial" w:cs="Arial"/>
        </w:rPr>
        <w:t>” oraz załączyć pisemne zobowiązanie tych podmiotów do oddania wykonawcy do dyspozycji niezbędnych zasobów na okres korzystania z nich przy wykonaniu zamówienia.</w:t>
      </w:r>
    </w:p>
    <w:p w14:paraId="365058C2" w14:textId="77777777" w:rsidR="00C25B50" w:rsidRPr="00F34F95" w:rsidRDefault="00317097">
      <w:pPr>
        <w:pStyle w:val="Tekstpodstawowy11"/>
        <w:spacing w:before="120" w:line="360" w:lineRule="auto"/>
        <w:rPr>
          <w:rFonts w:ascii="Arial" w:hAnsi="Arial" w:cs="Arial"/>
        </w:rPr>
      </w:pPr>
      <w:r w:rsidRPr="00F34F95">
        <w:rPr>
          <w:rFonts w:ascii="Arial" w:hAnsi="Arial" w:cs="Arial"/>
        </w:rPr>
        <w:br w:type="page"/>
      </w:r>
    </w:p>
    <w:p w14:paraId="4369D6AE" w14:textId="77777777" w:rsidR="00C25B50" w:rsidRPr="00F34F95" w:rsidRDefault="00317097" w:rsidP="007800BB">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sidRPr="00F34F95">
        <w:rPr>
          <w:rFonts w:ascii="Arial" w:hAnsi="Arial" w:cs="Arial"/>
          <w:b/>
          <w:bCs/>
          <w:color w:val="auto"/>
          <w:sz w:val="24"/>
          <w:szCs w:val="24"/>
        </w:rPr>
        <w:lastRenderedPageBreak/>
        <w:t>Załącznik nr 4 do SWZ – Umowa … – Projekt</w:t>
      </w:r>
    </w:p>
    <w:p w14:paraId="4E5DA0A2" w14:textId="77777777" w:rsidR="00C25B50" w:rsidRPr="00F34F95" w:rsidRDefault="00C25B50" w:rsidP="007800BB">
      <w:pPr>
        <w:spacing w:before="120" w:after="120" w:line="360" w:lineRule="auto"/>
        <w:rPr>
          <w:rFonts w:ascii="Arial" w:hAnsi="Arial" w:cs="Arial"/>
          <w:sz w:val="24"/>
          <w:szCs w:val="24"/>
          <w:lang w:val="en-US"/>
        </w:rPr>
      </w:pPr>
    </w:p>
    <w:p w14:paraId="361FD4E9" w14:textId="77777777" w:rsidR="008413D6" w:rsidRDefault="008413D6" w:rsidP="007800BB">
      <w:pPr>
        <w:spacing w:before="120" w:after="120" w:line="360" w:lineRule="auto"/>
        <w:rPr>
          <w:rFonts w:ascii="Arial" w:hAnsi="Arial" w:cs="Arial"/>
          <w:sz w:val="24"/>
          <w:szCs w:val="24"/>
        </w:rPr>
      </w:pPr>
      <w:r>
        <w:rPr>
          <w:rFonts w:ascii="Arial" w:hAnsi="Arial" w:cs="Arial"/>
          <w:sz w:val="24"/>
          <w:szCs w:val="24"/>
        </w:rPr>
        <w:t>Zawarta w wyniku postępowania o udzielenie zamówienia publicznego w trybie podstawowym na podstawie art. 275 pkt 1 ustawy z dnia 11 września 2019 r. Prawo zamówień publicznych (</w:t>
      </w:r>
      <w:proofErr w:type="spellStart"/>
      <w:r>
        <w:rPr>
          <w:rFonts w:ascii="Arial" w:hAnsi="Arial" w:cs="Arial"/>
          <w:sz w:val="24"/>
          <w:szCs w:val="24"/>
        </w:rPr>
        <w:t>t.j</w:t>
      </w:r>
      <w:proofErr w:type="spellEnd"/>
      <w:r>
        <w:rPr>
          <w:rFonts w:ascii="Arial" w:hAnsi="Arial" w:cs="Arial"/>
          <w:sz w:val="24"/>
          <w:szCs w:val="24"/>
        </w:rPr>
        <w:t>. Dz. U. z 2024 r. poz. 1320 ze zm.)</w:t>
      </w:r>
    </w:p>
    <w:p w14:paraId="7E37AD22" w14:textId="77777777" w:rsidR="008413D6" w:rsidRDefault="008413D6" w:rsidP="007800BB">
      <w:pPr>
        <w:spacing w:before="120" w:after="120" w:line="360" w:lineRule="auto"/>
        <w:rPr>
          <w:rFonts w:ascii="Arial" w:hAnsi="Arial" w:cs="Arial"/>
          <w:sz w:val="24"/>
          <w:szCs w:val="24"/>
        </w:rPr>
      </w:pPr>
      <w:r>
        <w:rPr>
          <w:rFonts w:ascii="Arial" w:hAnsi="Arial" w:cs="Arial"/>
          <w:sz w:val="24"/>
          <w:szCs w:val="24"/>
        </w:rPr>
        <w:t>w dniu ………... r. w Wieluniu / w formie elektronicznej pomiędzy:</w:t>
      </w:r>
    </w:p>
    <w:p w14:paraId="041FF448"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b/>
          <w:bCs/>
          <w:sz w:val="24"/>
          <w:szCs w:val="24"/>
        </w:rPr>
        <w:t>Powiatem Wieluńskim</w:t>
      </w:r>
      <w:r w:rsidRPr="00F34F95">
        <w:rPr>
          <w:rFonts w:ascii="Arial" w:hAnsi="Arial" w:cs="Arial"/>
          <w:sz w:val="24"/>
          <w:szCs w:val="24"/>
        </w:rPr>
        <w:t>, Pl. Kazimierza Wielkiego 2, 98-300 Wieluń, NIP: 832-17-93-787 reprezentowanym przy niniejszej czynności przez Zarząd Powiatu w Wieluniu w osobach:</w:t>
      </w:r>
    </w:p>
    <w:p w14:paraId="58EB2ED1"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1. ……………………………………………</w:t>
      </w:r>
    </w:p>
    <w:p w14:paraId="516FFEC3"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 xml:space="preserve">2. ……………………………………………, </w:t>
      </w:r>
    </w:p>
    <w:p w14:paraId="508D5BD3"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przy kontrasygnacie Skarbnika Powiatu</w:t>
      </w:r>
    </w:p>
    <w:p w14:paraId="5A089773"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 xml:space="preserve">zwanym dalej </w:t>
      </w:r>
      <w:r w:rsidRPr="00F34F95">
        <w:rPr>
          <w:rFonts w:ascii="Arial" w:hAnsi="Arial" w:cs="Arial"/>
          <w:b/>
          <w:bCs/>
          <w:sz w:val="24"/>
          <w:szCs w:val="24"/>
        </w:rPr>
        <w:t>Zamawiającym</w:t>
      </w:r>
      <w:r w:rsidRPr="00F34F95">
        <w:rPr>
          <w:rFonts w:ascii="Arial" w:hAnsi="Arial" w:cs="Arial"/>
          <w:sz w:val="24"/>
          <w:szCs w:val="24"/>
        </w:rPr>
        <w:t>,</w:t>
      </w:r>
    </w:p>
    <w:p w14:paraId="16A702E7" w14:textId="77777777" w:rsidR="00C25B50" w:rsidRPr="00F34F95" w:rsidRDefault="00317097" w:rsidP="007800BB">
      <w:pPr>
        <w:pStyle w:val="NormalnyWeb"/>
        <w:spacing w:before="120" w:after="120" w:line="360" w:lineRule="auto"/>
        <w:jc w:val="left"/>
        <w:rPr>
          <w:rFonts w:ascii="Arial" w:hAnsi="Arial" w:cs="Arial"/>
          <w:sz w:val="24"/>
          <w:szCs w:val="24"/>
        </w:rPr>
      </w:pPr>
      <w:r w:rsidRPr="00F34F95">
        <w:rPr>
          <w:rFonts w:ascii="Arial" w:hAnsi="Arial" w:cs="Arial"/>
          <w:sz w:val="24"/>
          <w:szCs w:val="24"/>
        </w:rPr>
        <w:t>a …………………………………… z siedzibą w ……………………………………….…, prowadzącym działalność gospodarczą ……………, reprezentowanym przez:</w:t>
      </w:r>
    </w:p>
    <w:p w14:paraId="20270F84"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1. ……………………………………………</w:t>
      </w:r>
    </w:p>
    <w:p w14:paraId="158B0C41"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 xml:space="preserve">2. ……………………………………………, </w:t>
      </w:r>
    </w:p>
    <w:p w14:paraId="1261D02A" w14:textId="77777777" w:rsidR="00C25B50" w:rsidRPr="00F34F95" w:rsidRDefault="00317097" w:rsidP="007800BB">
      <w:pPr>
        <w:pStyle w:val="NormalnyWeb"/>
        <w:spacing w:before="120" w:after="120" w:line="360" w:lineRule="auto"/>
        <w:jc w:val="left"/>
        <w:rPr>
          <w:rFonts w:ascii="Arial" w:hAnsi="Arial" w:cs="Arial"/>
          <w:sz w:val="24"/>
          <w:szCs w:val="24"/>
        </w:rPr>
      </w:pPr>
      <w:r w:rsidRPr="00F34F95">
        <w:rPr>
          <w:rFonts w:ascii="Arial" w:hAnsi="Arial" w:cs="Arial"/>
          <w:sz w:val="24"/>
          <w:szCs w:val="24"/>
        </w:rPr>
        <w:t xml:space="preserve">zwanym dalej </w:t>
      </w:r>
      <w:r w:rsidRPr="00F34F95">
        <w:rPr>
          <w:rFonts w:ascii="Arial" w:hAnsi="Arial" w:cs="Arial"/>
          <w:b/>
          <w:bCs/>
          <w:sz w:val="24"/>
          <w:szCs w:val="24"/>
        </w:rPr>
        <w:t>Wykonawcą</w:t>
      </w:r>
      <w:r w:rsidRPr="00F34F95">
        <w:rPr>
          <w:rFonts w:ascii="Arial" w:hAnsi="Arial" w:cs="Arial"/>
          <w:sz w:val="24"/>
          <w:szCs w:val="24"/>
        </w:rPr>
        <w:t>.</w:t>
      </w:r>
    </w:p>
    <w:p w14:paraId="4D7B97B9" w14:textId="77777777" w:rsidR="00C25B50" w:rsidRPr="00F1180D" w:rsidRDefault="00C25B50" w:rsidP="00F1180D">
      <w:pPr>
        <w:pStyle w:val="NormalnyWeb"/>
        <w:spacing w:before="120" w:after="120" w:line="360" w:lineRule="auto"/>
        <w:jc w:val="left"/>
        <w:rPr>
          <w:rFonts w:ascii="Arial" w:hAnsi="Arial" w:cs="Arial"/>
          <w:sz w:val="24"/>
          <w:szCs w:val="24"/>
        </w:rPr>
      </w:pPr>
    </w:p>
    <w:p w14:paraId="19788474"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§1</w:t>
      </w:r>
    </w:p>
    <w:p w14:paraId="3F7E0D5D" w14:textId="77777777" w:rsidR="00C25B50" w:rsidRPr="00F1180D" w:rsidRDefault="00317097" w:rsidP="00F1180D">
      <w:pPr>
        <w:pStyle w:val="NormalnyWeb"/>
        <w:spacing w:before="120" w:after="120" w:line="360" w:lineRule="auto"/>
        <w:jc w:val="left"/>
        <w:rPr>
          <w:rFonts w:ascii="Arial" w:hAnsi="Arial" w:cs="Arial"/>
          <w:b/>
          <w:bCs/>
          <w:sz w:val="24"/>
          <w:szCs w:val="24"/>
        </w:rPr>
      </w:pPr>
      <w:r w:rsidRPr="00F1180D">
        <w:rPr>
          <w:rFonts w:ascii="Arial" w:hAnsi="Arial" w:cs="Arial"/>
          <w:b/>
          <w:bCs/>
          <w:sz w:val="24"/>
          <w:szCs w:val="24"/>
        </w:rPr>
        <w:t>Przedmiot umowy</w:t>
      </w:r>
    </w:p>
    <w:p w14:paraId="72AE225E" w14:textId="0EC9A330" w:rsidR="008413D6" w:rsidRPr="00F1180D" w:rsidRDefault="008413D6" w:rsidP="00F1180D">
      <w:pPr>
        <w:pStyle w:val="Akapitzlist"/>
        <w:numPr>
          <w:ilvl w:val="0"/>
          <w:numId w:val="99"/>
        </w:numPr>
        <w:tabs>
          <w:tab w:val="clear" w:pos="0"/>
          <w:tab w:val="num" w:pos="426"/>
        </w:tabs>
        <w:spacing w:before="120" w:after="120" w:line="360" w:lineRule="auto"/>
        <w:ind w:left="426" w:hanging="426"/>
        <w:rPr>
          <w:rFonts w:ascii="Arial" w:hAnsi="Arial" w:cs="Arial"/>
          <w:sz w:val="24"/>
          <w:szCs w:val="24"/>
        </w:rPr>
      </w:pPr>
      <w:r w:rsidRPr="00F1180D">
        <w:rPr>
          <w:rFonts w:ascii="Arial" w:hAnsi="Arial" w:cs="Arial"/>
          <w:sz w:val="24"/>
          <w:szCs w:val="24"/>
        </w:rPr>
        <w:t>Przedmiotem umowy jest wykonanie w systemie „zaprojektuj-wybuduj” robót budowlanych polegających na termomodernizacji budynków Specjalnego Ośrodka Szkolno-Wychowawczego w Gromadzicach współfinansowane ze środków Wojewódzkiego Funduszu Ochrony Środowiska i Gospodarki Wodnej w Łodzi w ramach Programu Priorytetowego "Racjonalizacja zużycia energii w budynkach użyteczności publicznej oraz zasobach komunalnych - edycja 2025".</w:t>
      </w:r>
    </w:p>
    <w:p w14:paraId="1D696544" w14:textId="3A3F4DAF" w:rsidR="008413D6" w:rsidRPr="00F1180D" w:rsidRDefault="008413D6" w:rsidP="00F1180D">
      <w:pPr>
        <w:pStyle w:val="Akapitzlist"/>
        <w:numPr>
          <w:ilvl w:val="0"/>
          <w:numId w:val="99"/>
        </w:numPr>
        <w:tabs>
          <w:tab w:val="clear" w:pos="0"/>
          <w:tab w:val="num" w:pos="426"/>
        </w:tabs>
        <w:spacing w:before="120" w:after="120" w:line="360" w:lineRule="auto"/>
        <w:ind w:left="426" w:hanging="426"/>
        <w:rPr>
          <w:rFonts w:ascii="Arial" w:hAnsi="Arial" w:cs="Arial"/>
          <w:sz w:val="24"/>
          <w:szCs w:val="24"/>
        </w:rPr>
      </w:pPr>
      <w:r w:rsidRPr="00F1180D">
        <w:rPr>
          <w:rFonts w:ascii="Arial" w:hAnsi="Arial" w:cs="Arial"/>
          <w:sz w:val="24"/>
          <w:szCs w:val="24"/>
        </w:rPr>
        <w:lastRenderedPageBreak/>
        <w:t>Przedmiot umowy obejmuje wykonanie kompleksowej dokumentacji projektowej oraz wsparcie Zamawiającego w uzyskaniu stosownych decyzji administracyjnych, a następnie realizacja zamierzenia budowlanego zgodnie z opracowaną dokumentacją.</w:t>
      </w:r>
    </w:p>
    <w:p w14:paraId="14643A6A" w14:textId="3F24C603" w:rsidR="002E3F05" w:rsidRPr="00F1180D" w:rsidRDefault="002E3F05" w:rsidP="00F1180D">
      <w:pPr>
        <w:pStyle w:val="Akapitzlist"/>
        <w:numPr>
          <w:ilvl w:val="0"/>
          <w:numId w:val="99"/>
        </w:numPr>
        <w:tabs>
          <w:tab w:val="clear" w:pos="0"/>
          <w:tab w:val="num" w:pos="426"/>
        </w:tabs>
        <w:spacing w:before="120" w:after="120" w:line="360" w:lineRule="auto"/>
        <w:ind w:left="426" w:hanging="426"/>
        <w:rPr>
          <w:rFonts w:ascii="Arial" w:hAnsi="Arial" w:cs="Arial"/>
          <w:sz w:val="24"/>
          <w:szCs w:val="24"/>
        </w:rPr>
      </w:pPr>
      <w:r w:rsidRPr="00F1180D">
        <w:rPr>
          <w:rFonts w:ascii="Arial" w:hAnsi="Arial" w:cs="Arial"/>
          <w:sz w:val="24"/>
          <w:szCs w:val="24"/>
        </w:rPr>
        <w:t>Wykonawca zobowiązany jest wykonać przedmiot zamówienia zgodnie z</w:t>
      </w:r>
      <w:r w:rsidR="00F1180D">
        <w:rPr>
          <w:rFonts w:ascii="Arial" w:hAnsi="Arial" w:cs="Arial"/>
          <w:sz w:val="24"/>
          <w:szCs w:val="24"/>
        </w:rPr>
        <w:t> p</w:t>
      </w:r>
      <w:r w:rsidRPr="00F1180D">
        <w:rPr>
          <w:rFonts w:ascii="Arial" w:hAnsi="Arial" w:cs="Arial"/>
          <w:sz w:val="24"/>
          <w:szCs w:val="24"/>
        </w:rPr>
        <w:t xml:space="preserve">rogramem </w:t>
      </w:r>
      <w:r w:rsidR="00F1180D">
        <w:rPr>
          <w:rFonts w:ascii="Arial" w:hAnsi="Arial" w:cs="Arial"/>
          <w:sz w:val="24"/>
          <w:szCs w:val="24"/>
        </w:rPr>
        <w:t>f</w:t>
      </w:r>
      <w:r w:rsidRPr="00F1180D">
        <w:rPr>
          <w:rFonts w:ascii="Arial" w:hAnsi="Arial" w:cs="Arial"/>
          <w:sz w:val="24"/>
          <w:szCs w:val="24"/>
        </w:rPr>
        <w:t>unkcjonalno-</w:t>
      </w:r>
      <w:r w:rsidR="00F1180D">
        <w:rPr>
          <w:rFonts w:ascii="Arial" w:hAnsi="Arial" w:cs="Arial"/>
          <w:sz w:val="24"/>
          <w:szCs w:val="24"/>
        </w:rPr>
        <w:t>u</w:t>
      </w:r>
      <w:r w:rsidRPr="00F1180D">
        <w:rPr>
          <w:rFonts w:ascii="Arial" w:hAnsi="Arial" w:cs="Arial"/>
          <w:sz w:val="24"/>
          <w:szCs w:val="24"/>
        </w:rPr>
        <w:t>żytkowym</w:t>
      </w:r>
      <w:r w:rsidR="002F25CE" w:rsidRPr="00F1180D">
        <w:rPr>
          <w:rFonts w:ascii="Arial" w:hAnsi="Arial" w:cs="Arial"/>
          <w:sz w:val="24"/>
          <w:szCs w:val="24"/>
        </w:rPr>
        <w:t xml:space="preserve"> oraz audytem</w:t>
      </w:r>
      <w:r w:rsidR="00000220" w:rsidRPr="00F1180D">
        <w:rPr>
          <w:rFonts w:ascii="Arial" w:hAnsi="Arial" w:cs="Arial"/>
          <w:sz w:val="24"/>
          <w:szCs w:val="24"/>
        </w:rPr>
        <w:t xml:space="preserve"> energetycznym</w:t>
      </w:r>
      <w:r w:rsidRPr="00F1180D">
        <w:rPr>
          <w:rFonts w:ascii="Arial" w:hAnsi="Arial" w:cs="Arial"/>
          <w:sz w:val="24"/>
          <w:szCs w:val="24"/>
        </w:rPr>
        <w:t>, stanowiącym</w:t>
      </w:r>
      <w:r w:rsidR="002F25CE" w:rsidRPr="00F1180D">
        <w:rPr>
          <w:rFonts w:ascii="Arial" w:hAnsi="Arial" w:cs="Arial"/>
          <w:sz w:val="24"/>
          <w:szCs w:val="24"/>
        </w:rPr>
        <w:t>i</w:t>
      </w:r>
      <w:r w:rsidRPr="00F1180D">
        <w:rPr>
          <w:rFonts w:ascii="Arial" w:hAnsi="Arial" w:cs="Arial"/>
          <w:sz w:val="24"/>
          <w:szCs w:val="24"/>
        </w:rPr>
        <w:t xml:space="preserve"> załącznik do SWZ</w:t>
      </w:r>
      <w:r w:rsidR="00000220" w:rsidRPr="00F1180D">
        <w:rPr>
          <w:rFonts w:ascii="Arial" w:hAnsi="Arial" w:cs="Arial"/>
          <w:sz w:val="24"/>
          <w:szCs w:val="24"/>
        </w:rPr>
        <w:t>.</w:t>
      </w:r>
      <w:r w:rsidRPr="00F1180D">
        <w:rPr>
          <w:rFonts w:ascii="Arial" w:hAnsi="Arial" w:cs="Arial"/>
          <w:sz w:val="24"/>
          <w:szCs w:val="24"/>
        </w:rPr>
        <w:t xml:space="preserve"> </w:t>
      </w:r>
    </w:p>
    <w:p w14:paraId="1A03DD98" w14:textId="559E0EE8" w:rsidR="008413D6" w:rsidRPr="00F1180D" w:rsidRDefault="008413D6" w:rsidP="00F1180D">
      <w:pPr>
        <w:pStyle w:val="Akapitzlist"/>
        <w:numPr>
          <w:ilvl w:val="0"/>
          <w:numId w:val="99"/>
        </w:numPr>
        <w:tabs>
          <w:tab w:val="clear" w:pos="0"/>
          <w:tab w:val="num" w:pos="426"/>
        </w:tabs>
        <w:spacing w:before="120" w:after="120" w:line="360" w:lineRule="auto"/>
        <w:ind w:left="426" w:hanging="426"/>
        <w:rPr>
          <w:rFonts w:ascii="Arial" w:hAnsi="Arial" w:cs="Arial"/>
          <w:sz w:val="24"/>
          <w:szCs w:val="24"/>
        </w:rPr>
      </w:pPr>
      <w:r w:rsidRPr="00F1180D">
        <w:rPr>
          <w:rFonts w:ascii="Arial" w:hAnsi="Arial" w:cs="Arial"/>
          <w:sz w:val="24"/>
          <w:szCs w:val="24"/>
        </w:rPr>
        <w:t xml:space="preserve">Po akceptacji dokumentacji projektowej przez Zamawiającego Wykonawca wystąpi o uzyskanie niezbędnych prawem pozwoleń, o ile będą tego wymagały obowiązujące przepisy, i po ich uzyskaniu przystąpi do realizacji prac. </w:t>
      </w:r>
    </w:p>
    <w:p w14:paraId="12EF34FC" w14:textId="5AFEBDC8" w:rsidR="00C25B50" w:rsidRPr="00F1180D" w:rsidRDefault="00317097" w:rsidP="00F1180D">
      <w:pPr>
        <w:pStyle w:val="Akapitzlist"/>
        <w:numPr>
          <w:ilvl w:val="0"/>
          <w:numId w:val="99"/>
        </w:numPr>
        <w:spacing w:before="120" w:after="120" w:line="360" w:lineRule="auto"/>
        <w:ind w:left="426" w:hanging="426"/>
        <w:rPr>
          <w:rStyle w:val="FontStyle30"/>
          <w:rFonts w:ascii="Arial" w:hAnsi="Arial" w:cs="Arial"/>
          <w:sz w:val="24"/>
          <w:szCs w:val="24"/>
        </w:rPr>
      </w:pPr>
      <w:r w:rsidRPr="00F1180D">
        <w:rPr>
          <w:rStyle w:val="FontStyle30"/>
          <w:rFonts w:ascii="Arial" w:hAnsi="Arial" w:cs="Arial"/>
          <w:sz w:val="24"/>
          <w:szCs w:val="24"/>
        </w:rPr>
        <w:t>Wykonawca będzie zobowiązany do wykonania robót budowlanych zgodnie z prawem polskim, w szczególności z przepisami techniczno-budowlanymi, przepisami dotyczącymi samodzielnych funkcji technicznych w budownictwie oraz przepisami dotyczącymi wyrobów, materiałów stosowanych w</w:t>
      </w:r>
      <w:r w:rsidR="00F1180D">
        <w:rPr>
          <w:rStyle w:val="FontStyle30"/>
          <w:rFonts w:ascii="Arial" w:hAnsi="Arial" w:cs="Arial"/>
          <w:sz w:val="24"/>
          <w:szCs w:val="24"/>
        </w:rPr>
        <w:t> </w:t>
      </w:r>
      <w:r w:rsidRPr="00F1180D">
        <w:rPr>
          <w:rStyle w:val="FontStyle30"/>
          <w:rFonts w:ascii="Arial" w:hAnsi="Arial" w:cs="Arial"/>
          <w:sz w:val="24"/>
          <w:szCs w:val="24"/>
        </w:rPr>
        <w:t>budownictwie</w:t>
      </w:r>
      <w:r w:rsidR="00000220" w:rsidRPr="00F1180D">
        <w:rPr>
          <w:rStyle w:val="FontStyle30"/>
          <w:rFonts w:ascii="Arial" w:hAnsi="Arial" w:cs="Arial"/>
          <w:sz w:val="24"/>
          <w:szCs w:val="24"/>
        </w:rPr>
        <w:t>.</w:t>
      </w:r>
    </w:p>
    <w:p w14:paraId="00568B58" w14:textId="77777777" w:rsidR="008413D6" w:rsidRPr="00F1180D" w:rsidRDefault="008413D6" w:rsidP="00F1180D">
      <w:pPr>
        <w:pStyle w:val="Akapitzlist"/>
        <w:numPr>
          <w:ilvl w:val="0"/>
          <w:numId w:val="99"/>
        </w:numPr>
        <w:spacing w:before="120" w:after="120" w:line="360" w:lineRule="auto"/>
        <w:ind w:left="426" w:hanging="426"/>
        <w:rPr>
          <w:rStyle w:val="FontStyle30"/>
          <w:rFonts w:ascii="Arial" w:hAnsi="Arial" w:cs="Arial"/>
          <w:sz w:val="24"/>
          <w:szCs w:val="24"/>
        </w:rPr>
      </w:pPr>
      <w:r w:rsidRPr="00F1180D">
        <w:rPr>
          <w:rStyle w:val="FontStyle30"/>
          <w:rFonts w:ascii="Arial" w:hAnsi="Arial" w:cs="Arial"/>
          <w:sz w:val="24"/>
          <w:szCs w:val="24"/>
        </w:rPr>
        <w:t xml:space="preserve">Wykonawca ma obowiązek znać i stosować w czasie prowadzenia robot wszelkie przepisy dotyczące ochrony środowiska naturalnego, przestrzegać przepisów ochrony przeciwpożarowej oraz dotyczących bezpieczeństwa i higieny pracy. </w:t>
      </w:r>
    </w:p>
    <w:p w14:paraId="132C696A" w14:textId="3F023BC9" w:rsidR="008413D6" w:rsidRPr="00F1180D" w:rsidRDefault="00B7559E" w:rsidP="00F1180D">
      <w:pPr>
        <w:pStyle w:val="Akapitzlist"/>
        <w:numPr>
          <w:ilvl w:val="0"/>
          <w:numId w:val="99"/>
        </w:numPr>
        <w:spacing w:before="120" w:after="120" w:line="360" w:lineRule="auto"/>
        <w:ind w:left="426" w:hanging="426"/>
        <w:rPr>
          <w:rStyle w:val="FontStyle30"/>
          <w:rFonts w:ascii="Arial" w:hAnsi="Arial" w:cs="Arial"/>
          <w:sz w:val="24"/>
          <w:szCs w:val="24"/>
        </w:rPr>
      </w:pPr>
      <w:r w:rsidRPr="00F1180D">
        <w:rPr>
          <w:rStyle w:val="FontStyle30"/>
          <w:rFonts w:ascii="Arial" w:hAnsi="Arial" w:cs="Arial"/>
          <w:sz w:val="24"/>
          <w:szCs w:val="24"/>
        </w:rPr>
        <w:t>P</w:t>
      </w:r>
      <w:r w:rsidR="008413D6" w:rsidRPr="00F1180D">
        <w:rPr>
          <w:rStyle w:val="FontStyle30"/>
          <w:rFonts w:ascii="Arial" w:hAnsi="Arial" w:cs="Arial"/>
          <w:sz w:val="24"/>
          <w:szCs w:val="24"/>
        </w:rPr>
        <w:t xml:space="preserve">race stanowiące przedmiot </w:t>
      </w:r>
      <w:r w:rsidRPr="00F1180D">
        <w:rPr>
          <w:rStyle w:val="FontStyle30"/>
          <w:rFonts w:ascii="Arial" w:hAnsi="Arial" w:cs="Arial"/>
          <w:sz w:val="24"/>
          <w:szCs w:val="24"/>
        </w:rPr>
        <w:t>umowy</w:t>
      </w:r>
      <w:r w:rsidR="008413D6" w:rsidRPr="00F1180D">
        <w:rPr>
          <w:rStyle w:val="FontStyle30"/>
          <w:rFonts w:ascii="Arial" w:hAnsi="Arial" w:cs="Arial"/>
          <w:sz w:val="24"/>
          <w:szCs w:val="24"/>
        </w:rPr>
        <w:t xml:space="preserve"> będą wykonywane na czynnym obiekcie – Specjalnym Ośrodku Szkolno-Wychowawczym, dlatego też roboty należy prowadzić w sposób nieutrudniający korzystania z obiektu i nieuciążliwy dla użytkowników.</w:t>
      </w:r>
    </w:p>
    <w:p w14:paraId="29D4D510" w14:textId="455EC7CC" w:rsidR="008413D6" w:rsidRPr="00F1180D" w:rsidRDefault="008413D6" w:rsidP="00F1180D">
      <w:pPr>
        <w:pStyle w:val="Akapitzlist"/>
        <w:numPr>
          <w:ilvl w:val="0"/>
          <w:numId w:val="99"/>
        </w:numPr>
        <w:spacing w:before="120" w:after="120" w:line="360" w:lineRule="auto"/>
        <w:ind w:left="426" w:hanging="426"/>
        <w:rPr>
          <w:rStyle w:val="FontStyle30"/>
          <w:rFonts w:ascii="Arial" w:hAnsi="Arial" w:cs="Arial"/>
          <w:sz w:val="24"/>
          <w:szCs w:val="24"/>
        </w:rPr>
      </w:pPr>
      <w:r w:rsidRPr="00F1180D">
        <w:rPr>
          <w:rStyle w:val="FontStyle30"/>
          <w:rFonts w:ascii="Arial" w:hAnsi="Arial" w:cs="Arial"/>
          <w:sz w:val="24"/>
          <w:szCs w:val="24"/>
        </w:rPr>
        <w:t xml:space="preserve">Wykonawca jest zobowiązany do zabezpieczenia terenu budowy w okresie trwania realizacji </w:t>
      </w:r>
      <w:r w:rsidR="00B7559E" w:rsidRPr="00F1180D">
        <w:rPr>
          <w:rStyle w:val="FontStyle30"/>
          <w:rFonts w:ascii="Arial" w:hAnsi="Arial" w:cs="Arial"/>
          <w:sz w:val="24"/>
          <w:szCs w:val="24"/>
        </w:rPr>
        <w:t>umowy</w:t>
      </w:r>
      <w:r w:rsidRPr="00F1180D">
        <w:rPr>
          <w:rStyle w:val="FontStyle30"/>
          <w:rFonts w:ascii="Arial" w:hAnsi="Arial" w:cs="Arial"/>
          <w:sz w:val="24"/>
          <w:szCs w:val="24"/>
        </w:rPr>
        <w:t xml:space="preserve"> aż do zakończenia i odbioru końcowego robót w sposób uniemożliwiający dostęp osób trzecich. Koszt zabezpieczenia terenu budowy nie podlega odrębnej zapłacie i przyjmuje się, że jest włączony w cenę umowną. Po zakończeniu realizacji tymczasowe ogrodzenie terenu zostanie zlikwidowane a</w:t>
      </w:r>
      <w:r w:rsidR="00B7559E" w:rsidRPr="00F1180D">
        <w:rPr>
          <w:rStyle w:val="FontStyle30"/>
          <w:rFonts w:ascii="Arial" w:hAnsi="Arial" w:cs="Arial"/>
          <w:sz w:val="24"/>
          <w:szCs w:val="24"/>
        </w:rPr>
        <w:t> </w:t>
      </w:r>
      <w:r w:rsidRPr="00F1180D">
        <w:rPr>
          <w:rStyle w:val="FontStyle30"/>
          <w:rFonts w:ascii="Arial" w:hAnsi="Arial" w:cs="Arial"/>
          <w:sz w:val="24"/>
          <w:szCs w:val="24"/>
        </w:rPr>
        <w:t xml:space="preserve">teren przywrócony do stanu poprzedniego na koszt Wykonawcy. </w:t>
      </w:r>
    </w:p>
    <w:p w14:paraId="4A2169CE" w14:textId="77777777" w:rsidR="00C25B50" w:rsidRPr="00F1180D" w:rsidRDefault="00C25B50" w:rsidP="00F1180D">
      <w:pPr>
        <w:pStyle w:val="Akapitzlist"/>
        <w:spacing w:before="120" w:after="120" w:line="360" w:lineRule="auto"/>
        <w:ind w:left="0"/>
        <w:rPr>
          <w:rFonts w:ascii="Arial" w:hAnsi="Arial" w:cs="Arial"/>
          <w:sz w:val="24"/>
          <w:szCs w:val="24"/>
        </w:rPr>
      </w:pPr>
    </w:p>
    <w:p w14:paraId="7EE4D13C"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§2</w:t>
      </w:r>
    </w:p>
    <w:p w14:paraId="2B3BDCFD" w14:textId="53C43743"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 xml:space="preserve">Obowiązki </w:t>
      </w:r>
      <w:r w:rsidR="001A2386" w:rsidRPr="00F1180D">
        <w:rPr>
          <w:rFonts w:ascii="Arial" w:hAnsi="Arial" w:cs="Arial"/>
          <w:b/>
          <w:bCs/>
          <w:sz w:val="24"/>
          <w:szCs w:val="24"/>
        </w:rPr>
        <w:t>Zamawiającego</w:t>
      </w:r>
    </w:p>
    <w:p w14:paraId="3299A8DB" w14:textId="6D2E4120" w:rsidR="00C25B50" w:rsidRPr="00F1180D" w:rsidRDefault="001A2386" w:rsidP="00F1180D">
      <w:pPr>
        <w:pStyle w:val="Akapitzlist"/>
        <w:numPr>
          <w:ilvl w:val="3"/>
          <w:numId w:val="24"/>
        </w:numPr>
        <w:spacing w:before="120" w:after="120" w:line="360" w:lineRule="auto"/>
        <w:ind w:left="426" w:hanging="426"/>
        <w:rPr>
          <w:rFonts w:ascii="Arial" w:hAnsi="Arial" w:cs="Arial"/>
          <w:b/>
          <w:bCs/>
          <w:sz w:val="24"/>
          <w:szCs w:val="24"/>
        </w:rPr>
      </w:pPr>
      <w:r w:rsidRPr="00F1180D">
        <w:rPr>
          <w:rFonts w:ascii="Arial" w:hAnsi="Arial" w:cs="Arial"/>
          <w:sz w:val="24"/>
          <w:szCs w:val="24"/>
        </w:rPr>
        <w:t>Do obowiązków Zamawiającego należ</w:t>
      </w:r>
      <w:r w:rsidR="002D738F" w:rsidRPr="00F1180D">
        <w:rPr>
          <w:rFonts w:ascii="Arial" w:hAnsi="Arial" w:cs="Arial"/>
          <w:sz w:val="24"/>
          <w:szCs w:val="24"/>
        </w:rPr>
        <w:t>ą:</w:t>
      </w:r>
    </w:p>
    <w:p w14:paraId="4BEFB652" w14:textId="3C4966B2" w:rsidR="00C25B50" w:rsidRPr="00F1180D" w:rsidRDefault="00E85032" w:rsidP="00F1180D">
      <w:pPr>
        <w:pStyle w:val="Akapitzlist"/>
        <w:numPr>
          <w:ilvl w:val="0"/>
          <w:numId w:val="38"/>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lastRenderedPageBreak/>
        <w:t xml:space="preserve">akceptacja </w:t>
      </w:r>
      <w:r w:rsidR="00317097" w:rsidRPr="00F1180D">
        <w:rPr>
          <w:rFonts w:ascii="Arial" w:hAnsi="Arial" w:cs="Arial"/>
          <w:color w:val="000000"/>
          <w:sz w:val="24"/>
          <w:szCs w:val="24"/>
        </w:rPr>
        <w:t>dokumentacji projektowej</w:t>
      </w:r>
      <w:r w:rsidR="00BE2462" w:rsidRPr="00F1180D">
        <w:rPr>
          <w:rFonts w:ascii="Arial" w:hAnsi="Arial" w:cs="Arial"/>
          <w:color w:val="000000"/>
          <w:sz w:val="24"/>
          <w:szCs w:val="24"/>
        </w:rPr>
        <w:t xml:space="preserve"> lub zgłoszenie zastrzeżeń</w:t>
      </w:r>
      <w:r w:rsidR="00317097" w:rsidRPr="00F1180D">
        <w:rPr>
          <w:rFonts w:ascii="Arial" w:hAnsi="Arial" w:cs="Arial"/>
          <w:color w:val="000000"/>
          <w:sz w:val="24"/>
          <w:szCs w:val="24"/>
        </w:rPr>
        <w:t xml:space="preserve">, w terminie 7 dni roboczych od daty przedłożenia </w:t>
      </w:r>
      <w:r w:rsidR="00BE2462" w:rsidRPr="00F1180D">
        <w:rPr>
          <w:rFonts w:ascii="Arial" w:hAnsi="Arial" w:cs="Arial"/>
          <w:color w:val="000000"/>
          <w:sz w:val="24"/>
          <w:szCs w:val="24"/>
        </w:rPr>
        <w:t xml:space="preserve">dokumentacji </w:t>
      </w:r>
      <w:r w:rsidR="00317097" w:rsidRPr="00F1180D">
        <w:rPr>
          <w:rFonts w:ascii="Arial" w:hAnsi="Arial" w:cs="Arial"/>
          <w:color w:val="000000"/>
          <w:sz w:val="24"/>
          <w:szCs w:val="24"/>
        </w:rPr>
        <w:t>przez Wykonawcę,</w:t>
      </w:r>
    </w:p>
    <w:p w14:paraId="46323CAF" w14:textId="06C11E4C" w:rsidR="00C25B50" w:rsidRPr="00F1180D" w:rsidRDefault="00317097" w:rsidP="00F1180D">
      <w:pPr>
        <w:pStyle w:val="Akapitzlist"/>
        <w:numPr>
          <w:ilvl w:val="0"/>
          <w:numId w:val="38"/>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przekazanie Wykonawcy terenu prowadzenia robót </w:t>
      </w:r>
      <w:r w:rsidR="00D235A8" w:rsidRPr="00F1180D">
        <w:rPr>
          <w:rFonts w:ascii="Arial" w:hAnsi="Arial" w:cs="Arial"/>
          <w:color w:val="000000"/>
          <w:sz w:val="24"/>
          <w:szCs w:val="24"/>
        </w:rPr>
        <w:t>nie później niż w terminie</w:t>
      </w:r>
      <w:r w:rsidR="007A7721" w:rsidRPr="00F1180D">
        <w:rPr>
          <w:rFonts w:ascii="Arial" w:hAnsi="Arial" w:cs="Arial"/>
          <w:color w:val="000000"/>
          <w:sz w:val="24"/>
          <w:szCs w:val="24"/>
        </w:rPr>
        <w:t xml:space="preserve"> 5 dni od dnia akceptacji dokumentacji projektowej,</w:t>
      </w:r>
    </w:p>
    <w:p w14:paraId="104ED7B3" w14:textId="04C7BB02" w:rsidR="00C25B50" w:rsidRPr="00F1180D" w:rsidRDefault="00317097" w:rsidP="00F1180D">
      <w:pPr>
        <w:pStyle w:val="Akapitzlist"/>
        <w:numPr>
          <w:ilvl w:val="0"/>
          <w:numId w:val="38"/>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dokonanie odbiorów robót zanikających, ulegających zakryciu, odbioru </w:t>
      </w:r>
      <w:r w:rsidR="008668BB" w:rsidRPr="00F1180D">
        <w:rPr>
          <w:rFonts w:ascii="Arial" w:hAnsi="Arial" w:cs="Arial"/>
          <w:color w:val="000000"/>
          <w:sz w:val="24"/>
          <w:szCs w:val="24"/>
        </w:rPr>
        <w:t xml:space="preserve">końcowego i </w:t>
      </w:r>
      <w:r w:rsidR="007A7721" w:rsidRPr="00F1180D">
        <w:rPr>
          <w:rFonts w:ascii="Arial" w:hAnsi="Arial" w:cs="Arial"/>
          <w:color w:val="000000"/>
          <w:sz w:val="24"/>
          <w:szCs w:val="24"/>
        </w:rPr>
        <w:t>pogwarancyjnego</w:t>
      </w:r>
      <w:r w:rsidRPr="00F1180D">
        <w:rPr>
          <w:rFonts w:ascii="Arial" w:hAnsi="Arial" w:cs="Arial"/>
          <w:color w:val="000000"/>
          <w:sz w:val="24"/>
          <w:szCs w:val="24"/>
        </w:rPr>
        <w:t xml:space="preserve">, </w:t>
      </w:r>
    </w:p>
    <w:p w14:paraId="3BB5A480" w14:textId="6D5018FE" w:rsidR="00C25B50" w:rsidRPr="00F1180D" w:rsidRDefault="00317097" w:rsidP="00F1180D">
      <w:pPr>
        <w:pStyle w:val="Tekstpodstawowy11"/>
        <w:numPr>
          <w:ilvl w:val="0"/>
          <w:numId w:val="23"/>
        </w:numPr>
        <w:spacing w:before="120" w:line="360" w:lineRule="auto"/>
        <w:ind w:left="851" w:hanging="425"/>
        <w:jc w:val="left"/>
        <w:rPr>
          <w:rFonts w:ascii="Arial" w:hAnsi="Arial" w:cs="Arial"/>
        </w:rPr>
      </w:pPr>
      <w:r w:rsidRPr="00F1180D">
        <w:rPr>
          <w:rFonts w:ascii="Arial" w:hAnsi="Arial" w:cs="Arial"/>
          <w:color w:val="000000"/>
        </w:rPr>
        <w:t>zapewnienia nadzoru inwestorskiego</w:t>
      </w:r>
      <w:r w:rsidR="008D1CCA" w:rsidRPr="00F1180D">
        <w:rPr>
          <w:rFonts w:ascii="Arial" w:hAnsi="Arial" w:cs="Arial"/>
        </w:rPr>
        <w:t xml:space="preserve"> </w:t>
      </w:r>
      <w:r w:rsidR="005C00B3" w:rsidRPr="00F1180D">
        <w:rPr>
          <w:rFonts w:ascii="Arial" w:hAnsi="Arial" w:cs="Arial"/>
        </w:rPr>
        <w:t>i</w:t>
      </w:r>
      <w:r w:rsidR="005C00B3" w:rsidRPr="00F1180D">
        <w:rPr>
          <w:rFonts w:ascii="Arial" w:hAnsi="Arial" w:cs="Arial"/>
          <w:color w:val="000000"/>
        </w:rPr>
        <w:t xml:space="preserve"> </w:t>
      </w:r>
      <w:r w:rsidR="008D1CCA" w:rsidRPr="00F1180D">
        <w:rPr>
          <w:rFonts w:ascii="Arial" w:hAnsi="Arial" w:cs="Arial"/>
        </w:rPr>
        <w:t>powiadomi</w:t>
      </w:r>
      <w:r w:rsidR="007A7721" w:rsidRPr="00F1180D">
        <w:rPr>
          <w:rFonts w:ascii="Arial" w:hAnsi="Arial" w:cs="Arial"/>
        </w:rPr>
        <w:t>enia</w:t>
      </w:r>
      <w:r w:rsidR="008D1CCA" w:rsidRPr="00F1180D">
        <w:rPr>
          <w:rFonts w:ascii="Arial" w:hAnsi="Arial" w:cs="Arial"/>
        </w:rPr>
        <w:t xml:space="preserve"> o tym Wykonawc</w:t>
      </w:r>
      <w:r w:rsidR="007A7721" w:rsidRPr="00F1180D">
        <w:rPr>
          <w:rFonts w:ascii="Arial" w:hAnsi="Arial" w:cs="Arial"/>
        </w:rPr>
        <w:t>y</w:t>
      </w:r>
      <w:r w:rsidR="008D1CCA" w:rsidRPr="00F1180D">
        <w:rPr>
          <w:rFonts w:ascii="Arial" w:hAnsi="Arial" w:cs="Arial"/>
        </w:rPr>
        <w:t xml:space="preserve"> odrębnym pismem.</w:t>
      </w:r>
    </w:p>
    <w:p w14:paraId="42749E5D" w14:textId="77777777" w:rsidR="00C25B50" w:rsidRDefault="00317097" w:rsidP="00F1180D">
      <w:pPr>
        <w:pStyle w:val="Akapitzlist"/>
        <w:numPr>
          <w:ilvl w:val="0"/>
          <w:numId w:val="23"/>
        </w:numPr>
        <w:spacing w:before="120" w:after="120" w:line="360" w:lineRule="auto"/>
        <w:ind w:hanging="294"/>
        <w:rPr>
          <w:rFonts w:ascii="Arial" w:hAnsi="Arial" w:cs="Arial"/>
          <w:color w:val="000000"/>
          <w:sz w:val="24"/>
          <w:szCs w:val="24"/>
        </w:rPr>
      </w:pPr>
      <w:r w:rsidRPr="00F1180D">
        <w:rPr>
          <w:rFonts w:ascii="Arial" w:hAnsi="Arial" w:cs="Arial"/>
          <w:color w:val="000000"/>
          <w:sz w:val="24"/>
          <w:szCs w:val="24"/>
        </w:rPr>
        <w:t>dokonanie zapłaty za wykonane i odebrane roboty.</w:t>
      </w:r>
    </w:p>
    <w:p w14:paraId="5B51752D" w14:textId="77777777" w:rsidR="00F1180D" w:rsidRPr="00F1180D" w:rsidRDefault="00F1180D" w:rsidP="00F1180D">
      <w:pPr>
        <w:spacing w:before="120" w:after="120" w:line="360" w:lineRule="auto"/>
        <w:rPr>
          <w:rFonts w:ascii="Arial" w:hAnsi="Arial" w:cs="Arial"/>
          <w:color w:val="000000"/>
          <w:sz w:val="24"/>
          <w:szCs w:val="24"/>
        </w:rPr>
      </w:pPr>
    </w:p>
    <w:p w14:paraId="3F066900" w14:textId="6464DE4B" w:rsidR="001A2386" w:rsidRPr="00F1180D" w:rsidRDefault="001A2386" w:rsidP="00F1180D">
      <w:pPr>
        <w:spacing w:before="120" w:after="120" w:line="360" w:lineRule="auto"/>
        <w:rPr>
          <w:rFonts w:ascii="Arial" w:hAnsi="Arial" w:cs="Arial"/>
          <w:b/>
          <w:bCs/>
          <w:color w:val="000000"/>
          <w:sz w:val="24"/>
          <w:szCs w:val="24"/>
        </w:rPr>
      </w:pPr>
      <w:r w:rsidRPr="00F1180D">
        <w:rPr>
          <w:rFonts w:ascii="Arial" w:hAnsi="Arial" w:cs="Arial"/>
          <w:b/>
          <w:bCs/>
          <w:color w:val="000000"/>
          <w:sz w:val="24"/>
          <w:szCs w:val="24"/>
        </w:rPr>
        <w:t>§ 3</w:t>
      </w:r>
    </w:p>
    <w:p w14:paraId="4299A044" w14:textId="7A755E11" w:rsidR="000877F3" w:rsidRPr="00F1180D" w:rsidRDefault="002D738F" w:rsidP="00F1180D">
      <w:pPr>
        <w:spacing w:before="120" w:after="120" w:line="360" w:lineRule="auto"/>
        <w:rPr>
          <w:rFonts w:ascii="Arial" w:hAnsi="Arial" w:cs="Arial"/>
          <w:b/>
          <w:bCs/>
          <w:color w:val="000000"/>
          <w:sz w:val="24"/>
          <w:szCs w:val="24"/>
        </w:rPr>
      </w:pPr>
      <w:r w:rsidRPr="00F1180D">
        <w:rPr>
          <w:rFonts w:ascii="Arial" w:hAnsi="Arial" w:cs="Arial"/>
          <w:b/>
          <w:bCs/>
          <w:color w:val="000000"/>
          <w:sz w:val="24"/>
          <w:szCs w:val="24"/>
        </w:rPr>
        <w:t>Obowiązki Wykonawcy</w:t>
      </w:r>
    </w:p>
    <w:p w14:paraId="0EEC23CA" w14:textId="05307078" w:rsidR="00C25B50" w:rsidRPr="00F1180D" w:rsidRDefault="00E74D89" w:rsidP="00F1180D">
      <w:pPr>
        <w:pStyle w:val="Akapitzlist"/>
        <w:numPr>
          <w:ilvl w:val="0"/>
          <w:numId w:val="109"/>
        </w:numPr>
        <w:spacing w:before="120" w:after="120" w:line="360" w:lineRule="auto"/>
        <w:ind w:left="426" w:hanging="426"/>
        <w:rPr>
          <w:rFonts w:ascii="Arial" w:hAnsi="Arial" w:cs="Arial"/>
          <w:sz w:val="24"/>
          <w:szCs w:val="24"/>
        </w:rPr>
      </w:pPr>
      <w:r w:rsidRPr="00F1180D">
        <w:rPr>
          <w:rFonts w:ascii="Arial" w:hAnsi="Arial" w:cs="Arial"/>
          <w:sz w:val="24"/>
          <w:szCs w:val="24"/>
        </w:rPr>
        <w:t xml:space="preserve">Do </w:t>
      </w:r>
      <w:r w:rsidR="002D738F" w:rsidRPr="00F1180D">
        <w:rPr>
          <w:rFonts w:ascii="Arial" w:hAnsi="Arial" w:cs="Arial"/>
          <w:sz w:val="24"/>
          <w:szCs w:val="24"/>
        </w:rPr>
        <w:t>o</w:t>
      </w:r>
      <w:r w:rsidR="00317097" w:rsidRPr="00F1180D">
        <w:rPr>
          <w:rFonts w:ascii="Arial" w:hAnsi="Arial" w:cs="Arial"/>
          <w:sz w:val="24"/>
          <w:szCs w:val="24"/>
        </w:rPr>
        <w:t>bowiązk</w:t>
      </w:r>
      <w:r w:rsidR="002D738F" w:rsidRPr="00F1180D">
        <w:rPr>
          <w:rFonts w:ascii="Arial" w:hAnsi="Arial" w:cs="Arial"/>
          <w:sz w:val="24"/>
          <w:szCs w:val="24"/>
        </w:rPr>
        <w:t>ów</w:t>
      </w:r>
      <w:r w:rsidR="00317097" w:rsidRPr="00F1180D">
        <w:rPr>
          <w:rFonts w:ascii="Arial" w:hAnsi="Arial" w:cs="Arial"/>
          <w:sz w:val="24"/>
          <w:szCs w:val="24"/>
        </w:rPr>
        <w:t xml:space="preserve"> Wykonawcy</w:t>
      </w:r>
      <w:r w:rsidR="002D738F" w:rsidRPr="00F1180D">
        <w:rPr>
          <w:rFonts w:ascii="Arial" w:hAnsi="Arial" w:cs="Arial"/>
          <w:sz w:val="24"/>
          <w:szCs w:val="24"/>
        </w:rPr>
        <w:t xml:space="preserve"> należ</w:t>
      </w:r>
      <w:r w:rsidR="00F1180D">
        <w:rPr>
          <w:rFonts w:ascii="Arial" w:hAnsi="Arial" w:cs="Arial"/>
          <w:sz w:val="24"/>
          <w:szCs w:val="24"/>
        </w:rPr>
        <w:t>y</w:t>
      </w:r>
      <w:r w:rsidR="00317097" w:rsidRPr="00F1180D">
        <w:rPr>
          <w:rFonts w:ascii="Arial" w:hAnsi="Arial" w:cs="Arial"/>
          <w:sz w:val="24"/>
          <w:szCs w:val="24"/>
        </w:rPr>
        <w:t>:</w:t>
      </w:r>
    </w:p>
    <w:p w14:paraId="123D8CDA" w14:textId="66FCEA9B" w:rsidR="00F72FAA" w:rsidRPr="00F1180D" w:rsidRDefault="005D3D81"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bieżące uzgadnianie z Zamawiającym założeń projektowych</w:t>
      </w:r>
      <w:r w:rsidR="00F72FAA" w:rsidRPr="00F1180D">
        <w:rPr>
          <w:rFonts w:ascii="Arial" w:hAnsi="Arial" w:cs="Arial"/>
          <w:sz w:val="24"/>
          <w:szCs w:val="24"/>
        </w:rPr>
        <w:t>,</w:t>
      </w:r>
    </w:p>
    <w:p w14:paraId="0559B6C7" w14:textId="7E35F27A"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przedłożenie Zamawiającemu do zatwierdzenia dokumentacji projektowej, w terminie 30 dni roboczych od daty zawarcia umowy,</w:t>
      </w:r>
      <w:r w:rsidR="00EC2BDE" w:rsidRPr="00F1180D">
        <w:rPr>
          <w:rFonts w:ascii="Arial" w:hAnsi="Arial" w:cs="Arial"/>
          <w:sz w:val="24"/>
          <w:szCs w:val="24"/>
        </w:rPr>
        <w:t xml:space="preserve"> </w:t>
      </w:r>
    </w:p>
    <w:p w14:paraId="5DC5A9B0" w14:textId="71C390AB"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 xml:space="preserve">uzyskanie </w:t>
      </w:r>
      <w:r w:rsidR="00977D2E" w:rsidRPr="00F1180D">
        <w:rPr>
          <w:rFonts w:ascii="Arial" w:hAnsi="Arial" w:cs="Arial"/>
          <w:sz w:val="24"/>
          <w:szCs w:val="24"/>
        </w:rPr>
        <w:t xml:space="preserve">w imieniu </w:t>
      </w:r>
      <w:r w:rsidR="00F1180D">
        <w:rPr>
          <w:rFonts w:ascii="Arial" w:hAnsi="Arial" w:cs="Arial"/>
          <w:sz w:val="24"/>
          <w:szCs w:val="24"/>
        </w:rPr>
        <w:t xml:space="preserve">Zamawiającego </w:t>
      </w:r>
      <w:r w:rsidRPr="00F1180D">
        <w:rPr>
          <w:rFonts w:ascii="Arial" w:hAnsi="Arial" w:cs="Arial"/>
          <w:sz w:val="24"/>
          <w:szCs w:val="24"/>
        </w:rPr>
        <w:t>decyzji pozwolenia na budowę</w:t>
      </w:r>
      <w:r w:rsidR="008152C9" w:rsidRPr="00F1180D">
        <w:rPr>
          <w:rFonts w:ascii="Arial" w:hAnsi="Arial" w:cs="Arial"/>
          <w:sz w:val="24"/>
          <w:szCs w:val="24"/>
        </w:rPr>
        <w:t xml:space="preserve"> (o ile będzie to wymagane) lub</w:t>
      </w:r>
      <w:r w:rsidR="00000220" w:rsidRPr="00F1180D">
        <w:rPr>
          <w:rFonts w:ascii="Arial" w:hAnsi="Arial" w:cs="Arial"/>
          <w:sz w:val="24"/>
          <w:szCs w:val="24"/>
        </w:rPr>
        <w:t xml:space="preserve"> </w:t>
      </w:r>
      <w:r w:rsidRPr="00F1180D">
        <w:rPr>
          <w:rFonts w:ascii="Arial" w:hAnsi="Arial" w:cs="Arial"/>
          <w:sz w:val="24"/>
          <w:szCs w:val="24"/>
        </w:rPr>
        <w:t>dokonanie zgłoszenia zamiaru realizacji robót budowlanych</w:t>
      </w:r>
      <w:r w:rsidRPr="00F1180D">
        <w:rPr>
          <w:rFonts w:ascii="Arial" w:hAnsi="Arial" w:cs="Arial"/>
          <w:color w:val="000000"/>
          <w:sz w:val="24"/>
          <w:szCs w:val="24"/>
        </w:rPr>
        <w:t>,</w:t>
      </w:r>
    </w:p>
    <w:p w14:paraId="030BA407" w14:textId="77777777"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pełnienie przez autora projektu czynności nadzoru autorskiego podczas wykonywania robót budowlanych na podstawie opracowanej dokumentacji i zgodnie z obowiązkami wynikającymi między innymi z ustawy Prawo budowlane, w tym:</w:t>
      </w:r>
    </w:p>
    <w:p w14:paraId="70A040E9" w14:textId="77777777" w:rsidR="00C25B50" w:rsidRPr="00F1180D" w:rsidRDefault="00317097" w:rsidP="00F1180D">
      <w:pPr>
        <w:widowControl w:val="0"/>
        <w:numPr>
          <w:ilvl w:val="0"/>
          <w:numId w:val="77"/>
        </w:numPr>
        <w:tabs>
          <w:tab w:val="clear" w:pos="720"/>
          <w:tab w:val="left" w:pos="1276"/>
        </w:tabs>
        <w:spacing w:before="120" w:after="120" w:line="360" w:lineRule="auto"/>
        <w:ind w:left="1276" w:hanging="425"/>
        <w:rPr>
          <w:rFonts w:ascii="Arial" w:hAnsi="Arial" w:cs="Arial"/>
          <w:sz w:val="24"/>
          <w:szCs w:val="24"/>
        </w:rPr>
      </w:pPr>
      <w:r w:rsidRPr="00F1180D">
        <w:rPr>
          <w:rFonts w:ascii="Arial" w:hAnsi="Arial" w:cs="Arial"/>
          <w:sz w:val="24"/>
          <w:szCs w:val="24"/>
        </w:rPr>
        <w:t>czuwanie w toku realizacji robót budowlanych nad zgodnością rozwiązań technicznych, materiałowych i użytkowych z dokumentacją projektową,</w:t>
      </w:r>
    </w:p>
    <w:p w14:paraId="4EE71678" w14:textId="77777777" w:rsidR="00C25B50" w:rsidRPr="00F1180D" w:rsidRDefault="00317097" w:rsidP="00F1180D">
      <w:pPr>
        <w:widowControl w:val="0"/>
        <w:numPr>
          <w:ilvl w:val="0"/>
          <w:numId w:val="77"/>
        </w:numPr>
        <w:tabs>
          <w:tab w:val="clear" w:pos="720"/>
          <w:tab w:val="left" w:pos="1276"/>
        </w:tabs>
        <w:spacing w:before="120" w:after="120" w:line="360" w:lineRule="auto"/>
        <w:ind w:left="1276" w:hanging="425"/>
        <w:rPr>
          <w:rFonts w:ascii="Arial" w:hAnsi="Arial" w:cs="Arial"/>
          <w:sz w:val="24"/>
          <w:szCs w:val="24"/>
        </w:rPr>
      </w:pPr>
      <w:r w:rsidRPr="00F1180D">
        <w:rPr>
          <w:rFonts w:ascii="Arial" w:hAnsi="Arial" w:cs="Arial"/>
          <w:sz w:val="24"/>
          <w:szCs w:val="24"/>
        </w:rPr>
        <w:t>uzupełnianie szczegółów dokumentacji projektowej oraz wyjaśnianie Wykonawcy robót budowlanych wątpliwości powstałych w toku realizacji tych robót,</w:t>
      </w:r>
    </w:p>
    <w:p w14:paraId="1255D2B0" w14:textId="264BA335" w:rsidR="00C25B50" w:rsidRPr="00F1180D" w:rsidRDefault="00317097" w:rsidP="00F1180D">
      <w:pPr>
        <w:widowControl w:val="0"/>
        <w:numPr>
          <w:ilvl w:val="0"/>
          <w:numId w:val="77"/>
        </w:numPr>
        <w:tabs>
          <w:tab w:val="clear" w:pos="720"/>
          <w:tab w:val="left" w:pos="1276"/>
        </w:tabs>
        <w:spacing w:before="120" w:after="120" w:line="360" w:lineRule="auto"/>
        <w:ind w:left="1276" w:hanging="425"/>
        <w:rPr>
          <w:rFonts w:ascii="Arial" w:hAnsi="Arial" w:cs="Arial"/>
          <w:sz w:val="24"/>
          <w:szCs w:val="24"/>
        </w:rPr>
      </w:pPr>
      <w:r w:rsidRPr="00F1180D">
        <w:rPr>
          <w:rFonts w:ascii="Arial" w:hAnsi="Arial" w:cs="Arial"/>
          <w:sz w:val="24"/>
          <w:szCs w:val="24"/>
        </w:rPr>
        <w:t xml:space="preserve">udział w naradach technicznych – przyjmuje się, że liczba pobytów projektanta(ów) na budowie wynikać będzie z uzasadnionych potrzeb określonych każdorazowo przez </w:t>
      </w:r>
      <w:r w:rsidR="00F1180D">
        <w:rPr>
          <w:rFonts w:ascii="Arial" w:hAnsi="Arial" w:cs="Arial"/>
          <w:sz w:val="24"/>
          <w:szCs w:val="24"/>
        </w:rPr>
        <w:t>Z</w:t>
      </w:r>
      <w:r w:rsidRPr="00F1180D">
        <w:rPr>
          <w:rFonts w:ascii="Arial" w:hAnsi="Arial" w:cs="Arial"/>
          <w:sz w:val="24"/>
          <w:szCs w:val="24"/>
        </w:rPr>
        <w:t xml:space="preserve">amawiającego lub występującego </w:t>
      </w:r>
      <w:r w:rsidRPr="00F1180D">
        <w:rPr>
          <w:rFonts w:ascii="Arial" w:hAnsi="Arial" w:cs="Arial"/>
          <w:sz w:val="24"/>
          <w:szCs w:val="24"/>
        </w:rPr>
        <w:lastRenderedPageBreak/>
        <w:t>w jego imieniu inspektora nadzoru,</w:t>
      </w:r>
    </w:p>
    <w:p w14:paraId="01805C4B" w14:textId="77777777" w:rsidR="00C25B50" w:rsidRPr="00F1180D" w:rsidRDefault="00317097" w:rsidP="00F1180D">
      <w:pPr>
        <w:widowControl w:val="0"/>
        <w:numPr>
          <w:ilvl w:val="0"/>
          <w:numId w:val="77"/>
        </w:numPr>
        <w:tabs>
          <w:tab w:val="clear" w:pos="720"/>
          <w:tab w:val="left" w:pos="1276"/>
        </w:tabs>
        <w:spacing w:before="120" w:after="120" w:line="360" w:lineRule="auto"/>
        <w:ind w:left="1276" w:hanging="425"/>
        <w:rPr>
          <w:rFonts w:ascii="Arial" w:hAnsi="Arial" w:cs="Arial"/>
          <w:sz w:val="24"/>
          <w:szCs w:val="24"/>
        </w:rPr>
      </w:pPr>
      <w:r w:rsidRPr="00F1180D">
        <w:rPr>
          <w:rFonts w:ascii="Arial" w:hAnsi="Arial" w:cs="Arial"/>
          <w:sz w:val="24"/>
          <w:szCs w:val="24"/>
        </w:rPr>
        <w:t>udział w odbiorze poszczególnych istotnych części robót budowlanych oraz odbiorze końcowym inwestycji,</w:t>
      </w:r>
    </w:p>
    <w:p w14:paraId="34615F1F" w14:textId="77777777" w:rsidR="00C25B50" w:rsidRPr="00F1180D" w:rsidRDefault="00317097" w:rsidP="00F1180D">
      <w:pPr>
        <w:widowControl w:val="0"/>
        <w:numPr>
          <w:ilvl w:val="0"/>
          <w:numId w:val="77"/>
        </w:numPr>
        <w:tabs>
          <w:tab w:val="clear" w:pos="720"/>
          <w:tab w:val="left" w:pos="1276"/>
        </w:tabs>
        <w:spacing w:before="120" w:after="120" w:line="360" w:lineRule="auto"/>
        <w:ind w:left="1276" w:hanging="425"/>
        <w:rPr>
          <w:rFonts w:ascii="Arial" w:hAnsi="Arial" w:cs="Arial"/>
          <w:sz w:val="24"/>
          <w:szCs w:val="24"/>
        </w:rPr>
      </w:pPr>
      <w:r w:rsidRPr="00F1180D">
        <w:rPr>
          <w:rFonts w:ascii="Arial" w:hAnsi="Arial" w:cs="Arial"/>
          <w:sz w:val="24"/>
          <w:szCs w:val="24"/>
        </w:rPr>
        <w:t>współudział w wykonywaniu przez wykonawcę robót budowlanych, dokumentacji powykonawczej uwzględniającej wszystkie zmiany wprowadzone do dokumentacji projektowej w trakcie realizacji,</w:t>
      </w:r>
    </w:p>
    <w:p w14:paraId="168AF2BF" w14:textId="77777777"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prawidłowe wykonanie wszystkich prac związanych z realizacją przedmiotu umowy zgodnie z wykonaną dokumentacją projektową, warunkami wykonania oraz z aktualnie obowiązującymi normami polskimi, polskim prawem budowlanym wraz z aktami wykonawczymi do niego i innymi obowiązującymi przepisami;</w:t>
      </w:r>
    </w:p>
    <w:p w14:paraId="6B8F3721" w14:textId="77777777"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opracowanie kompletnej dokumentacji powykonawczej w jednym egzemplarzu i przekazanie jej Zamawiającemu w terminie odbioru końcowego całego przedmiotu umowy;</w:t>
      </w:r>
    </w:p>
    <w:p w14:paraId="7042D5D9" w14:textId="77777777"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zorganizowanie placu budowy i wszystkich innych czynności niezbędnych do właściwego wykonania prac. Wykonawca jest zobowiązany zabezpieczyć i oznakować prowadzone roboty oraz dbać o stan techniczny i prawidłowość oznakowania przez cały czas trwania realizacji zadania. Wykonawca ponosi pełną odpowiedzialność za teren budowy od chwili przejęcia placu budowy;</w:t>
      </w:r>
    </w:p>
    <w:p w14:paraId="4F12DACB" w14:textId="77777777"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współpraca ze służbami Zamawiającego;</w:t>
      </w:r>
    </w:p>
    <w:p w14:paraId="21608C6B" w14:textId="0813829A" w:rsidR="00C25B50" w:rsidRPr="00F1180D" w:rsidRDefault="002F0A0C"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 xml:space="preserve">bieżącego </w:t>
      </w:r>
      <w:r w:rsidR="00317097" w:rsidRPr="00F1180D">
        <w:rPr>
          <w:rFonts w:ascii="Arial" w:hAnsi="Arial" w:cs="Arial"/>
          <w:sz w:val="24"/>
          <w:szCs w:val="24"/>
        </w:rPr>
        <w:t xml:space="preserve">prowadzenie </w:t>
      </w:r>
      <w:r w:rsidR="00F1180D">
        <w:rPr>
          <w:rFonts w:ascii="Arial" w:hAnsi="Arial" w:cs="Arial"/>
          <w:sz w:val="24"/>
          <w:szCs w:val="24"/>
        </w:rPr>
        <w:t>d</w:t>
      </w:r>
      <w:r w:rsidR="00317097" w:rsidRPr="00F1180D">
        <w:rPr>
          <w:rFonts w:ascii="Arial" w:hAnsi="Arial" w:cs="Arial"/>
          <w:sz w:val="24"/>
          <w:szCs w:val="24"/>
        </w:rPr>
        <w:t>ziennika budowy i udostępnianie go Zamawiającemu celem dokonywania wpisów i potwierdzeń;</w:t>
      </w:r>
    </w:p>
    <w:p w14:paraId="0FF7A337" w14:textId="77777777"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umieszczenie na budowie w widocznym miejscu tablicy informacyjnej oraz ogłoszenia zawierającego dane dotyczące bezpieczeństwa pracy i ochrony zdrowia;</w:t>
      </w:r>
    </w:p>
    <w:p w14:paraId="2A3D2D41" w14:textId="77777777"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przygotowanie obiektu i wymaganych dokumentów łącznie z dokumentacją powykonawczą do dokonania odbioru przez Zamawiającego;</w:t>
      </w:r>
    </w:p>
    <w:p w14:paraId="07FDD9E7" w14:textId="77777777"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zgłaszanie robót podlegających zakryciu do odbioru;</w:t>
      </w:r>
    </w:p>
    <w:p w14:paraId="309D2ABE" w14:textId="77777777"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przestrzeganie przepisów bhp i ppoż.;</w:t>
      </w:r>
    </w:p>
    <w:p w14:paraId="187D7ADD" w14:textId="77777777"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zapewnienie kadry i nadzoru z wymaganymi uprawnieniami;</w:t>
      </w:r>
    </w:p>
    <w:p w14:paraId="20DF40D6" w14:textId="77777777"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zapewnienie sprzętu spełniającego wymagania norm technicznych;</w:t>
      </w:r>
    </w:p>
    <w:p w14:paraId="2FC70F56" w14:textId="77777777" w:rsidR="00C25B50" w:rsidRPr="00F1180D" w:rsidRDefault="00317097" w:rsidP="00F1180D">
      <w:pPr>
        <w:pStyle w:val="Akapitzlist"/>
        <w:numPr>
          <w:ilvl w:val="0"/>
          <w:numId w:val="29"/>
        </w:numPr>
        <w:spacing w:before="120" w:after="120" w:line="360" w:lineRule="auto"/>
        <w:ind w:left="851" w:hanging="426"/>
        <w:rPr>
          <w:rFonts w:ascii="Arial" w:hAnsi="Arial" w:cs="Arial"/>
          <w:sz w:val="24"/>
          <w:szCs w:val="24"/>
        </w:rPr>
      </w:pPr>
      <w:r w:rsidRPr="00F1180D">
        <w:rPr>
          <w:rFonts w:ascii="Arial" w:hAnsi="Arial" w:cs="Arial"/>
          <w:sz w:val="24"/>
          <w:szCs w:val="24"/>
        </w:rPr>
        <w:t>utrzymanie porządku na placu budowy w czasie realizacji prac;</w:t>
      </w:r>
    </w:p>
    <w:p w14:paraId="7C8873D4" w14:textId="6F3DD965" w:rsidR="001B28B6" w:rsidRPr="00F1180D" w:rsidRDefault="00317097" w:rsidP="00F1180D">
      <w:pPr>
        <w:pStyle w:val="Akapitzlist"/>
        <w:numPr>
          <w:ilvl w:val="0"/>
          <w:numId w:val="29"/>
        </w:numPr>
        <w:spacing w:before="120" w:after="120" w:line="360" w:lineRule="auto"/>
        <w:ind w:left="851" w:hanging="425"/>
        <w:rPr>
          <w:rFonts w:ascii="Arial" w:hAnsi="Arial" w:cs="Arial"/>
          <w:sz w:val="24"/>
          <w:szCs w:val="24"/>
        </w:rPr>
      </w:pPr>
      <w:r w:rsidRPr="00F1180D">
        <w:rPr>
          <w:rFonts w:ascii="Arial" w:hAnsi="Arial" w:cs="Arial"/>
          <w:sz w:val="24"/>
          <w:szCs w:val="24"/>
        </w:rPr>
        <w:lastRenderedPageBreak/>
        <w:t>likwidacja placu budowy i zaplecza własnego Wykonawcy bezzwłocznie po zakończeniu prac, lecz nie później niż do dnia odbioru końcowego</w:t>
      </w:r>
      <w:r w:rsidR="001B28B6" w:rsidRPr="00F1180D">
        <w:rPr>
          <w:rFonts w:ascii="Arial" w:hAnsi="Arial" w:cs="Arial"/>
          <w:sz w:val="24"/>
          <w:szCs w:val="24"/>
        </w:rPr>
        <w:t>,</w:t>
      </w:r>
    </w:p>
    <w:p w14:paraId="02A41590" w14:textId="00FA548B" w:rsidR="00C25B50" w:rsidRPr="00F1180D" w:rsidRDefault="001B28B6" w:rsidP="00F1180D">
      <w:pPr>
        <w:pStyle w:val="Akapitzlist"/>
        <w:numPr>
          <w:ilvl w:val="0"/>
          <w:numId w:val="29"/>
        </w:numPr>
        <w:spacing w:before="120" w:after="120" w:line="360" w:lineRule="auto"/>
        <w:ind w:left="851" w:hanging="425"/>
        <w:rPr>
          <w:rFonts w:ascii="Arial" w:hAnsi="Arial" w:cs="Arial"/>
          <w:sz w:val="24"/>
          <w:szCs w:val="24"/>
        </w:rPr>
      </w:pPr>
      <w:r w:rsidRPr="00F1180D">
        <w:rPr>
          <w:rStyle w:val="FontStyle30"/>
          <w:rFonts w:ascii="Arial" w:hAnsi="Arial" w:cs="Arial"/>
          <w:sz w:val="24"/>
          <w:szCs w:val="24"/>
        </w:rPr>
        <w:t>wywiezienie i utylizację gruzu, złomu, zdemontowanych materiałów i</w:t>
      </w:r>
      <w:r w:rsidR="00F1180D">
        <w:rPr>
          <w:rStyle w:val="FontStyle30"/>
          <w:rFonts w:ascii="Arial" w:hAnsi="Arial" w:cs="Arial"/>
          <w:sz w:val="24"/>
          <w:szCs w:val="24"/>
        </w:rPr>
        <w:t> </w:t>
      </w:r>
      <w:r w:rsidRPr="00F1180D">
        <w:rPr>
          <w:rStyle w:val="FontStyle30"/>
          <w:rFonts w:ascii="Arial" w:hAnsi="Arial" w:cs="Arial"/>
          <w:sz w:val="24"/>
          <w:szCs w:val="24"/>
        </w:rPr>
        <w:t>urządzeń oraz przedstawienie Zamawiającemu poświadczenia przekazania odpadów na składowisko lub firmie posiadającej uprawnienia do utylizacji zagospodarowania przekazywanych odpadów.</w:t>
      </w:r>
    </w:p>
    <w:p w14:paraId="6BDBD514" w14:textId="2FC3AF19" w:rsidR="00C25B50" w:rsidRPr="00F1180D" w:rsidRDefault="00F1180D" w:rsidP="00F1180D">
      <w:pPr>
        <w:pStyle w:val="Akapitzlist"/>
        <w:numPr>
          <w:ilvl w:val="0"/>
          <w:numId w:val="29"/>
        </w:numPr>
        <w:spacing w:before="120" w:after="120" w:line="360" w:lineRule="auto"/>
        <w:ind w:left="851" w:hanging="426"/>
        <w:rPr>
          <w:rFonts w:ascii="Arial" w:hAnsi="Arial" w:cs="Arial"/>
          <w:sz w:val="24"/>
          <w:szCs w:val="24"/>
        </w:rPr>
      </w:pPr>
      <w:r>
        <w:rPr>
          <w:rFonts w:ascii="Arial" w:hAnsi="Arial" w:cs="Arial"/>
          <w:sz w:val="24"/>
          <w:szCs w:val="24"/>
        </w:rPr>
        <w:t>s</w:t>
      </w:r>
      <w:r w:rsidR="00317097" w:rsidRPr="00F1180D">
        <w:rPr>
          <w:rFonts w:ascii="Arial" w:hAnsi="Arial" w:cs="Arial"/>
          <w:sz w:val="24"/>
          <w:szCs w:val="24"/>
        </w:rPr>
        <w:t>porządzeni</w:t>
      </w:r>
      <w:r w:rsidR="00B7559E" w:rsidRPr="00F1180D">
        <w:rPr>
          <w:rFonts w:ascii="Arial" w:hAnsi="Arial" w:cs="Arial"/>
          <w:sz w:val="24"/>
          <w:szCs w:val="24"/>
        </w:rPr>
        <w:t>e</w:t>
      </w:r>
      <w:r w:rsidR="00B9100F" w:rsidRPr="00F1180D">
        <w:rPr>
          <w:rFonts w:ascii="Arial" w:hAnsi="Arial" w:cs="Arial"/>
          <w:sz w:val="24"/>
          <w:szCs w:val="24"/>
        </w:rPr>
        <w:t xml:space="preserve"> i przekazanie </w:t>
      </w:r>
      <w:r w:rsidR="00000220" w:rsidRPr="00F1180D">
        <w:rPr>
          <w:rFonts w:ascii="Arial" w:hAnsi="Arial" w:cs="Arial"/>
          <w:sz w:val="24"/>
          <w:szCs w:val="24"/>
        </w:rPr>
        <w:t>Zamawiającemu</w:t>
      </w:r>
      <w:r w:rsidR="00317097" w:rsidRPr="00F1180D">
        <w:rPr>
          <w:rFonts w:ascii="Arial" w:hAnsi="Arial" w:cs="Arial"/>
          <w:sz w:val="24"/>
          <w:szCs w:val="24"/>
        </w:rPr>
        <w:t xml:space="preserve"> instrukcji eksploatacji instalacji fotowoltaicznej i przeszkolenia personelu</w:t>
      </w:r>
      <w:r w:rsidR="00C33123" w:rsidRPr="00F1180D">
        <w:rPr>
          <w:rFonts w:ascii="Arial" w:hAnsi="Arial" w:cs="Arial"/>
          <w:sz w:val="24"/>
          <w:szCs w:val="24"/>
        </w:rPr>
        <w:t xml:space="preserve"> przed dokonaniem odbioru końcowego przedmiotu umowy</w:t>
      </w:r>
      <w:r w:rsidR="00262822" w:rsidRPr="00F1180D">
        <w:rPr>
          <w:rFonts w:ascii="Arial" w:hAnsi="Arial" w:cs="Arial"/>
          <w:sz w:val="24"/>
          <w:szCs w:val="24"/>
        </w:rPr>
        <w:t>.</w:t>
      </w:r>
    </w:p>
    <w:p w14:paraId="0945A8D3" w14:textId="7EE03CAD" w:rsidR="00262822" w:rsidRPr="00F1180D" w:rsidRDefault="00262822" w:rsidP="00F1180D">
      <w:pPr>
        <w:pStyle w:val="Akapitzlist"/>
        <w:numPr>
          <w:ilvl w:val="0"/>
          <w:numId w:val="111"/>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Wykonawca zobowiązuje się wykonać przedmiot umowy z materiałów własnych. Przy wykonaniu robót Wykonawca obowiązany jest użyć materiałów odpowiadających Polskim Normom, posiadających aprobaty techniczne oraz niezbędne certyfikaty i atesty.</w:t>
      </w:r>
    </w:p>
    <w:p w14:paraId="506A6ECF" w14:textId="6C7E53EF" w:rsidR="00262822" w:rsidRPr="00F1180D" w:rsidRDefault="00262822" w:rsidP="00F1180D">
      <w:pPr>
        <w:numPr>
          <w:ilvl w:val="0"/>
          <w:numId w:val="111"/>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Materiały, o których mowa w ust. </w:t>
      </w:r>
      <w:r w:rsidR="00F1180D">
        <w:rPr>
          <w:rFonts w:ascii="Arial" w:eastAsia="Times New Roman" w:hAnsi="Arial" w:cs="Arial"/>
          <w:sz w:val="24"/>
          <w:szCs w:val="24"/>
          <w:lang w:eastAsia="pl-PL"/>
        </w:rPr>
        <w:t>3</w:t>
      </w:r>
      <w:r w:rsidRPr="00F1180D">
        <w:rPr>
          <w:rFonts w:ascii="Arial" w:eastAsia="Times New Roman" w:hAnsi="Arial" w:cs="Arial"/>
          <w:sz w:val="24"/>
          <w:szCs w:val="24"/>
          <w:lang w:eastAsia="pl-PL"/>
        </w:rPr>
        <w:t xml:space="preserve">, powinny odpowiadać, co do jakości wymogom wyrobów dopuszczonym do obrotu i stosowania w budownictwie określonym w art. 10 ustawy Prawo </w:t>
      </w:r>
      <w:r w:rsidR="00F1180D">
        <w:rPr>
          <w:rFonts w:ascii="Arial" w:eastAsia="Times New Roman" w:hAnsi="Arial" w:cs="Arial"/>
          <w:sz w:val="24"/>
          <w:szCs w:val="24"/>
          <w:lang w:eastAsia="pl-PL"/>
        </w:rPr>
        <w:t>b</w:t>
      </w:r>
      <w:r w:rsidRPr="00F1180D">
        <w:rPr>
          <w:rFonts w:ascii="Arial" w:eastAsia="Times New Roman" w:hAnsi="Arial" w:cs="Arial"/>
          <w:sz w:val="24"/>
          <w:szCs w:val="24"/>
          <w:lang w:eastAsia="pl-PL"/>
        </w:rPr>
        <w:t>udowlane (</w:t>
      </w:r>
      <w:proofErr w:type="spellStart"/>
      <w:r w:rsidR="00F1180D">
        <w:rPr>
          <w:rFonts w:ascii="Arial" w:eastAsia="Times New Roman" w:hAnsi="Arial" w:cs="Arial"/>
          <w:sz w:val="24"/>
          <w:szCs w:val="24"/>
          <w:lang w:eastAsia="pl-PL"/>
        </w:rPr>
        <w:t>t.j</w:t>
      </w:r>
      <w:proofErr w:type="spellEnd"/>
      <w:r w:rsidR="00F1180D">
        <w:rPr>
          <w:rFonts w:ascii="Arial" w:eastAsia="Times New Roman" w:hAnsi="Arial" w:cs="Arial"/>
          <w:sz w:val="24"/>
          <w:szCs w:val="24"/>
          <w:lang w:eastAsia="pl-PL"/>
        </w:rPr>
        <w:t xml:space="preserve">. </w:t>
      </w:r>
      <w:r w:rsidRPr="00F1180D">
        <w:rPr>
          <w:rFonts w:ascii="Arial" w:eastAsia="Times New Roman" w:hAnsi="Arial" w:cs="Arial"/>
          <w:sz w:val="24"/>
          <w:szCs w:val="24"/>
          <w:lang w:eastAsia="pl-PL"/>
        </w:rPr>
        <w:t>Dz. U. z 202</w:t>
      </w:r>
      <w:r w:rsidR="00D3464F" w:rsidRPr="00F1180D">
        <w:rPr>
          <w:rFonts w:ascii="Arial" w:eastAsia="Times New Roman" w:hAnsi="Arial" w:cs="Arial"/>
          <w:sz w:val="24"/>
          <w:szCs w:val="24"/>
          <w:lang w:eastAsia="pl-PL"/>
        </w:rPr>
        <w:t>5</w:t>
      </w:r>
      <w:r w:rsidRPr="00F1180D">
        <w:rPr>
          <w:rFonts w:ascii="Arial" w:eastAsia="Times New Roman" w:hAnsi="Arial" w:cs="Arial"/>
          <w:sz w:val="24"/>
          <w:szCs w:val="24"/>
          <w:lang w:eastAsia="pl-PL"/>
        </w:rPr>
        <w:t xml:space="preserve"> r., poz. </w:t>
      </w:r>
      <w:r w:rsidR="005F5515" w:rsidRPr="00F1180D">
        <w:rPr>
          <w:rFonts w:ascii="Arial" w:eastAsia="Times New Roman" w:hAnsi="Arial" w:cs="Arial"/>
          <w:sz w:val="24"/>
          <w:szCs w:val="24"/>
          <w:lang w:eastAsia="pl-PL"/>
        </w:rPr>
        <w:t>418</w:t>
      </w:r>
      <w:r w:rsidRPr="00F1180D">
        <w:rPr>
          <w:rFonts w:ascii="Arial" w:eastAsia="Times New Roman" w:hAnsi="Arial" w:cs="Arial"/>
          <w:sz w:val="24"/>
          <w:szCs w:val="24"/>
          <w:lang w:eastAsia="pl-PL"/>
        </w:rPr>
        <w:t xml:space="preserve"> </w:t>
      </w:r>
      <w:r w:rsidR="00F1180D">
        <w:rPr>
          <w:rFonts w:ascii="Arial" w:eastAsia="Times New Roman" w:hAnsi="Arial" w:cs="Arial"/>
          <w:sz w:val="24"/>
          <w:szCs w:val="24"/>
          <w:lang w:eastAsia="pl-PL"/>
        </w:rPr>
        <w:t>ze</w:t>
      </w:r>
      <w:r w:rsidRPr="00F1180D">
        <w:rPr>
          <w:rFonts w:ascii="Arial" w:eastAsia="Times New Roman" w:hAnsi="Arial" w:cs="Arial"/>
          <w:sz w:val="24"/>
          <w:szCs w:val="24"/>
          <w:lang w:eastAsia="pl-PL"/>
        </w:rPr>
        <w:t xml:space="preserve"> zm.), w ustawie z dnia 16.04.2004 r. o wyrobach budowlanych (</w:t>
      </w:r>
      <w:proofErr w:type="spellStart"/>
      <w:r w:rsidR="00F1180D">
        <w:rPr>
          <w:rFonts w:ascii="Arial" w:eastAsia="Times New Roman" w:hAnsi="Arial" w:cs="Arial"/>
          <w:sz w:val="24"/>
          <w:szCs w:val="24"/>
          <w:lang w:eastAsia="pl-PL"/>
        </w:rPr>
        <w:t>t.j</w:t>
      </w:r>
      <w:proofErr w:type="spellEnd"/>
      <w:r w:rsidR="00F1180D">
        <w:rPr>
          <w:rFonts w:ascii="Arial" w:eastAsia="Times New Roman" w:hAnsi="Arial" w:cs="Arial"/>
          <w:sz w:val="24"/>
          <w:szCs w:val="24"/>
          <w:lang w:eastAsia="pl-PL"/>
        </w:rPr>
        <w:t xml:space="preserve">. </w:t>
      </w:r>
      <w:r w:rsidRPr="00F1180D">
        <w:rPr>
          <w:rFonts w:ascii="Arial" w:eastAsia="Times New Roman" w:hAnsi="Arial" w:cs="Arial"/>
          <w:sz w:val="24"/>
          <w:szCs w:val="24"/>
          <w:lang w:eastAsia="pl-PL"/>
        </w:rPr>
        <w:t xml:space="preserve">Dz. U. z 2021 r., poz. 1213 ze zm.), wymaganiom </w:t>
      </w:r>
      <w:r w:rsidR="005F5515" w:rsidRPr="00F1180D">
        <w:rPr>
          <w:rFonts w:ascii="Arial" w:eastAsia="Times New Roman" w:hAnsi="Arial" w:cs="Arial"/>
          <w:sz w:val="24"/>
          <w:szCs w:val="24"/>
          <w:lang w:eastAsia="pl-PL"/>
        </w:rPr>
        <w:t>Zamawiającego określonym w SWZ oraz nini</w:t>
      </w:r>
      <w:r w:rsidR="006B6C2A" w:rsidRPr="00F1180D">
        <w:rPr>
          <w:rFonts w:ascii="Arial" w:eastAsia="Times New Roman" w:hAnsi="Arial" w:cs="Arial"/>
          <w:sz w:val="24"/>
          <w:szCs w:val="24"/>
          <w:lang w:eastAsia="pl-PL"/>
        </w:rPr>
        <w:t>ejszej umowie</w:t>
      </w:r>
      <w:r w:rsidRPr="00F1180D">
        <w:rPr>
          <w:rFonts w:ascii="Arial" w:eastAsia="Times New Roman" w:hAnsi="Arial" w:cs="Arial"/>
          <w:sz w:val="24"/>
          <w:szCs w:val="24"/>
          <w:lang w:eastAsia="pl-PL"/>
        </w:rPr>
        <w:t>, wykonanej przez Wykonawcę dokumentacji projektowej.</w:t>
      </w:r>
    </w:p>
    <w:p w14:paraId="2352EBA7" w14:textId="25D66C3D" w:rsidR="00262822" w:rsidRPr="00F1180D" w:rsidRDefault="00262822" w:rsidP="00F1180D">
      <w:pPr>
        <w:numPr>
          <w:ilvl w:val="0"/>
          <w:numId w:val="111"/>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Na każde żądanie Zamawiającego (inspektora nadzoru) Wykonawca obowiązany jest okazać w stosunku do wskazanych materiałów dane potwierdzające spełnienie wymagań, o których mowa w ust. </w:t>
      </w:r>
      <w:r w:rsidR="006B6C2A" w:rsidRPr="00F1180D">
        <w:rPr>
          <w:rFonts w:ascii="Arial" w:eastAsia="Times New Roman" w:hAnsi="Arial" w:cs="Arial"/>
          <w:sz w:val="24"/>
          <w:szCs w:val="24"/>
          <w:lang w:eastAsia="pl-PL"/>
        </w:rPr>
        <w:t>3</w:t>
      </w:r>
      <w:r w:rsidRPr="00F1180D">
        <w:rPr>
          <w:rFonts w:ascii="Arial" w:eastAsia="Times New Roman" w:hAnsi="Arial" w:cs="Arial"/>
          <w:sz w:val="24"/>
          <w:szCs w:val="24"/>
          <w:lang w:eastAsia="pl-PL"/>
        </w:rPr>
        <w:t>.</w:t>
      </w:r>
    </w:p>
    <w:p w14:paraId="29C38178" w14:textId="1729BA31" w:rsidR="004B17A3" w:rsidRPr="00F1180D" w:rsidRDefault="00262822" w:rsidP="00F1180D">
      <w:pPr>
        <w:numPr>
          <w:ilvl w:val="0"/>
          <w:numId w:val="111"/>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Wykonawca zobowiązany jest przed wbudowaniem materiałów, o których mowa w ust. </w:t>
      </w:r>
      <w:r w:rsidR="006B6C2A" w:rsidRPr="00F1180D">
        <w:rPr>
          <w:rFonts w:ascii="Arial" w:eastAsia="Times New Roman" w:hAnsi="Arial" w:cs="Arial"/>
          <w:sz w:val="24"/>
          <w:szCs w:val="24"/>
          <w:lang w:eastAsia="pl-PL"/>
        </w:rPr>
        <w:t>2 i 3</w:t>
      </w:r>
      <w:r w:rsidRPr="00F1180D">
        <w:rPr>
          <w:rFonts w:ascii="Arial" w:eastAsia="Times New Roman" w:hAnsi="Arial" w:cs="Arial"/>
          <w:sz w:val="24"/>
          <w:szCs w:val="24"/>
          <w:lang w:eastAsia="pl-PL"/>
        </w:rPr>
        <w:t xml:space="preserve"> uzyskać od Zamawiającego (inspektora nadzoru) zatwierdzenie zastosowania tych materiałów przedkładając próbki oraz okazując dokumenty wymagane ustawą Prawo </w:t>
      </w:r>
      <w:r w:rsidR="00F1180D">
        <w:rPr>
          <w:rFonts w:ascii="Arial" w:eastAsia="Times New Roman" w:hAnsi="Arial" w:cs="Arial"/>
          <w:sz w:val="24"/>
          <w:szCs w:val="24"/>
          <w:lang w:eastAsia="pl-PL"/>
        </w:rPr>
        <w:t>b</w:t>
      </w:r>
      <w:r w:rsidRPr="00F1180D">
        <w:rPr>
          <w:rFonts w:ascii="Arial" w:eastAsia="Times New Roman" w:hAnsi="Arial" w:cs="Arial"/>
          <w:sz w:val="24"/>
          <w:szCs w:val="24"/>
          <w:lang w:eastAsia="pl-PL"/>
        </w:rPr>
        <w:t>udowlane i dokumentacją projektową.</w:t>
      </w:r>
    </w:p>
    <w:p w14:paraId="6B4577D9" w14:textId="77777777" w:rsidR="004B17A3" w:rsidRPr="00F1180D" w:rsidRDefault="004B17A3" w:rsidP="00F1180D">
      <w:pPr>
        <w:numPr>
          <w:ilvl w:val="0"/>
          <w:numId w:val="111"/>
        </w:numPr>
        <w:spacing w:before="120" w:after="120" w:line="360" w:lineRule="auto"/>
        <w:ind w:left="426" w:hanging="426"/>
        <w:rPr>
          <w:rFonts w:ascii="Arial" w:hAnsi="Arial" w:cs="Arial"/>
          <w:sz w:val="24"/>
          <w:szCs w:val="24"/>
        </w:rPr>
      </w:pPr>
      <w:r w:rsidRPr="00F1180D">
        <w:rPr>
          <w:rFonts w:ascii="Arial" w:hAnsi="Arial" w:cs="Arial"/>
          <w:sz w:val="24"/>
          <w:szCs w:val="24"/>
        </w:rPr>
        <w:t>Wykonawca wyznacza zespół osób do realizacji przedmiotu zamówienia:</w:t>
      </w:r>
    </w:p>
    <w:p w14:paraId="6313A535" w14:textId="77777777" w:rsidR="004B17A3" w:rsidRPr="00F1180D" w:rsidRDefault="004B17A3" w:rsidP="00F1180D">
      <w:pPr>
        <w:pStyle w:val="Tekstpodstawowy11"/>
        <w:numPr>
          <w:ilvl w:val="0"/>
          <w:numId w:val="74"/>
        </w:numPr>
        <w:spacing w:before="120" w:line="360" w:lineRule="auto"/>
        <w:ind w:left="1276" w:hanging="425"/>
        <w:jc w:val="left"/>
        <w:rPr>
          <w:rFonts w:ascii="Arial" w:hAnsi="Arial" w:cs="Arial"/>
        </w:rPr>
      </w:pPr>
      <w:r w:rsidRPr="00F1180D">
        <w:rPr>
          <w:rFonts w:ascii="Arial" w:hAnsi="Arial" w:cs="Arial"/>
          <w:bCs/>
        </w:rPr>
        <w:t>……………………. jako projektanta posiadającego uprawnienia budowlane do projektowania bez ograniczeń w specjalności konstrukcyjno-budowlanej,</w:t>
      </w:r>
    </w:p>
    <w:p w14:paraId="03B5D952" w14:textId="77777777" w:rsidR="004B17A3" w:rsidRPr="00F1180D" w:rsidRDefault="004B17A3" w:rsidP="00F1180D">
      <w:pPr>
        <w:pStyle w:val="Tekstpodstawowy11"/>
        <w:numPr>
          <w:ilvl w:val="0"/>
          <w:numId w:val="74"/>
        </w:numPr>
        <w:spacing w:before="120" w:line="360" w:lineRule="auto"/>
        <w:ind w:left="1276" w:hanging="425"/>
        <w:jc w:val="left"/>
        <w:rPr>
          <w:rFonts w:ascii="Arial" w:hAnsi="Arial" w:cs="Arial"/>
        </w:rPr>
      </w:pPr>
      <w:r w:rsidRPr="00F1180D">
        <w:rPr>
          <w:rFonts w:ascii="Arial" w:hAnsi="Arial" w:cs="Arial"/>
          <w:bCs/>
        </w:rPr>
        <w:t xml:space="preserve">……………………. jako projektanta posiadającego uprawnienia budowlane do projektowania bez ograniczeń w specjalności instalacyjnej </w:t>
      </w:r>
      <w:r w:rsidRPr="00F1180D">
        <w:rPr>
          <w:rFonts w:ascii="Arial" w:hAnsi="Arial" w:cs="Arial"/>
          <w:bCs/>
        </w:rPr>
        <w:lastRenderedPageBreak/>
        <w:t>w zakresie sieci, instalacji i urządzeń cieplnych, wentylacyjnych, gazowych, wodociągowych i kanalizacyjnych,</w:t>
      </w:r>
    </w:p>
    <w:p w14:paraId="725EC3F3" w14:textId="77777777" w:rsidR="004B17A3" w:rsidRPr="00F1180D" w:rsidRDefault="004B17A3" w:rsidP="00F1180D">
      <w:pPr>
        <w:pStyle w:val="Tekstpodstawowy11"/>
        <w:numPr>
          <w:ilvl w:val="0"/>
          <w:numId w:val="74"/>
        </w:numPr>
        <w:spacing w:before="120" w:line="360" w:lineRule="auto"/>
        <w:ind w:left="1276" w:hanging="425"/>
        <w:jc w:val="left"/>
        <w:rPr>
          <w:rFonts w:ascii="Arial" w:hAnsi="Arial" w:cs="Arial"/>
        </w:rPr>
      </w:pPr>
      <w:r w:rsidRPr="00F1180D">
        <w:rPr>
          <w:rFonts w:ascii="Arial" w:hAnsi="Arial" w:cs="Arial"/>
          <w:bCs/>
        </w:rPr>
        <w:t>……………………. jako projektanta posiadającego uprawnienia budowlane do projektowania bez ograniczeń w specjalności instalacyjnej w zakresie sieci, instalacji i urządzeń elektrycznych i elektroenergetycznych,</w:t>
      </w:r>
    </w:p>
    <w:p w14:paraId="38904514" w14:textId="77777777" w:rsidR="004B17A3" w:rsidRPr="00F1180D" w:rsidRDefault="004B17A3" w:rsidP="00F1180D">
      <w:pPr>
        <w:pStyle w:val="Tekstpodstawowy11"/>
        <w:numPr>
          <w:ilvl w:val="0"/>
          <w:numId w:val="74"/>
        </w:numPr>
        <w:spacing w:before="120" w:line="360" w:lineRule="auto"/>
        <w:ind w:left="1276" w:hanging="425"/>
        <w:jc w:val="left"/>
        <w:rPr>
          <w:rFonts w:ascii="Arial" w:hAnsi="Arial" w:cs="Arial"/>
        </w:rPr>
      </w:pPr>
      <w:r w:rsidRPr="00F1180D">
        <w:rPr>
          <w:rFonts w:ascii="Arial" w:hAnsi="Arial" w:cs="Arial"/>
          <w:bCs/>
        </w:rPr>
        <w:t>……………………. jako kierownika budowy posiadającego uprawnienia budowlane do kierowania robotami budowlanymi w specjalności konstrukcyjno-budowlanej,</w:t>
      </w:r>
    </w:p>
    <w:p w14:paraId="11B6D73A" w14:textId="77777777" w:rsidR="004B17A3" w:rsidRPr="00F1180D" w:rsidRDefault="004B17A3" w:rsidP="00F1180D">
      <w:pPr>
        <w:pStyle w:val="Tekstpodstawowy11"/>
        <w:numPr>
          <w:ilvl w:val="0"/>
          <w:numId w:val="74"/>
        </w:numPr>
        <w:spacing w:before="120" w:line="360" w:lineRule="auto"/>
        <w:ind w:left="1276" w:hanging="425"/>
        <w:jc w:val="left"/>
        <w:rPr>
          <w:rFonts w:ascii="Arial" w:hAnsi="Arial" w:cs="Arial"/>
        </w:rPr>
      </w:pPr>
      <w:r w:rsidRPr="00F1180D">
        <w:rPr>
          <w:rFonts w:ascii="Arial" w:hAnsi="Arial" w:cs="Arial"/>
          <w:bCs/>
        </w:rPr>
        <w:t>……………………. jako kierownika budowy posiadającego uprawnienia budowlane do kierowania robotami budowlanymi w specjalności instalacyjnej w zakresie sieci, instalacji i urządzeń cieplnych, wentylacyjnych, gazowych, wodociągowych i kanalizacyjnych,</w:t>
      </w:r>
    </w:p>
    <w:p w14:paraId="2E6B8012" w14:textId="77777777" w:rsidR="004B17A3" w:rsidRPr="00F1180D" w:rsidRDefault="004B17A3" w:rsidP="00F1180D">
      <w:pPr>
        <w:pStyle w:val="Tekstpodstawowy11"/>
        <w:numPr>
          <w:ilvl w:val="0"/>
          <w:numId w:val="74"/>
        </w:numPr>
        <w:spacing w:before="120" w:line="360" w:lineRule="auto"/>
        <w:ind w:left="1276" w:hanging="425"/>
        <w:jc w:val="left"/>
        <w:rPr>
          <w:rFonts w:ascii="Arial" w:hAnsi="Arial" w:cs="Arial"/>
        </w:rPr>
      </w:pPr>
      <w:r w:rsidRPr="00F1180D">
        <w:rPr>
          <w:rFonts w:ascii="Arial" w:hAnsi="Arial" w:cs="Arial"/>
          <w:bCs/>
        </w:rPr>
        <w:t>……………………. jako kierownika budowy posiadającego uprawnienia budowlane do kierowania robotami budowlanymi w specjalności instalacyjnej w zakresie sieci, instalacji i urządzeń elektrycznych i elektroenergetycznych.</w:t>
      </w:r>
    </w:p>
    <w:p w14:paraId="01664AC2" w14:textId="7DABA0BD" w:rsidR="004B17A3" w:rsidRPr="00F1180D" w:rsidRDefault="004B17A3" w:rsidP="00F1180D">
      <w:pPr>
        <w:pStyle w:val="Tekstpodstawowy11"/>
        <w:numPr>
          <w:ilvl w:val="0"/>
          <w:numId w:val="111"/>
        </w:numPr>
        <w:spacing w:before="120" w:line="360" w:lineRule="auto"/>
        <w:ind w:left="426" w:hanging="426"/>
        <w:jc w:val="left"/>
        <w:rPr>
          <w:rFonts w:ascii="Arial" w:hAnsi="Arial" w:cs="Arial"/>
        </w:rPr>
      </w:pPr>
      <w:r w:rsidRPr="00F1180D">
        <w:rPr>
          <w:rFonts w:ascii="Arial" w:hAnsi="Arial" w:cs="Arial"/>
        </w:rPr>
        <w:t>Wykonawca zobowiązuje się realizować przedmiot umowy przy udziale kierownika budowy wskazanego w ofercie, którego doświadczenie podlegało ocenie w ramach kryterium „doświadczenie kierownika budowy w specjalności konstrukcyjno-budowlanej”.</w:t>
      </w:r>
    </w:p>
    <w:p w14:paraId="4C4EA794" w14:textId="77777777" w:rsidR="004B17A3" w:rsidRPr="00F1180D" w:rsidRDefault="004B17A3" w:rsidP="00F1180D">
      <w:pPr>
        <w:pStyle w:val="Tekstpodstawowy11"/>
        <w:numPr>
          <w:ilvl w:val="0"/>
          <w:numId w:val="111"/>
        </w:numPr>
        <w:spacing w:before="120" w:line="360" w:lineRule="auto"/>
        <w:ind w:left="426" w:hanging="426"/>
        <w:jc w:val="left"/>
        <w:rPr>
          <w:rFonts w:ascii="Arial" w:hAnsi="Arial" w:cs="Arial"/>
        </w:rPr>
      </w:pPr>
      <w:r w:rsidRPr="00F1180D">
        <w:rPr>
          <w:rFonts w:ascii="Arial" w:hAnsi="Arial" w:cs="Arial"/>
        </w:rPr>
        <w:t xml:space="preserve">Zmiana osoby pełniącej funkcję kierownika budowy w specjalności konstrukcyjno-budowlanej jest dopuszczalna wyłącznie w uzasadnionych przypadkach, za uprzednią pisemną zgodą Zamawiającego. </w:t>
      </w:r>
    </w:p>
    <w:p w14:paraId="007FADF7" w14:textId="77777777" w:rsidR="004B17A3" w:rsidRPr="00F1180D" w:rsidRDefault="004B17A3" w:rsidP="00F1180D">
      <w:pPr>
        <w:pStyle w:val="Tekstpodstawowy11"/>
        <w:numPr>
          <w:ilvl w:val="0"/>
          <w:numId w:val="111"/>
        </w:numPr>
        <w:spacing w:before="120" w:line="360" w:lineRule="auto"/>
        <w:ind w:left="426" w:hanging="426"/>
        <w:jc w:val="left"/>
        <w:rPr>
          <w:rFonts w:ascii="Arial" w:hAnsi="Arial" w:cs="Arial"/>
        </w:rPr>
      </w:pPr>
      <w:r w:rsidRPr="00F1180D">
        <w:rPr>
          <w:rFonts w:ascii="Arial" w:hAnsi="Arial" w:cs="Arial"/>
        </w:rPr>
        <w:t xml:space="preserve">W przypadku zamiaru zmiany kierownika budowy w specjalności konstrukcyjno-budowlanej Wykonawca zobowiązany jest wykazać, że proponowana osoba: </w:t>
      </w:r>
    </w:p>
    <w:p w14:paraId="3D418977" w14:textId="77777777" w:rsidR="004B17A3" w:rsidRPr="00F1180D" w:rsidRDefault="004B17A3" w:rsidP="00F1180D">
      <w:pPr>
        <w:pStyle w:val="Tekstpodstawowy11"/>
        <w:numPr>
          <w:ilvl w:val="0"/>
          <w:numId w:val="101"/>
        </w:numPr>
        <w:spacing w:before="120" w:line="360" w:lineRule="auto"/>
        <w:ind w:left="1276" w:hanging="425"/>
        <w:rPr>
          <w:rFonts w:ascii="Arial" w:hAnsi="Arial" w:cs="Arial"/>
        </w:rPr>
      </w:pPr>
      <w:r w:rsidRPr="00F1180D">
        <w:rPr>
          <w:rFonts w:ascii="Arial" w:hAnsi="Arial" w:cs="Arial"/>
        </w:rPr>
        <w:t xml:space="preserve">posiada uprawnienia budowlane wymagane dla realizacji przedmiotu umowy, </w:t>
      </w:r>
    </w:p>
    <w:p w14:paraId="16435E92" w14:textId="77777777" w:rsidR="004B17A3" w:rsidRPr="00F1180D" w:rsidRDefault="004B17A3" w:rsidP="00F1180D">
      <w:pPr>
        <w:pStyle w:val="Tekstpodstawowy11"/>
        <w:numPr>
          <w:ilvl w:val="0"/>
          <w:numId w:val="101"/>
        </w:numPr>
        <w:spacing w:before="120" w:line="360" w:lineRule="auto"/>
        <w:ind w:left="1276" w:hanging="425"/>
        <w:rPr>
          <w:rFonts w:ascii="Arial" w:hAnsi="Arial" w:cs="Arial"/>
        </w:rPr>
      </w:pPr>
      <w:r w:rsidRPr="00F1180D">
        <w:rPr>
          <w:rFonts w:ascii="Arial" w:hAnsi="Arial" w:cs="Arial"/>
        </w:rPr>
        <w:t xml:space="preserve">spełnia warunki udziału w postępowaniu określone w SWZ, </w:t>
      </w:r>
    </w:p>
    <w:p w14:paraId="318FB8CB" w14:textId="77777777" w:rsidR="004B17A3" w:rsidRPr="00F1180D" w:rsidRDefault="004B17A3" w:rsidP="00F1180D">
      <w:pPr>
        <w:pStyle w:val="Tekstpodstawowy11"/>
        <w:numPr>
          <w:ilvl w:val="0"/>
          <w:numId w:val="101"/>
        </w:numPr>
        <w:spacing w:before="120" w:line="360" w:lineRule="auto"/>
        <w:ind w:left="1276" w:hanging="425"/>
        <w:rPr>
          <w:rFonts w:ascii="Arial" w:hAnsi="Arial" w:cs="Arial"/>
        </w:rPr>
      </w:pPr>
      <w:r w:rsidRPr="00F1180D">
        <w:rPr>
          <w:rFonts w:ascii="Arial" w:hAnsi="Arial" w:cs="Arial"/>
        </w:rPr>
        <w:lastRenderedPageBreak/>
        <w:t xml:space="preserve">posiada doświadczenie co najmniej równoważne doświadczeniu osoby wskazanej w ofercie, stanowiącemu podstawę przyznania punktów w kryterium oceny ofert. </w:t>
      </w:r>
    </w:p>
    <w:p w14:paraId="71B10E99" w14:textId="77777777" w:rsidR="004B17A3" w:rsidRPr="00F1180D" w:rsidRDefault="004B17A3" w:rsidP="00F1180D">
      <w:pPr>
        <w:pStyle w:val="Akapitzlist"/>
        <w:numPr>
          <w:ilvl w:val="0"/>
          <w:numId w:val="111"/>
        </w:numPr>
        <w:spacing w:before="120" w:after="120" w:line="360" w:lineRule="auto"/>
        <w:ind w:left="426" w:hanging="426"/>
        <w:rPr>
          <w:rFonts w:ascii="Arial" w:eastAsia="Times New Roman" w:hAnsi="Arial" w:cs="Arial"/>
          <w:sz w:val="24"/>
          <w:szCs w:val="24"/>
          <w:lang w:eastAsia="ar-SA"/>
        </w:rPr>
      </w:pPr>
      <w:r w:rsidRPr="00F1180D">
        <w:rPr>
          <w:rFonts w:ascii="Arial" w:eastAsia="Times New Roman" w:hAnsi="Arial" w:cs="Arial"/>
          <w:sz w:val="24"/>
          <w:szCs w:val="24"/>
          <w:lang w:eastAsia="ar-SA"/>
        </w:rPr>
        <w:t xml:space="preserve">Zmiana kierownika budowy nie może prowadzić do obniżenia poziomu doświadczenia w stosunku do tego, który był podstawą oceny oferty Wykonawcy. W szczególności nowa osoba musi legitymować się liczbą realizacji nie mniejszą niż wskazana w ofercie. </w:t>
      </w:r>
    </w:p>
    <w:p w14:paraId="3089EF08" w14:textId="730F0584" w:rsidR="004B17A3" w:rsidRPr="00F1180D" w:rsidRDefault="004B17A3" w:rsidP="00F1180D">
      <w:pPr>
        <w:pStyle w:val="Akapitzlist"/>
        <w:numPr>
          <w:ilvl w:val="0"/>
          <w:numId w:val="111"/>
        </w:numPr>
        <w:spacing w:before="120" w:after="120" w:line="360" w:lineRule="auto"/>
        <w:ind w:left="426" w:hanging="426"/>
        <w:rPr>
          <w:rFonts w:ascii="Arial" w:eastAsia="Times New Roman" w:hAnsi="Arial" w:cs="Arial"/>
          <w:sz w:val="24"/>
          <w:szCs w:val="24"/>
          <w:lang w:eastAsia="ar-SA"/>
        </w:rPr>
      </w:pPr>
      <w:r w:rsidRPr="00F1180D">
        <w:rPr>
          <w:rFonts w:ascii="Arial" w:eastAsia="Times New Roman" w:hAnsi="Arial" w:cs="Arial"/>
          <w:sz w:val="24"/>
          <w:szCs w:val="24"/>
          <w:lang w:eastAsia="ar-SA"/>
        </w:rPr>
        <w:t xml:space="preserve">Wykonawca przedłoży Zamawiającemu dokumenty potwierdzające spełnianie wymagań, o których mowa w ust. </w:t>
      </w:r>
      <w:r w:rsidR="002223CF" w:rsidRPr="00F1180D">
        <w:rPr>
          <w:rFonts w:ascii="Arial" w:eastAsia="Times New Roman" w:hAnsi="Arial" w:cs="Arial"/>
          <w:sz w:val="24"/>
          <w:szCs w:val="24"/>
          <w:lang w:eastAsia="ar-SA"/>
        </w:rPr>
        <w:t>10</w:t>
      </w:r>
      <w:r w:rsidRPr="00F1180D">
        <w:rPr>
          <w:rFonts w:ascii="Arial" w:eastAsia="Times New Roman" w:hAnsi="Arial" w:cs="Arial"/>
          <w:sz w:val="24"/>
          <w:szCs w:val="24"/>
          <w:lang w:eastAsia="ar-SA"/>
        </w:rPr>
        <w:t xml:space="preserve">, w szczególności wykaz doświadczenia wraz z dowodami. </w:t>
      </w:r>
    </w:p>
    <w:p w14:paraId="36A3CBAA" w14:textId="77777777" w:rsidR="004B17A3" w:rsidRPr="00F1180D" w:rsidRDefault="004B17A3" w:rsidP="00F1180D">
      <w:pPr>
        <w:pStyle w:val="Akapitzlist"/>
        <w:numPr>
          <w:ilvl w:val="0"/>
          <w:numId w:val="111"/>
        </w:numPr>
        <w:spacing w:before="120" w:after="120" w:line="360" w:lineRule="auto"/>
        <w:ind w:left="426" w:hanging="426"/>
        <w:rPr>
          <w:rFonts w:ascii="Arial" w:eastAsia="Times New Roman" w:hAnsi="Arial" w:cs="Arial"/>
          <w:sz w:val="24"/>
          <w:szCs w:val="24"/>
          <w:lang w:eastAsia="ar-SA"/>
        </w:rPr>
      </w:pPr>
      <w:r w:rsidRPr="00F1180D">
        <w:rPr>
          <w:rFonts w:ascii="Arial" w:eastAsia="Times New Roman" w:hAnsi="Arial" w:cs="Arial"/>
          <w:sz w:val="24"/>
          <w:szCs w:val="24"/>
          <w:lang w:eastAsia="ar-SA"/>
        </w:rPr>
        <w:t xml:space="preserve">Do czasu wyrażenia zgody przez Zamawiającego zmiana kierownika budowy nie wywołuje skutków prawnych, a Wykonawca zobowiązany jest zapewnić wykonywanie obowiązków przez osobę wskazaną w ofercie. </w:t>
      </w:r>
    </w:p>
    <w:p w14:paraId="44C916B8" w14:textId="77777777" w:rsidR="004B17A3" w:rsidRPr="00F1180D" w:rsidRDefault="004B17A3" w:rsidP="00F1180D">
      <w:pPr>
        <w:pStyle w:val="Tekstpodstawowy11"/>
        <w:numPr>
          <w:ilvl w:val="0"/>
          <w:numId w:val="111"/>
        </w:numPr>
        <w:spacing w:before="120" w:line="360" w:lineRule="auto"/>
        <w:ind w:left="426" w:hanging="426"/>
        <w:jc w:val="left"/>
        <w:rPr>
          <w:rFonts w:ascii="Arial" w:hAnsi="Arial" w:cs="Arial"/>
        </w:rPr>
      </w:pPr>
      <w:r w:rsidRPr="00F1180D">
        <w:rPr>
          <w:rFonts w:ascii="Arial" w:hAnsi="Arial" w:cs="Arial"/>
        </w:rPr>
        <w:t xml:space="preserve">W przypadku dokonania zmiany bez wymaganej zgody Zamawiającego lub powierzenia funkcji osobie niespełniającej wymagań określonych w niniejszym paragrafie, Zamawiający ma prawo: </w:t>
      </w:r>
    </w:p>
    <w:p w14:paraId="71796223" w14:textId="77777777" w:rsidR="004B17A3" w:rsidRPr="00F1180D" w:rsidRDefault="004B17A3" w:rsidP="00F1180D">
      <w:pPr>
        <w:pStyle w:val="Tekstpodstawowy11"/>
        <w:numPr>
          <w:ilvl w:val="0"/>
          <w:numId w:val="102"/>
        </w:numPr>
        <w:spacing w:before="120" w:line="360" w:lineRule="auto"/>
        <w:ind w:left="1276" w:hanging="425"/>
        <w:rPr>
          <w:rFonts w:ascii="Arial" w:hAnsi="Arial" w:cs="Arial"/>
        </w:rPr>
      </w:pPr>
      <w:r w:rsidRPr="00F1180D">
        <w:rPr>
          <w:rFonts w:ascii="Arial" w:hAnsi="Arial" w:cs="Arial"/>
        </w:rPr>
        <w:t xml:space="preserve">żądać niezwłocznego przywrócenia stanu zgodnego z umową, </w:t>
      </w:r>
    </w:p>
    <w:p w14:paraId="58B6DBFD" w14:textId="4E320123" w:rsidR="004B17A3" w:rsidRPr="00F1180D" w:rsidRDefault="004B17A3" w:rsidP="00F1180D">
      <w:pPr>
        <w:pStyle w:val="Tekstpodstawowy11"/>
        <w:numPr>
          <w:ilvl w:val="0"/>
          <w:numId w:val="102"/>
        </w:numPr>
        <w:spacing w:before="120" w:line="360" w:lineRule="auto"/>
        <w:ind w:left="1276" w:hanging="425"/>
        <w:rPr>
          <w:rFonts w:ascii="Arial" w:hAnsi="Arial" w:cs="Arial"/>
        </w:rPr>
      </w:pPr>
      <w:r w:rsidRPr="00F1180D">
        <w:rPr>
          <w:rFonts w:ascii="Arial" w:hAnsi="Arial" w:cs="Arial"/>
        </w:rPr>
        <w:t>naliczyć karę umowną w wysokości określonej w §</w:t>
      </w:r>
      <w:r w:rsidR="00515F27" w:rsidRPr="00F1180D">
        <w:rPr>
          <w:rFonts w:ascii="Arial" w:hAnsi="Arial" w:cs="Arial"/>
        </w:rPr>
        <w:t>11</w:t>
      </w:r>
      <w:r w:rsidRPr="00F1180D">
        <w:rPr>
          <w:rFonts w:ascii="Arial" w:hAnsi="Arial" w:cs="Arial"/>
        </w:rPr>
        <w:t xml:space="preserve"> ust. 1 pkt. 1</w:t>
      </w:r>
      <w:r w:rsidR="00F1180D">
        <w:rPr>
          <w:rFonts w:ascii="Arial" w:hAnsi="Arial" w:cs="Arial"/>
        </w:rPr>
        <w:t>1</w:t>
      </w:r>
      <w:r w:rsidRPr="00F1180D">
        <w:rPr>
          <w:rFonts w:ascii="Arial" w:hAnsi="Arial" w:cs="Arial"/>
        </w:rPr>
        <w:t>) i 1</w:t>
      </w:r>
      <w:r w:rsidR="00F1180D">
        <w:rPr>
          <w:rFonts w:ascii="Arial" w:hAnsi="Arial" w:cs="Arial"/>
        </w:rPr>
        <w:t>2</w:t>
      </w:r>
      <w:r w:rsidRPr="00F1180D">
        <w:rPr>
          <w:rFonts w:ascii="Arial" w:hAnsi="Arial" w:cs="Arial"/>
        </w:rPr>
        <w:t>) umowy.</w:t>
      </w:r>
    </w:p>
    <w:p w14:paraId="7A225BBD" w14:textId="250A061A" w:rsidR="004B17A3" w:rsidRPr="00F1180D" w:rsidRDefault="004B17A3" w:rsidP="00F1180D">
      <w:pPr>
        <w:pStyle w:val="Akapitzlist"/>
        <w:numPr>
          <w:ilvl w:val="0"/>
          <w:numId w:val="111"/>
        </w:numPr>
        <w:spacing w:before="120" w:after="120" w:line="360" w:lineRule="auto"/>
        <w:ind w:left="426" w:hanging="426"/>
        <w:rPr>
          <w:rFonts w:ascii="Arial" w:hAnsi="Arial" w:cs="Arial"/>
          <w:i/>
          <w:color w:val="7030A0"/>
          <w:sz w:val="24"/>
          <w:szCs w:val="24"/>
        </w:rPr>
      </w:pPr>
      <w:r w:rsidRPr="00F1180D">
        <w:rPr>
          <w:rFonts w:ascii="Arial" w:hAnsi="Arial" w:cs="Arial"/>
          <w:sz w:val="24"/>
          <w:szCs w:val="24"/>
        </w:rPr>
        <w:t xml:space="preserve">Umowa została zawarta z Wykonawcami występującymi wspólnie: </w:t>
      </w:r>
      <w:r w:rsidRPr="00F1180D">
        <w:rPr>
          <w:rFonts w:ascii="Arial" w:hAnsi="Arial" w:cs="Arial"/>
          <w:i/>
          <w:color w:val="7030A0"/>
          <w:sz w:val="24"/>
          <w:szCs w:val="24"/>
        </w:rPr>
        <w:t>dotyczy sytuacji zawarcia umowy z wykonawcami występującymi wspólnie</w:t>
      </w:r>
    </w:p>
    <w:p w14:paraId="132651E8" w14:textId="77777777" w:rsidR="004B17A3" w:rsidRPr="00F1180D" w:rsidRDefault="004B17A3" w:rsidP="00F1180D">
      <w:pPr>
        <w:pStyle w:val="Akapitzlist"/>
        <w:numPr>
          <w:ilvl w:val="3"/>
          <w:numId w:val="39"/>
        </w:numPr>
        <w:spacing w:before="120" w:after="120" w:line="360" w:lineRule="auto"/>
        <w:ind w:left="851" w:hanging="425"/>
        <w:rPr>
          <w:rFonts w:ascii="Arial" w:hAnsi="Arial" w:cs="Arial"/>
          <w:sz w:val="24"/>
          <w:szCs w:val="24"/>
        </w:rPr>
      </w:pPr>
      <w:r w:rsidRPr="00F1180D">
        <w:rPr>
          <w:rFonts w:ascii="Arial" w:hAnsi="Arial" w:cs="Arial"/>
          <w:sz w:val="24"/>
          <w:szCs w:val="24"/>
        </w:rPr>
        <w:t>Zgodnie z oświadczeniem złożonym na etapie postępowania o udzielenie zamówienia Wykonawca …………………., który posiada zdolności do realizacji zamówienia, tj. wykazał spełnianie warunków udziału w postępowaniu, zrealizuje zamówienie w zakresie ………………………., do wykonania którego niezbędne są te zdolności.</w:t>
      </w:r>
    </w:p>
    <w:p w14:paraId="7FF8E0D6" w14:textId="2EF04F93" w:rsidR="00262822" w:rsidRDefault="004B17A3" w:rsidP="00F1180D">
      <w:pPr>
        <w:pStyle w:val="Akapitzlist"/>
        <w:numPr>
          <w:ilvl w:val="3"/>
          <w:numId w:val="39"/>
        </w:numPr>
        <w:spacing w:before="120" w:after="120" w:line="360" w:lineRule="auto"/>
        <w:ind w:left="851" w:hanging="425"/>
        <w:rPr>
          <w:rFonts w:ascii="Arial" w:hAnsi="Arial" w:cs="Arial"/>
          <w:sz w:val="24"/>
          <w:szCs w:val="24"/>
        </w:rPr>
      </w:pPr>
      <w:r w:rsidRPr="00F1180D">
        <w:rPr>
          <w:rFonts w:ascii="Arial" w:hAnsi="Arial" w:cs="Arial"/>
          <w:sz w:val="24"/>
          <w:szCs w:val="24"/>
        </w:rPr>
        <w:t>Jeżeli Wykonawca wskazany w punkcie 1) nie będzie realizował zamówienia w zakresie wskazanym w punkcie 1) Zamawiającemu przysługuje prawo do odstąpienia od umowy z przyczyn leżących po stronie Wykonawcy.</w:t>
      </w:r>
    </w:p>
    <w:p w14:paraId="53BC43F7" w14:textId="77777777" w:rsidR="00F1180D" w:rsidRPr="00F1180D" w:rsidRDefault="00F1180D" w:rsidP="00F1180D">
      <w:pPr>
        <w:spacing w:before="120" w:after="120" w:line="360" w:lineRule="auto"/>
        <w:rPr>
          <w:rFonts w:ascii="Arial" w:hAnsi="Arial" w:cs="Arial"/>
          <w:sz w:val="24"/>
          <w:szCs w:val="24"/>
        </w:rPr>
      </w:pPr>
    </w:p>
    <w:p w14:paraId="29C12F7E" w14:textId="77777777" w:rsidR="00BC3B4F" w:rsidRPr="00F1180D" w:rsidRDefault="00687F5A" w:rsidP="00F1180D">
      <w:pPr>
        <w:spacing w:before="120" w:after="120" w:line="360" w:lineRule="auto"/>
        <w:rPr>
          <w:rFonts w:ascii="Arial" w:eastAsia="Times New Roman" w:hAnsi="Arial" w:cs="Arial"/>
          <w:b/>
          <w:bCs/>
          <w:sz w:val="24"/>
          <w:szCs w:val="24"/>
          <w:lang w:eastAsia="pl-PL"/>
        </w:rPr>
      </w:pPr>
      <w:r w:rsidRPr="00F1180D">
        <w:rPr>
          <w:rFonts w:ascii="Arial" w:eastAsia="Times New Roman" w:hAnsi="Arial" w:cs="Arial"/>
          <w:b/>
          <w:bCs/>
          <w:sz w:val="24"/>
          <w:szCs w:val="24"/>
          <w:lang w:eastAsia="pl-PL"/>
        </w:rPr>
        <w:t xml:space="preserve">§ 4 </w:t>
      </w:r>
    </w:p>
    <w:p w14:paraId="553F0CF5" w14:textId="5612C94B" w:rsidR="00262822" w:rsidRPr="00F1180D" w:rsidRDefault="00687F5A" w:rsidP="00F1180D">
      <w:pPr>
        <w:spacing w:before="120" w:after="120" w:line="360" w:lineRule="auto"/>
        <w:rPr>
          <w:rFonts w:ascii="Arial" w:eastAsia="Times New Roman" w:hAnsi="Arial" w:cs="Arial"/>
          <w:b/>
          <w:bCs/>
          <w:sz w:val="24"/>
          <w:szCs w:val="24"/>
          <w:lang w:eastAsia="pl-PL"/>
        </w:rPr>
      </w:pPr>
      <w:r w:rsidRPr="00F1180D">
        <w:rPr>
          <w:rFonts w:ascii="Arial" w:eastAsia="Times New Roman" w:hAnsi="Arial" w:cs="Arial"/>
          <w:b/>
          <w:bCs/>
          <w:sz w:val="24"/>
          <w:szCs w:val="24"/>
          <w:lang w:eastAsia="pl-PL"/>
        </w:rPr>
        <w:lastRenderedPageBreak/>
        <w:t>Dokumentacja projektowa</w:t>
      </w:r>
    </w:p>
    <w:p w14:paraId="7B801CFF" w14:textId="7D285A4D" w:rsidR="00262822" w:rsidRPr="00F1180D" w:rsidRDefault="00262822" w:rsidP="00F1180D">
      <w:pPr>
        <w:numPr>
          <w:ilvl w:val="3"/>
          <w:numId w:val="103"/>
        </w:numPr>
        <w:spacing w:before="120" w:after="120" w:line="360" w:lineRule="auto"/>
        <w:ind w:left="426" w:hanging="426"/>
        <w:rPr>
          <w:rFonts w:ascii="Arial" w:eastAsia="Times New Roman" w:hAnsi="Arial" w:cs="Arial"/>
          <w:bCs/>
          <w:iCs/>
          <w:sz w:val="24"/>
          <w:szCs w:val="24"/>
          <w:lang w:eastAsia="pl-PL"/>
        </w:rPr>
      </w:pPr>
      <w:r w:rsidRPr="00F1180D">
        <w:rPr>
          <w:rFonts w:ascii="Arial" w:eastAsia="Times New Roman" w:hAnsi="Arial" w:cs="Arial"/>
          <w:bCs/>
          <w:iCs/>
          <w:sz w:val="24"/>
          <w:szCs w:val="24"/>
          <w:lang w:eastAsia="pl-PL"/>
        </w:rPr>
        <w:t>Na dokumentację projektową, stanowiącą przedmiot umowy składają się następujące opracowania w wersji papierowej</w:t>
      </w:r>
      <w:r w:rsidR="00DE5CE7" w:rsidRPr="00F1180D">
        <w:rPr>
          <w:rFonts w:ascii="Arial" w:eastAsia="Times New Roman" w:hAnsi="Arial" w:cs="Arial"/>
          <w:bCs/>
          <w:iCs/>
          <w:sz w:val="24"/>
          <w:szCs w:val="24"/>
          <w:lang w:eastAsia="pl-PL"/>
        </w:rPr>
        <w:t xml:space="preserve"> oraz elektronicznej w formacie</w:t>
      </w:r>
      <w:r w:rsidR="00F1180D">
        <w:rPr>
          <w:rFonts w:ascii="Arial" w:eastAsia="Times New Roman" w:hAnsi="Arial" w:cs="Arial"/>
          <w:bCs/>
          <w:iCs/>
          <w:sz w:val="24"/>
          <w:szCs w:val="24"/>
          <w:lang w:eastAsia="pl-PL"/>
        </w:rPr>
        <w:t xml:space="preserve"> uzgodnionym z Zamawiającym</w:t>
      </w:r>
      <w:r w:rsidR="005B25C9" w:rsidRPr="00F1180D">
        <w:rPr>
          <w:rFonts w:ascii="Arial" w:eastAsia="Times New Roman" w:hAnsi="Arial" w:cs="Arial"/>
          <w:bCs/>
          <w:iCs/>
          <w:sz w:val="24"/>
          <w:szCs w:val="24"/>
          <w:lang w:eastAsia="pl-PL"/>
        </w:rPr>
        <w:t>:</w:t>
      </w:r>
    </w:p>
    <w:p w14:paraId="7CE555B9" w14:textId="434FDE62" w:rsidR="00262822" w:rsidRPr="00F1180D" w:rsidRDefault="00262822" w:rsidP="00F1180D">
      <w:pPr>
        <w:numPr>
          <w:ilvl w:val="1"/>
          <w:numId w:val="104"/>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Projekt budowlany -</w:t>
      </w:r>
      <w:r w:rsidR="00F1180D">
        <w:rPr>
          <w:rFonts w:ascii="Arial" w:eastAsia="Times New Roman" w:hAnsi="Arial" w:cs="Arial"/>
          <w:sz w:val="24"/>
          <w:szCs w:val="24"/>
          <w:lang w:eastAsia="pl-PL"/>
        </w:rPr>
        <w:t xml:space="preserve"> 3</w:t>
      </w:r>
      <w:r w:rsidRPr="00F1180D">
        <w:rPr>
          <w:rFonts w:ascii="Arial" w:eastAsia="Times New Roman" w:hAnsi="Arial" w:cs="Arial"/>
          <w:sz w:val="24"/>
          <w:szCs w:val="24"/>
          <w:lang w:eastAsia="pl-PL"/>
        </w:rPr>
        <w:t xml:space="preserve"> egz. z oryginalnymi uzgodnieniami,</w:t>
      </w:r>
    </w:p>
    <w:p w14:paraId="05169A6A" w14:textId="1726A64E" w:rsidR="00262822" w:rsidRPr="00F1180D" w:rsidRDefault="00262822" w:rsidP="00F1180D">
      <w:pPr>
        <w:numPr>
          <w:ilvl w:val="1"/>
          <w:numId w:val="104"/>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Projekt wykonawczy - </w:t>
      </w:r>
      <w:r w:rsidR="00F1180D">
        <w:rPr>
          <w:rFonts w:ascii="Arial" w:eastAsia="Times New Roman" w:hAnsi="Arial" w:cs="Arial"/>
          <w:sz w:val="24"/>
          <w:szCs w:val="24"/>
          <w:lang w:eastAsia="pl-PL"/>
        </w:rPr>
        <w:t>3</w:t>
      </w:r>
      <w:r w:rsidRPr="00F1180D">
        <w:rPr>
          <w:rFonts w:ascii="Arial" w:eastAsia="Times New Roman" w:hAnsi="Arial" w:cs="Arial"/>
          <w:sz w:val="24"/>
          <w:szCs w:val="24"/>
          <w:lang w:eastAsia="pl-PL"/>
        </w:rPr>
        <w:t xml:space="preserve"> egz. z oryginalnymi uzgodnieniami,</w:t>
      </w:r>
    </w:p>
    <w:p w14:paraId="4F2E7FE4" w14:textId="543E8B39" w:rsidR="00262822" w:rsidRPr="00F1180D" w:rsidRDefault="00262822" w:rsidP="00F1180D">
      <w:pPr>
        <w:numPr>
          <w:ilvl w:val="1"/>
          <w:numId w:val="104"/>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specyfikacje techniczne wykonania i odbioru robót</w:t>
      </w:r>
      <w:r w:rsidR="00F1180D">
        <w:rPr>
          <w:rFonts w:ascii="Arial" w:eastAsia="Times New Roman" w:hAnsi="Arial" w:cs="Arial"/>
          <w:sz w:val="24"/>
          <w:szCs w:val="24"/>
          <w:lang w:eastAsia="pl-PL"/>
        </w:rPr>
        <w:t xml:space="preserve"> </w:t>
      </w:r>
      <w:r w:rsidRPr="00F1180D">
        <w:rPr>
          <w:rFonts w:ascii="Arial" w:eastAsia="Times New Roman" w:hAnsi="Arial" w:cs="Arial"/>
          <w:sz w:val="24"/>
          <w:szCs w:val="24"/>
          <w:lang w:eastAsia="pl-PL"/>
        </w:rPr>
        <w:t xml:space="preserve">- </w:t>
      </w:r>
      <w:r w:rsidR="00F1180D">
        <w:rPr>
          <w:rFonts w:ascii="Arial" w:eastAsia="Times New Roman" w:hAnsi="Arial" w:cs="Arial"/>
          <w:sz w:val="24"/>
          <w:szCs w:val="24"/>
          <w:lang w:eastAsia="pl-PL"/>
        </w:rPr>
        <w:t>2</w:t>
      </w:r>
      <w:r w:rsidRPr="00F1180D">
        <w:rPr>
          <w:rFonts w:ascii="Arial" w:eastAsia="Times New Roman" w:hAnsi="Arial" w:cs="Arial"/>
          <w:sz w:val="24"/>
          <w:szCs w:val="24"/>
          <w:lang w:eastAsia="pl-PL"/>
        </w:rPr>
        <w:t xml:space="preserve"> egz.</w:t>
      </w:r>
    </w:p>
    <w:p w14:paraId="45ED2E30" w14:textId="77777777" w:rsidR="00262822" w:rsidRPr="00F1180D" w:rsidRDefault="00262822" w:rsidP="00F1180D">
      <w:pPr>
        <w:numPr>
          <w:ilvl w:val="1"/>
          <w:numId w:val="104"/>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Informacja dotycząca BIOZ - 1 egz.,</w:t>
      </w:r>
    </w:p>
    <w:p w14:paraId="3711B18B" w14:textId="77777777" w:rsidR="00262822" w:rsidRPr="00F1180D" w:rsidRDefault="00262822" w:rsidP="00F1180D">
      <w:pPr>
        <w:numPr>
          <w:ilvl w:val="1"/>
          <w:numId w:val="104"/>
        </w:numPr>
        <w:tabs>
          <w:tab w:val="left" w:pos="851"/>
        </w:tabs>
        <w:spacing w:before="120" w:after="120" w:line="360" w:lineRule="auto"/>
        <w:ind w:left="851" w:hanging="425"/>
        <w:rPr>
          <w:rFonts w:ascii="Arial" w:eastAsia="Times New Roman" w:hAnsi="Arial" w:cs="Arial"/>
          <w:bCs/>
          <w:iCs/>
          <w:sz w:val="24"/>
          <w:szCs w:val="24"/>
          <w:lang w:eastAsia="pl-PL"/>
        </w:rPr>
      </w:pPr>
      <w:r w:rsidRPr="00F1180D">
        <w:rPr>
          <w:rFonts w:ascii="Arial" w:eastAsia="Times New Roman" w:hAnsi="Arial" w:cs="Arial"/>
          <w:sz w:val="24"/>
          <w:szCs w:val="24"/>
          <w:lang w:eastAsia="pl-PL"/>
        </w:rPr>
        <w:t>Inne wymagane uzgodnienia, ekspertyzy i oświadczenia niezbędne do uzyskania pozwolenia na budowę (o ile dotyczy).</w:t>
      </w:r>
    </w:p>
    <w:p w14:paraId="79BBFCE7" w14:textId="3D5C76A4" w:rsidR="00EA644C" w:rsidRPr="00F1180D" w:rsidRDefault="00262822" w:rsidP="00F1180D">
      <w:pPr>
        <w:numPr>
          <w:ilvl w:val="3"/>
          <w:numId w:val="103"/>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Dokumentacja, o której mowa w ust. </w:t>
      </w:r>
      <w:r w:rsidR="00F1180D">
        <w:rPr>
          <w:rFonts w:ascii="Arial" w:eastAsia="Times New Roman" w:hAnsi="Arial" w:cs="Arial"/>
          <w:sz w:val="24"/>
          <w:szCs w:val="24"/>
          <w:lang w:eastAsia="pl-PL"/>
        </w:rPr>
        <w:t>1</w:t>
      </w:r>
      <w:r w:rsidRPr="00F1180D">
        <w:rPr>
          <w:rFonts w:ascii="Arial" w:eastAsia="Times New Roman" w:hAnsi="Arial" w:cs="Arial"/>
          <w:sz w:val="24"/>
          <w:szCs w:val="24"/>
          <w:lang w:eastAsia="pl-PL"/>
        </w:rPr>
        <w:t xml:space="preserve"> musi posiadać wszystkie wymagane prawem polskim uzgodnienia m.in. p.poż, </w:t>
      </w:r>
      <w:proofErr w:type="spellStart"/>
      <w:r w:rsidRPr="00F1180D">
        <w:rPr>
          <w:rFonts w:ascii="Arial" w:eastAsia="Times New Roman" w:hAnsi="Arial" w:cs="Arial"/>
          <w:sz w:val="24"/>
          <w:szCs w:val="24"/>
          <w:lang w:eastAsia="pl-PL"/>
        </w:rPr>
        <w:t>sanit</w:t>
      </w:r>
      <w:proofErr w:type="spellEnd"/>
      <w:r w:rsidRPr="00F1180D">
        <w:rPr>
          <w:rFonts w:ascii="Arial" w:eastAsia="Times New Roman" w:hAnsi="Arial" w:cs="Arial"/>
          <w:sz w:val="24"/>
          <w:szCs w:val="24"/>
          <w:lang w:eastAsia="pl-PL"/>
        </w:rPr>
        <w:t>.-</w:t>
      </w:r>
      <w:proofErr w:type="spellStart"/>
      <w:r w:rsidRPr="00F1180D">
        <w:rPr>
          <w:rFonts w:ascii="Arial" w:eastAsia="Times New Roman" w:hAnsi="Arial" w:cs="Arial"/>
          <w:sz w:val="24"/>
          <w:szCs w:val="24"/>
          <w:lang w:eastAsia="pl-PL"/>
        </w:rPr>
        <w:t>hig</w:t>
      </w:r>
      <w:proofErr w:type="spellEnd"/>
      <w:r w:rsidRPr="00F1180D">
        <w:rPr>
          <w:rFonts w:ascii="Arial" w:eastAsia="Times New Roman" w:hAnsi="Arial" w:cs="Arial"/>
          <w:sz w:val="24"/>
          <w:szCs w:val="24"/>
          <w:lang w:eastAsia="pl-PL"/>
        </w:rPr>
        <w:t>., bhp i inne wymagane do pozwolenia na budowę</w:t>
      </w:r>
      <w:r w:rsidR="00A54FC2" w:rsidRPr="00F1180D">
        <w:rPr>
          <w:rFonts w:ascii="Arial" w:eastAsia="Times New Roman" w:hAnsi="Arial" w:cs="Arial"/>
          <w:sz w:val="24"/>
          <w:szCs w:val="24"/>
          <w:lang w:eastAsia="pl-PL"/>
        </w:rPr>
        <w:t xml:space="preserve"> (o ile dotyczy)</w:t>
      </w:r>
      <w:r w:rsidRPr="00F1180D">
        <w:rPr>
          <w:rFonts w:ascii="Arial" w:eastAsia="Times New Roman" w:hAnsi="Arial" w:cs="Arial"/>
          <w:sz w:val="24"/>
          <w:szCs w:val="24"/>
          <w:lang w:eastAsia="pl-PL"/>
        </w:rPr>
        <w:t>.</w:t>
      </w:r>
    </w:p>
    <w:p w14:paraId="0DDCD6E6" w14:textId="5B6B2914" w:rsidR="00EA644C" w:rsidRPr="00F1180D" w:rsidRDefault="00EA644C" w:rsidP="00F1180D">
      <w:pPr>
        <w:numPr>
          <w:ilvl w:val="3"/>
          <w:numId w:val="103"/>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napToGrid w:val="0"/>
          <w:sz w:val="24"/>
          <w:szCs w:val="24"/>
          <w:lang w:eastAsia="pl-PL"/>
        </w:rPr>
        <w:t>Wykonawca  zobowiązuje się wykonać dokumentację projektową umowy fachowo, rzetelnie i kompletnie w zgodności z obowiązującymi przepisami oraz zasadami aktualnej  wiedzy  technicznej.</w:t>
      </w:r>
    </w:p>
    <w:p w14:paraId="6741CF1E" w14:textId="2A9534E8" w:rsidR="00EA644C" w:rsidRPr="00F1180D" w:rsidRDefault="00EA644C" w:rsidP="00F1180D">
      <w:pPr>
        <w:numPr>
          <w:ilvl w:val="3"/>
          <w:numId w:val="103"/>
        </w:numPr>
        <w:spacing w:before="120" w:after="120" w:line="360" w:lineRule="auto"/>
        <w:ind w:left="426" w:hanging="426"/>
        <w:rPr>
          <w:rFonts w:ascii="Arial" w:eastAsia="Times New Roman" w:hAnsi="Arial" w:cs="Arial"/>
          <w:snapToGrid w:val="0"/>
          <w:sz w:val="24"/>
          <w:szCs w:val="24"/>
          <w:lang w:eastAsia="pl-PL"/>
        </w:rPr>
      </w:pPr>
      <w:r w:rsidRPr="00F1180D">
        <w:rPr>
          <w:rFonts w:ascii="Arial" w:eastAsia="Times New Roman" w:hAnsi="Arial" w:cs="Arial"/>
          <w:sz w:val="24"/>
          <w:szCs w:val="24"/>
          <w:lang w:eastAsia="pl-PL"/>
        </w:rPr>
        <w:t xml:space="preserve">Przekazana dokumentacja projektowa będzie wewnętrznie skoordynowana technicznie i międzybranżowo oraz kompletna z punktu widzenia celu, któremu ma służyć. Zawierać będzie wymagane potwierdzenia sprawdzeń rozwiązań projektowych, wymagane opinie, uzgodnienia, zgody i pozwolenia w zakresie wynikającym z przepisów, a także spis opracowań i dokumentacji składających się na komplet przedmiotu </w:t>
      </w:r>
      <w:r w:rsidR="00E00E14">
        <w:rPr>
          <w:rFonts w:ascii="Arial" w:eastAsia="Times New Roman" w:hAnsi="Arial" w:cs="Arial"/>
          <w:sz w:val="24"/>
          <w:szCs w:val="24"/>
          <w:lang w:eastAsia="pl-PL"/>
        </w:rPr>
        <w:t>u</w:t>
      </w:r>
      <w:r w:rsidRPr="00F1180D">
        <w:rPr>
          <w:rFonts w:ascii="Arial" w:eastAsia="Times New Roman" w:hAnsi="Arial" w:cs="Arial"/>
          <w:sz w:val="24"/>
          <w:szCs w:val="24"/>
          <w:lang w:eastAsia="pl-PL"/>
        </w:rPr>
        <w:t>mowy. Posiadać będzie oświadczenie projektanta wymagane art. 20 ust. 4 ustawy Prawo budowlane o zgodności projektu z</w:t>
      </w:r>
      <w:r w:rsidR="00E00E14">
        <w:rPr>
          <w:rFonts w:ascii="Arial" w:eastAsia="Times New Roman" w:hAnsi="Arial" w:cs="Arial"/>
          <w:sz w:val="24"/>
          <w:szCs w:val="24"/>
          <w:lang w:eastAsia="pl-PL"/>
        </w:rPr>
        <w:t> </w:t>
      </w:r>
      <w:r w:rsidRPr="00F1180D">
        <w:rPr>
          <w:rFonts w:ascii="Arial" w:eastAsia="Times New Roman" w:hAnsi="Arial" w:cs="Arial"/>
          <w:sz w:val="24"/>
          <w:szCs w:val="24"/>
          <w:lang w:eastAsia="pl-PL"/>
        </w:rPr>
        <w:t>obowiązującymi przepisami oraz o zgodności projektu wykonawczego z</w:t>
      </w:r>
      <w:r w:rsidR="00E00E14">
        <w:rPr>
          <w:rFonts w:ascii="Arial" w:eastAsia="Times New Roman" w:hAnsi="Arial" w:cs="Arial"/>
          <w:sz w:val="24"/>
          <w:szCs w:val="24"/>
          <w:lang w:eastAsia="pl-PL"/>
        </w:rPr>
        <w:t> </w:t>
      </w:r>
      <w:r w:rsidRPr="00F1180D">
        <w:rPr>
          <w:rFonts w:ascii="Arial" w:eastAsia="Times New Roman" w:hAnsi="Arial" w:cs="Arial"/>
          <w:sz w:val="24"/>
          <w:szCs w:val="24"/>
          <w:lang w:eastAsia="pl-PL"/>
        </w:rPr>
        <w:t xml:space="preserve">projektem budowlanym. </w:t>
      </w:r>
    </w:p>
    <w:p w14:paraId="7E74CDFC" w14:textId="77777777" w:rsidR="00A26041" w:rsidRPr="00F1180D" w:rsidRDefault="00A26041" w:rsidP="00F1180D">
      <w:pPr>
        <w:numPr>
          <w:ilvl w:val="3"/>
          <w:numId w:val="103"/>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Rozpoczęcie prac projektowych nastąpi z dniem zawarcia umowy.</w:t>
      </w:r>
    </w:p>
    <w:p w14:paraId="620F3960" w14:textId="77777777" w:rsidR="00A26041" w:rsidRPr="00F1180D" w:rsidRDefault="00A26041" w:rsidP="00F1180D">
      <w:pPr>
        <w:numPr>
          <w:ilvl w:val="3"/>
          <w:numId w:val="103"/>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Wykonawca zobowiązany jest do:</w:t>
      </w:r>
    </w:p>
    <w:p w14:paraId="1BF2E4CC" w14:textId="137A4252" w:rsidR="00A54FC2" w:rsidRPr="00F1180D" w:rsidRDefault="00A26041" w:rsidP="00F1180D">
      <w:pPr>
        <w:numPr>
          <w:ilvl w:val="0"/>
          <w:numId w:val="106"/>
        </w:numPr>
        <w:tabs>
          <w:tab w:val="left" w:pos="851"/>
        </w:tabs>
        <w:spacing w:before="120" w:after="120" w:line="360" w:lineRule="auto"/>
        <w:ind w:left="851" w:hanging="425"/>
        <w:rPr>
          <w:rFonts w:ascii="Arial" w:eastAsia="Times New Roman" w:hAnsi="Arial" w:cs="Arial"/>
          <w:snapToGrid w:val="0"/>
          <w:sz w:val="24"/>
          <w:szCs w:val="24"/>
          <w:lang w:eastAsia="pl-PL"/>
        </w:rPr>
      </w:pPr>
      <w:r w:rsidRPr="00F1180D">
        <w:rPr>
          <w:rFonts w:ascii="Arial" w:eastAsia="Times New Roman" w:hAnsi="Arial" w:cs="Arial"/>
          <w:snapToGrid w:val="0"/>
          <w:sz w:val="24"/>
          <w:szCs w:val="24"/>
          <w:lang w:eastAsia="pl-PL"/>
        </w:rPr>
        <w:t>szczegółow</w:t>
      </w:r>
      <w:r w:rsidR="00E00E14">
        <w:rPr>
          <w:rFonts w:ascii="Arial" w:eastAsia="Times New Roman" w:hAnsi="Arial" w:cs="Arial"/>
          <w:snapToGrid w:val="0"/>
          <w:sz w:val="24"/>
          <w:szCs w:val="24"/>
          <w:lang w:eastAsia="pl-PL"/>
        </w:rPr>
        <w:t>ego</w:t>
      </w:r>
      <w:r w:rsidRPr="00F1180D">
        <w:rPr>
          <w:rFonts w:ascii="Arial" w:eastAsia="Times New Roman" w:hAnsi="Arial" w:cs="Arial"/>
          <w:snapToGrid w:val="0"/>
          <w:sz w:val="24"/>
          <w:szCs w:val="24"/>
          <w:lang w:eastAsia="pl-PL"/>
        </w:rPr>
        <w:t xml:space="preserve"> sprawdzeni</w:t>
      </w:r>
      <w:r w:rsidR="00E00E14">
        <w:rPr>
          <w:rFonts w:ascii="Arial" w:eastAsia="Times New Roman" w:hAnsi="Arial" w:cs="Arial"/>
          <w:snapToGrid w:val="0"/>
          <w:sz w:val="24"/>
          <w:szCs w:val="24"/>
          <w:lang w:eastAsia="pl-PL"/>
        </w:rPr>
        <w:t>a</w:t>
      </w:r>
      <w:r w:rsidRPr="00F1180D">
        <w:rPr>
          <w:rFonts w:ascii="Arial" w:eastAsia="Times New Roman" w:hAnsi="Arial" w:cs="Arial"/>
          <w:snapToGrid w:val="0"/>
          <w:sz w:val="24"/>
          <w:szCs w:val="24"/>
          <w:lang w:eastAsia="pl-PL"/>
        </w:rPr>
        <w:t xml:space="preserve"> w terenie warunków wykonania zamówienia,</w:t>
      </w:r>
    </w:p>
    <w:p w14:paraId="4836E398" w14:textId="18053C9C" w:rsidR="00A54FC2" w:rsidRPr="00F1180D" w:rsidRDefault="00A26041" w:rsidP="00F1180D">
      <w:pPr>
        <w:numPr>
          <w:ilvl w:val="0"/>
          <w:numId w:val="106"/>
        </w:numPr>
        <w:tabs>
          <w:tab w:val="left" w:pos="851"/>
        </w:tabs>
        <w:spacing w:before="120" w:after="120" w:line="360" w:lineRule="auto"/>
        <w:rPr>
          <w:rFonts w:ascii="Arial" w:eastAsia="Times New Roman" w:hAnsi="Arial" w:cs="Arial"/>
          <w:snapToGrid w:val="0"/>
          <w:sz w:val="24"/>
          <w:szCs w:val="24"/>
          <w:lang w:eastAsia="pl-PL"/>
        </w:rPr>
      </w:pPr>
      <w:r w:rsidRPr="00F1180D">
        <w:rPr>
          <w:rFonts w:ascii="Arial" w:eastAsia="Times New Roman" w:hAnsi="Arial" w:cs="Arial"/>
          <w:snapToGrid w:val="0"/>
          <w:sz w:val="24"/>
          <w:szCs w:val="24"/>
          <w:lang w:eastAsia="pl-PL"/>
        </w:rPr>
        <w:t>konsultacji z Zamawiającym na etapie projektowania dokumentacji</w:t>
      </w:r>
      <w:r w:rsidR="00A54FC2" w:rsidRPr="00F1180D">
        <w:rPr>
          <w:rFonts w:ascii="Arial" w:eastAsia="Times New Roman" w:hAnsi="Arial" w:cs="Arial"/>
          <w:snapToGrid w:val="0"/>
          <w:sz w:val="24"/>
          <w:szCs w:val="24"/>
          <w:lang w:eastAsia="pl-PL"/>
        </w:rPr>
        <w:t xml:space="preserve">. </w:t>
      </w:r>
    </w:p>
    <w:p w14:paraId="5D42506D" w14:textId="544F04D3" w:rsidR="00A26041" w:rsidRPr="00F1180D" w:rsidRDefault="00A26041" w:rsidP="00F1180D">
      <w:pPr>
        <w:numPr>
          <w:ilvl w:val="3"/>
          <w:numId w:val="103"/>
        </w:numPr>
        <w:spacing w:before="120" w:after="120" w:line="360" w:lineRule="auto"/>
        <w:ind w:left="426" w:hanging="426"/>
        <w:rPr>
          <w:rFonts w:ascii="Arial" w:eastAsia="Times New Roman" w:hAnsi="Arial" w:cs="Arial"/>
          <w:snapToGrid w:val="0"/>
          <w:sz w:val="24"/>
          <w:szCs w:val="24"/>
          <w:lang w:eastAsia="pl-PL"/>
        </w:rPr>
      </w:pPr>
      <w:r w:rsidRPr="00F1180D">
        <w:rPr>
          <w:rFonts w:ascii="Arial" w:eastAsia="Times New Roman" w:hAnsi="Arial" w:cs="Arial"/>
          <w:snapToGrid w:val="0"/>
          <w:sz w:val="24"/>
          <w:szCs w:val="24"/>
          <w:lang w:eastAsia="pl-PL"/>
        </w:rPr>
        <w:lastRenderedPageBreak/>
        <w:t xml:space="preserve">Wykonawca przekaże Zamawiającemu dokumentację projektową do akceptacji, w siedzibie Zamawiającego w terminie </w:t>
      </w:r>
      <w:r w:rsidR="000A6D67" w:rsidRPr="00F1180D">
        <w:rPr>
          <w:rFonts w:ascii="Arial" w:eastAsia="Times New Roman" w:hAnsi="Arial" w:cs="Arial"/>
          <w:snapToGrid w:val="0"/>
          <w:sz w:val="24"/>
          <w:szCs w:val="24"/>
          <w:lang w:eastAsia="pl-PL"/>
        </w:rPr>
        <w:t>30 dni od dnia zawarcia umowy,</w:t>
      </w:r>
    </w:p>
    <w:p w14:paraId="5414401C" w14:textId="184756A6" w:rsidR="00A26041" w:rsidRPr="00F1180D" w:rsidRDefault="00A26041" w:rsidP="00F1180D">
      <w:pPr>
        <w:numPr>
          <w:ilvl w:val="3"/>
          <w:numId w:val="103"/>
        </w:numPr>
        <w:spacing w:before="120" w:after="120" w:line="360" w:lineRule="auto"/>
        <w:ind w:left="426" w:hanging="426"/>
        <w:rPr>
          <w:rFonts w:ascii="Arial" w:eastAsia="Times New Roman" w:hAnsi="Arial" w:cs="Arial"/>
          <w:snapToGrid w:val="0"/>
          <w:sz w:val="24"/>
          <w:szCs w:val="24"/>
          <w:lang w:eastAsia="pl-PL"/>
        </w:rPr>
      </w:pPr>
      <w:r w:rsidRPr="00F1180D">
        <w:rPr>
          <w:rFonts w:ascii="Arial" w:eastAsia="Times New Roman" w:hAnsi="Arial" w:cs="Arial"/>
          <w:snapToGrid w:val="0"/>
          <w:sz w:val="24"/>
          <w:szCs w:val="24"/>
          <w:lang w:eastAsia="pl-PL"/>
        </w:rPr>
        <w:t xml:space="preserve">Zamawiający w terminie 7 dni </w:t>
      </w:r>
      <w:r w:rsidR="000A6D67" w:rsidRPr="00F1180D">
        <w:rPr>
          <w:rFonts w:ascii="Arial" w:eastAsia="Times New Roman" w:hAnsi="Arial" w:cs="Arial"/>
          <w:snapToGrid w:val="0"/>
          <w:sz w:val="24"/>
          <w:szCs w:val="24"/>
          <w:lang w:eastAsia="pl-PL"/>
        </w:rPr>
        <w:t xml:space="preserve">roboczych </w:t>
      </w:r>
      <w:r w:rsidRPr="00F1180D">
        <w:rPr>
          <w:rFonts w:ascii="Arial" w:eastAsia="Times New Roman" w:hAnsi="Arial" w:cs="Arial"/>
          <w:snapToGrid w:val="0"/>
          <w:sz w:val="24"/>
          <w:szCs w:val="24"/>
          <w:lang w:eastAsia="pl-PL"/>
        </w:rPr>
        <w:t xml:space="preserve">od daty </w:t>
      </w:r>
      <w:r w:rsidR="00470B3E" w:rsidRPr="00F1180D">
        <w:rPr>
          <w:rFonts w:ascii="Arial" w:eastAsia="Times New Roman" w:hAnsi="Arial" w:cs="Arial"/>
          <w:snapToGrid w:val="0"/>
          <w:sz w:val="24"/>
          <w:szCs w:val="24"/>
          <w:lang w:eastAsia="pl-PL"/>
        </w:rPr>
        <w:t>przekazania</w:t>
      </w:r>
      <w:r w:rsidRPr="00F1180D">
        <w:rPr>
          <w:rFonts w:ascii="Arial" w:eastAsia="Times New Roman" w:hAnsi="Arial" w:cs="Arial"/>
          <w:snapToGrid w:val="0"/>
          <w:sz w:val="24"/>
          <w:szCs w:val="24"/>
          <w:lang w:eastAsia="pl-PL"/>
        </w:rPr>
        <w:t xml:space="preserve"> dokumentacji oświadczy, czy dokonuje odbioru dokumentacji, czy też odmawia odbioru dokumentacji i żąda dokonania poprawek.</w:t>
      </w:r>
    </w:p>
    <w:p w14:paraId="27EC5C32" w14:textId="1751C35A" w:rsidR="00A26041" w:rsidRPr="00F1180D" w:rsidRDefault="00A26041" w:rsidP="00F1180D">
      <w:pPr>
        <w:numPr>
          <w:ilvl w:val="3"/>
          <w:numId w:val="103"/>
        </w:numPr>
        <w:spacing w:before="120" w:after="120" w:line="360" w:lineRule="auto"/>
        <w:ind w:left="426" w:hanging="426"/>
        <w:rPr>
          <w:rFonts w:ascii="Arial" w:eastAsia="Times New Roman" w:hAnsi="Arial" w:cs="Arial"/>
          <w:snapToGrid w:val="0"/>
          <w:sz w:val="24"/>
          <w:szCs w:val="24"/>
          <w:lang w:eastAsia="pl-PL"/>
        </w:rPr>
      </w:pPr>
      <w:r w:rsidRPr="00F1180D">
        <w:rPr>
          <w:rFonts w:ascii="Arial" w:eastAsia="Times New Roman" w:hAnsi="Arial" w:cs="Arial"/>
          <w:snapToGrid w:val="0"/>
          <w:sz w:val="24"/>
          <w:szCs w:val="24"/>
          <w:lang w:eastAsia="pl-PL"/>
        </w:rPr>
        <w:t xml:space="preserve">Wykonawca jest zobowiązany do wykonania zaleceń Zamawiającego i usunięcia ewentualnych wad dokumentacji projektowej, nie później niż w ciągu 7 dni od daty ich zgłoszenia, a w przypadku, gdy dotrzymanie tego terminu będzie obiektywnie niemożliwe – w terminie uzgodnionym z Zamawiającym, nie dłuższym jednak niż 21 dni. </w:t>
      </w:r>
    </w:p>
    <w:p w14:paraId="2C6949DA" w14:textId="491EF0F4" w:rsidR="00A26041" w:rsidRPr="00F1180D" w:rsidRDefault="00A26041" w:rsidP="00F1180D">
      <w:pPr>
        <w:numPr>
          <w:ilvl w:val="3"/>
          <w:numId w:val="103"/>
        </w:numPr>
        <w:tabs>
          <w:tab w:val="clear" w:pos="2880"/>
          <w:tab w:val="num" w:pos="426"/>
          <w:tab w:val="left" w:pos="1701"/>
        </w:tabs>
        <w:spacing w:before="120" w:after="120" w:line="360" w:lineRule="auto"/>
        <w:ind w:left="426" w:hanging="426"/>
        <w:rPr>
          <w:rFonts w:ascii="Arial" w:eastAsia="Times New Roman" w:hAnsi="Arial" w:cs="Arial"/>
          <w:snapToGrid w:val="0"/>
          <w:sz w:val="24"/>
          <w:szCs w:val="24"/>
          <w:lang w:eastAsia="pl-PL"/>
        </w:rPr>
      </w:pPr>
      <w:r w:rsidRPr="00F1180D">
        <w:rPr>
          <w:rFonts w:ascii="Arial" w:eastAsia="Times New Roman" w:hAnsi="Arial" w:cs="Arial"/>
          <w:snapToGrid w:val="0"/>
          <w:sz w:val="24"/>
          <w:szCs w:val="24"/>
          <w:lang w:eastAsia="pl-PL"/>
        </w:rPr>
        <w:t xml:space="preserve">Nieusunięcie wad w  terminach określonych w ust. </w:t>
      </w:r>
      <w:r w:rsidR="00E00E14">
        <w:rPr>
          <w:rFonts w:ascii="Arial" w:eastAsia="Times New Roman" w:hAnsi="Arial" w:cs="Arial"/>
          <w:snapToGrid w:val="0"/>
          <w:sz w:val="24"/>
          <w:szCs w:val="24"/>
          <w:lang w:eastAsia="pl-PL"/>
        </w:rPr>
        <w:t>8</w:t>
      </w:r>
      <w:r w:rsidRPr="00F1180D">
        <w:rPr>
          <w:rFonts w:ascii="Arial" w:eastAsia="Times New Roman" w:hAnsi="Arial" w:cs="Arial"/>
          <w:snapToGrid w:val="0"/>
          <w:sz w:val="24"/>
          <w:szCs w:val="24"/>
          <w:lang w:eastAsia="pl-PL"/>
        </w:rPr>
        <w:t xml:space="preserve"> stanowi podstawę</w:t>
      </w:r>
      <w:r w:rsidR="00EA644C" w:rsidRPr="00F1180D">
        <w:rPr>
          <w:rFonts w:ascii="Arial" w:eastAsia="Times New Roman" w:hAnsi="Arial" w:cs="Arial"/>
          <w:snapToGrid w:val="0"/>
          <w:sz w:val="24"/>
          <w:szCs w:val="24"/>
          <w:lang w:eastAsia="pl-PL"/>
        </w:rPr>
        <w:t xml:space="preserve"> </w:t>
      </w:r>
      <w:r w:rsidRPr="00F1180D">
        <w:rPr>
          <w:rFonts w:ascii="Arial" w:eastAsia="Times New Roman" w:hAnsi="Arial" w:cs="Arial"/>
          <w:color w:val="000000"/>
          <w:sz w:val="24"/>
          <w:szCs w:val="24"/>
          <w:lang w:eastAsia="pl-PL"/>
        </w:rPr>
        <w:t xml:space="preserve">odstąpienia przez Zamawiającego od </w:t>
      </w:r>
      <w:r w:rsidR="00E00E14">
        <w:rPr>
          <w:rFonts w:ascii="Arial" w:eastAsia="Times New Roman" w:hAnsi="Arial" w:cs="Arial"/>
          <w:color w:val="000000"/>
          <w:sz w:val="24"/>
          <w:szCs w:val="24"/>
          <w:lang w:eastAsia="pl-PL"/>
        </w:rPr>
        <w:t>u</w:t>
      </w:r>
      <w:r w:rsidRPr="00F1180D">
        <w:rPr>
          <w:rFonts w:ascii="Arial" w:eastAsia="Times New Roman" w:hAnsi="Arial" w:cs="Arial"/>
          <w:color w:val="000000"/>
          <w:sz w:val="24"/>
          <w:szCs w:val="24"/>
          <w:lang w:eastAsia="pl-PL"/>
        </w:rPr>
        <w:t>mowy</w:t>
      </w:r>
      <w:r w:rsidR="00EA644C" w:rsidRPr="00F1180D">
        <w:rPr>
          <w:rFonts w:ascii="Arial" w:eastAsia="Times New Roman" w:hAnsi="Arial" w:cs="Arial"/>
          <w:color w:val="000000"/>
          <w:sz w:val="24"/>
          <w:szCs w:val="24"/>
          <w:lang w:eastAsia="pl-PL"/>
        </w:rPr>
        <w:t>.</w:t>
      </w:r>
    </w:p>
    <w:p w14:paraId="2C76C0D5" w14:textId="408856E9" w:rsidR="00A26041" w:rsidRPr="00F1180D" w:rsidRDefault="00A26041" w:rsidP="00F1180D">
      <w:pPr>
        <w:numPr>
          <w:ilvl w:val="3"/>
          <w:numId w:val="103"/>
        </w:numPr>
        <w:spacing w:before="120" w:after="120" w:line="360" w:lineRule="auto"/>
        <w:ind w:left="426" w:hanging="426"/>
        <w:rPr>
          <w:rFonts w:ascii="Arial" w:eastAsia="Times New Roman" w:hAnsi="Arial" w:cs="Arial"/>
          <w:snapToGrid w:val="0"/>
          <w:sz w:val="24"/>
          <w:szCs w:val="24"/>
          <w:lang w:eastAsia="pl-PL"/>
        </w:rPr>
      </w:pPr>
      <w:r w:rsidRPr="00F1180D">
        <w:rPr>
          <w:rFonts w:ascii="Arial" w:eastAsia="Times New Roman" w:hAnsi="Arial" w:cs="Arial"/>
          <w:snapToGrid w:val="0"/>
          <w:sz w:val="24"/>
          <w:szCs w:val="24"/>
          <w:lang w:eastAsia="pl-PL"/>
        </w:rPr>
        <w:t xml:space="preserve">Do protokołu odbioru </w:t>
      </w:r>
      <w:r w:rsidR="00BA016C" w:rsidRPr="00F1180D">
        <w:rPr>
          <w:rFonts w:ascii="Arial" w:eastAsia="Times New Roman" w:hAnsi="Arial" w:cs="Arial"/>
          <w:snapToGrid w:val="0"/>
          <w:sz w:val="24"/>
          <w:szCs w:val="24"/>
          <w:lang w:eastAsia="pl-PL"/>
        </w:rPr>
        <w:t xml:space="preserve">dokumentacji </w:t>
      </w:r>
      <w:r w:rsidRPr="00F1180D">
        <w:rPr>
          <w:rFonts w:ascii="Arial" w:eastAsia="Times New Roman" w:hAnsi="Arial" w:cs="Arial"/>
          <w:snapToGrid w:val="0"/>
          <w:sz w:val="24"/>
          <w:szCs w:val="24"/>
          <w:lang w:eastAsia="pl-PL"/>
        </w:rPr>
        <w:t xml:space="preserve">Wykonawca załącza pisemne oświadczenie, że przedmiot umowy jest wykonany zgodnie z umową, obowiązującymi przepisami oraz normami i że został wydany w stanie kompletnym z punktu widzenia celu, któremu ma służyć. </w:t>
      </w:r>
    </w:p>
    <w:p w14:paraId="62D06A64" w14:textId="503C31F9" w:rsidR="00A26041" w:rsidRPr="00F1180D" w:rsidRDefault="00A26041" w:rsidP="00F1180D">
      <w:pPr>
        <w:numPr>
          <w:ilvl w:val="3"/>
          <w:numId w:val="103"/>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Wraz z odbiorem dokumentacji projektowej, w ramach wynagrodzenia, o którym mowa w § </w:t>
      </w:r>
      <w:r w:rsidR="00987CE7" w:rsidRPr="00F1180D">
        <w:rPr>
          <w:rFonts w:ascii="Arial" w:eastAsia="Times New Roman" w:hAnsi="Arial" w:cs="Arial"/>
          <w:sz w:val="24"/>
          <w:szCs w:val="24"/>
          <w:lang w:eastAsia="pl-PL"/>
        </w:rPr>
        <w:t>7</w:t>
      </w:r>
      <w:r w:rsidRPr="00F1180D">
        <w:rPr>
          <w:rFonts w:ascii="Arial" w:eastAsia="Times New Roman" w:hAnsi="Arial" w:cs="Arial"/>
          <w:sz w:val="24"/>
          <w:szCs w:val="24"/>
          <w:lang w:eastAsia="pl-PL"/>
        </w:rPr>
        <w:t xml:space="preserve"> ust. 1, Wykonawca (autor projektu) przenosi na Zamawiającego autorskie prawa majątkowe do dokumentacji projektowej wykonanej w ramach </w:t>
      </w:r>
      <w:r w:rsidR="00E00E14">
        <w:rPr>
          <w:rFonts w:ascii="Arial" w:eastAsia="Times New Roman" w:hAnsi="Arial" w:cs="Arial"/>
          <w:sz w:val="24"/>
          <w:szCs w:val="24"/>
          <w:lang w:eastAsia="pl-PL"/>
        </w:rPr>
        <w:t>u</w:t>
      </w:r>
      <w:r w:rsidRPr="00F1180D">
        <w:rPr>
          <w:rFonts w:ascii="Arial" w:eastAsia="Times New Roman" w:hAnsi="Arial" w:cs="Arial"/>
          <w:sz w:val="24"/>
          <w:szCs w:val="24"/>
          <w:lang w:eastAsia="pl-PL"/>
        </w:rPr>
        <w:t>mowy na wszystkich polach eksploatacji. W szczególności, w ramach przejętych praw majątkowych Zamawiający będzie mógł bez zgody Wykonawcy i</w:t>
      </w:r>
      <w:r w:rsidR="00E00E14">
        <w:rPr>
          <w:rFonts w:ascii="Arial" w:eastAsia="Times New Roman" w:hAnsi="Arial" w:cs="Arial"/>
          <w:sz w:val="24"/>
          <w:szCs w:val="24"/>
          <w:lang w:eastAsia="pl-PL"/>
        </w:rPr>
        <w:t> </w:t>
      </w:r>
      <w:r w:rsidRPr="00F1180D">
        <w:rPr>
          <w:rFonts w:ascii="Arial" w:eastAsia="Times New Roman" w:hAnsi="Arial" w:cs="Arial"/>
          <w:sz w:val="24"/>
          <w:szCs w:val="24"/>
          <w:lang w:eastAsia="pl-PL"/>
        </w:rPr>
        <w:t xml:space="preserve">bez dodatkowego wynagrodzenia na rzecz Wykonawcy (autora projektu) oraz bez żadnych ograniczeń czasowych, terytorialnych  ilościowych: </w:t>
      </w:r>
    </w:p>
    <w:p w14:paraId="708E7550" w14:textId="709D6682" w:rsidR="00A26041" w:rsidRPr="00F1180D" w:rsidRDefault="00A26041" w:rsidP="00F1180D">
      <w:pPr>
        <w:numPr>
          <w:ilvl w:val="0"/>
          <w:numId w:val="108"/>
        </w:numPr>
        <w:tabs>
          <w:tab w:val="clear" w:pos="720"/>
          <w:tab w:val="num"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użytkować i utrwalać opracowanie projektowe na własny użytek, w tym w</w:t>
      </w:r>
      <w:r w:rsidR="00E00E14">
        <w:rPr>
          <w:rFonts w:ascii="Arial" w:eastAsia="Times New Roman" w:hAnsi="Arial" w:cs="Arial"/>
          <w:sz w:val="24"/>
          <w:szCs w:val="24"/>
          <w:lang w:eastAsia="pl-PL"/>
        </w:rPr>
        <w:t> </w:t>
      </w:r>
      <w:r w:rsidRPr="00F1180D">
        <w:rPr>
          <w:rFonts w:ascii="Arial" w:eastAsia="Times New Roman" w:hAnsi="Arial" w:cs="Arial"/>
          <w:sz w:val="24"/>
          <w:szCs w:val="24"/>
          <w:lang w:eastAsia="pl-PL"/>
        </w:rPr>
        <w:t xml:space="preserve">szczególności przekazać opracowanie projektowe lub dowolną jego część, także jego kopie: </w:t>
      </w:r>
    </w:p>
    <w:p w14:paraId="243768FD" w14:textId="77777777" w:rsidR="00A26041" w:rsidRPr="00F1180D" w:rsidRDefault="00A26041" w:rsidP="00F1180D">
      <w:pPr>
        <w:numPr>
          <w:ilvl w:val="0"/>
          <w:numId w:val="105"/>
        </w:numPr>
        <w:tabs>
          <w:tab w:val="clear" w:pos="1068"/>
          <w:tab w:val="num" w:pos="1276"/>
        </w:tabs>
        <w:spacing w:before="120" w:after="120" w:line="360" w:lineRule="auto"/>
        <w:ind w:left="1276"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innym wykonawcom jako podstawę lub materiał wyjściowy do wykonania innych opracowań projektowych,</w:t>
      </w:r>
    </w:p>
    <w:p w14:paraId="7CC36D2D" w14:textId="77777777" w:rsidR="00A26041" w:rsidRPr="00F1180D" w:rsidRDefault="00A26041" w:rsidP="00F1180D">
      <w:pPr>
        <w:numPr>
          <w:ilvl w:val="0"/>
          <w:numId w:val="105"/>
        </w:numPr>
        <w:tabs>
          <w:tab w:val="clear" w:pos="1068"/>
          <w:tab w:val="num" w:pos="1276"/>
        </w:tabs>
        <w:spacing w:before="120" w:after="120" w:line="360" w:lineRule="auto"/>
        <w:ind w:left="1276"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innym wykonawcom jako podstawę dla wykonania lub nadzorowania robót budowlanych,</w:t>
      </w:r>
    </w:p>
    <w:p w14:paraId="70404B2F" w14:textId="77777777" w:rsidR="00A26041" w:rsidRPr="00F1180D" w:rsidRDefault="00A26041" w:rsidP="00F1180D">
      <w:pPr>
        <w:numPr>
          <w:ilvl w:val="0"/>
          <w:numId w:val="105"/>
        </w:numPr>
        <w:tabs>
          <w:tab w:val="clear" w:pos="1068"/>
          <w:tab w:val="num" w:pos="1276"/>
        </w:tabs>
        <w:spacing w:before="120" w:after="120" w:line="360" w:lineRule="auto"/>
        <w:ind w:left="1276"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stronom trzecim biorącym udział w procesie inwestycyjnym,</w:t>
      </w:r>
    </w:p>
    <w:p w14:paraId="6D914361" w14:textId="4B7B2EC9" w:rsidR="00A26041" w:rsidRPr="00F1180D" w:rsidRDefault="00A26041" w:rsidP="00F1180D">
      <w:pPr>
        <w:numPr>
          <w:ilvl w:val="0"/>
          <w:numId w:val="108"/>
        </w:numPr>
        <w:tabs>
          <w:tab w:val="clear" w:pos="720"/>
          <w:tab w:val="num"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lastRenderedPageBreak/>
        <w:t>wykorzystywać opracowanie projektowe lub jego dowolną część do prezentacji,</w:t>
      </w:r>
      <w:r w:rsidR="008B069F" w:rsidRPr="00F1180D">
        <w:rPr>
          <w:rFonts w:ascii="Arial" w:eastAsia="Times New Roman" w:hAnsi="Arial" w:cs="Arial"/>
          <w:sz w:val="24"/>
          <w:szCs w:val="24"/>
          <w:lang w:eastAsia="pl-PL"/>
        </w:rPr>
        <w:t xml:space="preserve"> opublikować w sieci Internet,</w:t>
      </w:r>
    </w:p>
    <w:p w14:paraId="78D2E36F" w14:textId="77777777" w:rsidR="00A26041" w:rsidRPr="00F1180D" w:rsidRDefault="00A26041" w:rsidP="00F1180D">
      <w:pPr>
        <w:numPr>
          <w:ilvl w:val="0"/>
          <w:numId w:val="108"/>
        </w:numPr>
        <w:tabs>
          <w:tab w:val="clear" w:pos="720"/>
          <w:tab w:val="num"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wprowadzać opracowanie projektowe lub jego części do pamięci komputera na dowolnej liczbie własnych stanowisk komputerowych i stanowisk komputerowych jednostek podległych,</w:t>
      </w:r>
    </w:p>
    <w:p w14:paraId="4765E36C" w14:textId="77777777" w:rsidR="008B069F" w:rsidRPr="00F1180D" w:rsidRDefault="00A26041" w:rsidP="00F1180D">
      <w:pPr>
        <w:numPr>
          <w:ilvl w:val="0"/>
          <w:numId w:val="108"/>
        </w:numPr>
        <w:tabs>
          <w:tab w:val="clear" w:pos="720"/>
          <w:tab w:val="num"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zwielokrotniać opracowanie projektowe lub jego części dowolną techniką,</w:t>
      </w:r>
    </w:p>
    <w:p w14:paraId="5DBF8BB1" w14:textId="1D596A52" w:rsidR="008B069F" w:rsidRPr="00F1180D" w:rsidRDefault="008B069F" w:rsidP="00F1180D">
      <w:pPr>
        <w:numPr>
          <w:ilvl w:val="0"/>
          <w:numId w:val="108"/>
        </w:numPr>
        <w:tabs>
          <w:tab w:val="clear" w:pos="720"/>
          <w:tab w:val="num" w:pos="851"/>
        </w:tabs>
        <w:spacing w:before="120" w:after="120" w:line="360" w:lineRule="auto"/>
        <w:ind w:left="851" w:hanging="425"/>
        <w:rPr>
          <w:rFonts w:ascii="Arial" w:eastAsia="Times New Roman" w:hAnsi="Arial" w:cs="Arial"/>
          <w:sz w:val="24"/>
          <w:szCs w:val="24"/>
          <w:lang w:eastAsia="pl-PL"/>
        </w:rPr>
      </w:pPr>
      <w:r w:rsidRPr="00F1180D">
        <w:rPr>
          <w:rFonts w:ascii="Arial" w:hAnsi="Arial" w:cs="Arial"/>
          <w:sz w:val="24"/>
          <w:szCs w:val="24"/>
        </w:rPr>
        <w:t>dokonywać zmian, adaptacji i opracowań dokumentacji.</w:t>
      </w:r>
      <w:r w:rsidR="002651E9" w:rsidRPr="00F1180D">
        <w:rPr>
          <w:rFonts w:ascii="Arial" w:hAnsi="Arial" w:cs="Arial"/>
          <w:sz w:val="24"/>
          <w:szCs w:val="24"/>
        </w:rPr>
        <w:t xml:space="preserve"> </w:t>
      </w:r>
      <w:r w:rsidRPr="00F1180D">
        <w:rPr>
          <w:rFonts w:ascii="Arial" w:hAnsi="Arial" w:cs="Arial"/>
          <w:sz w:val="24"/>
          <w:szCs w:val="24"/>
        </w:rPr>
        <w:t>Zamawiający jest uprawniony do wykonywania praw zależnych do dokumentacji projektowej bez konieczności uzyskiwania dodatkowej zgody Wykonawcy.</w:t>
      </w:r>
    </w:p>
    <w:p w14:paraId="476C9E2B" w14:textId="77777777" w:rsidR="00A26041" w:rsidRPr="00F1180D" w:rsidRDefault="00A26041" w:rsidP="00F1180D">
      <w:pPr>
        <w:numPr>
          <w:ilvl w:val="3"/>
          <w:numId w:val="103"/>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Wykonawca oświadcza, że dokumentacja  będzie  wolna od jakichkolwiek wad prawnych. </w:t>
      </w:r>
    </w:p>
    <w:p w14:paraId="2CFCB7AE" w14:textId="77777777" w:rsidR="00A26041" w:rsidRPr="00F1180D" w:rsidRDefault="00A26041" w:rsidP="00F1180D">
      <w:pPr>
        <w:numPr>
          <w:ilvl w:val="3"/>
          <w:numId w:val="103"/>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Zamawiający nie może zbywać opracowania projektowego ani jego dowolnych części oraz nie może usuwać oznaczeń określających autora.</w:t>
      </w:r>
    </w:p>
    <w:p w14:paraId="761F62CD" w14:textId="433653C2" w:rsidR="00A26041" w:rsidRPr="00F1180D" w:rsidRDefault="00A26041" w:rsidP="00F1180D">
      <w:pPr>
        <w:numPr>
          <w:ilvl w:val="3"/>
          <w:numId w:val="103"/>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Zamawiający wspólnie z Wykonawcą rozszerzają odpowiedzialność Wykonawcy z tytułu rękojmi za wady </w:t>
      </w:r>
      <w:r w:rsidR="00A44A0B" w:rsidRPr="00F1180D">
        <w:rPr>
          <w:rFonts w:ascii="Arial" w:eastAsia="Times New Roman" w:hAnsi="Arial" w:cs="Arial"/>
          <w:sz w:val="24"/>
          <w:szCs w:val="24"/>
          <w:lang w:eastAsia="pl-PL"/>
        </w:rPr>
        <w:t>dokumentacji projektowej</w:t>
      </w:r>
      <w:r w:rsidRPr="00F1180D">
        <w:rPr>
          <w:rFonts w:ascii="Arial" w:eastAsia="Times New Roman" w:hAnsi="Arial" w:cs="Arial"/>
          <w:sz w:val="24"/>
          <w:szCs w:val="24"/>
          <w:lang w:eastAsia="pl-PL"/>
        </w:rPr>
        <w:t>. Termin rękojmi kończy się wraz z upływem terminu odpowiedzialności z tytułu rękojmi za wady robót budowlanych wykonywanych na podstawie dokumentacji będącej przedmiotem niniejszej umowy.</w:t>
      </w:r>
    </w:p>
    <w:p w14:paraId="2D1E5573" w14:textId="097C9CC3" w:rsidR="00A26041" w:rsidRPr="00F1180D" w:rsidRDefault="00A26041" w:rsidP="00F1180D">
      <w:pPr>
        <w:numPr>
          <w:ilvl w:val="3"/>
          <w:numId w:val="103"/>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Wykonawca udziela Zamawiającemu gwarancji na </w:t>
      </w:r>
      <w:r w:rsidR="007A3D67" w:rsidRPr="00F1180D">
        <w:rPr>
          <w:rFonts w:ascii="Arial" w:eastAsia="Times New Roman" w:hAnsi="Arial" w:cs="Arial"/>
          <w:sz w:val="24"/>
          <w:szCs w:val="24"/>
          <w:lang w:eastAsia="pl-PL"/>
        </w:rPr>
        <w:t>dokumentację projektową</w:t>
      </w:r>
      <w:r w:rsidRPr="00F1180D">
        <w:rPr>
          <w:rFonts w:ascii="Arial" w:eastAsia="Times New Roman" w:hAnsi="Arial" w:cs="Arial"/>
          <w:sz w:val="24"/>
          <w:szCs w:val="24"/>
          <w:lang w:eastAsia="pl-PL"/>
        </w:rPr>
        <w:t xml:space="preserve"> na cały okres objęty rękojmią.</w:t>
      </w:r>
    </w:p>
    <w:p w14:paraId="22FA98A2" w14:textId="7DFBA193" w:rsidR="00A26041" w:rsidRPr="00F1180D" w:rsidRDefault="00A26041" w:rsidP="00F1180D">
      <w:pPr>
        <w:numPr>
          <w:ilvl w:val="3"/>
          <w:numId w:val="103"/>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W okresie rękojmi oraz gwarancji Wykonawca obowiązany jest do nieodpłatnego usuwania stwierdzonych wad</w:t>
      </w:r>
      <w:r w:rsidR="00426CDB" w:rsidRPr="00F1180D">
        <w:rPr>
          <w:rFonts w:ascii="Arial" w:eastAsia="Times New Roman" w:hAnsi="Arial" w:cs="Arial"/>
          <w:sz w:val="24"/>
          <w:szCs w:val="24"/>
          <w:lang w:eastAsia="pl-PL"/>
        </w:rPr>
        <w:t xml:space="preserve"> dokumentacji projektowej</w:t>
      </w:r>
      <w:r w:rsidRPr="00F1180D">
        <w:rPr>
          <w:rFonts w:ascii="Arial" w:eastAsia="Times New Roman" w:hAnsi="Arial" w:cs="Arial"/>
          <w:sz w:val="24"/>
          <w:szCs w:val="24"/>
          <w:lang w:eastAsia="pl-PL"/>
        </w:rPr>
        <w:t>.</w:t>
      </w:r>
      <w:r w:rsidR="005B25C9" w:rsidRPr="00F1180D">
        <w:rPr>
          <w:rFonts w:ascii="Arial" w:eastAsia="Times New Roman" w:hAnsi="Arial" w:cs="Arial"/>
          <w:sz w:val="24"/>
          <w:szCs w:val="24"/>
          <w:lang w:eastAsia="pl-PL"/>
        </w:rPr>
        <w:t xml:space="preserve"> </w:t>
      </w:r>
      <w:r w:rsidRPr="00F1180D">
        <w:rPr>
          <w:rFonts w:ascii="Arial" w:eastAsia="Times New Roman" w:hAnsi="Arial" w:cs="Arial"/>
          <w:sz w:val="24"/>
          <w:szCs w:val="24"/>
          <w:lang w:eastAsia="pl-PL"/>
        </w:rPr>
        <w:t>Wykonawca zobowiązany jest usunąć wady w terminie 7 dni roboczych od dnia ich pisemnego zgłoszenia. W przypadku, gdy usunięcie wad nie będzie możliwe w</w:t>
      </w:r>
      <w:r w:rsidR="00E00E14">
        <w:rPr>
          <w:rFonts w:ascii="Arial" w:eastAsia="Times New Roman" w:hAnsi="Arial" w:cs="Arial"/>
          <w:sz w:val="24"/>
          <w:szCs w:val="24"/>
          <w:lang w:eastAsia="pl-PL"/>
        </w:rPr>
        <w:t> </w:t>
      </w:r>
      <w:r w:rsidRPr="00F1180D">
        <w:rPr>
          <w:rFonts w:ascii="Arial" w:eastAsia="Times New Roman" w:hAnsi="Arial" w:cs="Arial"/>
          <w:sz w:val="24"/>
          <w:szCs w:val="24"/>
          <w:lang w:eastAsia="pl-PL"/>
        </w:rPr>
        <w:t xml:space="preserve">terminie, o którym mowa powyżej Wykonawca wraz z Zamawiającym uzgodni termin usunięcia tej wad nie dłuższy jednak niż </w:t>
      </w:r>
      <w:r w:rsidR="007A3D67" w:rsidRPr="00F1180D">
        <w:rPr>
          <w:rFonts w:ascii="Arial" w:eastAsia="Times New Roman" w:hAnsi="Arial" w:cs="Arial"/>
          <w:sz w:val="24"/>
          <w:szCs w:val="24"/>
          <w:lang w:eastAsia="pl-PL"/>
        </w:rPr>
        <w:t>21</w:t>
      </w:r>
      <w:r w:rsidRPr="00F1180D">
        <w:rPr>
          <w:rFonts w:ascii="Arial" w:eastAsia="Times New Roman" w:hAnsi="Arial" w:cs="Arial"/>
          <w:sz w:val="24"/>
          <w:szCs w:val="24"/>
          <w:lang w:eastAsia="pl-PL"/>
        </w:rPr>
        <w:t xml:space="preserve"> dni roboczych od dnia pisemnego zgłoszenia. </w:t>
      </w:r>
    </w:p>
    <w:p w14:paraId="2EAFEFDB" w14:textId="3BA1ECBC" w:rsidR="00A26041" w:rsidRPr="00E00E14" w:rsidRDefault="00A26041" w:rsidP="00F1180D">
      <w:pPr>
        <w:numPr>
          <w:ilvl w:val="3"/>
          <w:numId w:val="103"/>
        </w:numPr>
        <w:tabs>
          <w:tab w:val="clear" w:pos="2880"/>
          <w:tab w:val="num" w:pos="426"/>
        </w:tabs>
        <w:spacing w:before="120" w:after="120" w:line="360" w:lineRule="auto"/>
        <w:ind w:left="426" w:hanging="426"/>
        <w:rPr>
          <w:rFonts w:ascii="Arial" w:eastAsia="Times New Roman" w:hAnsi="Arial" w:cs="Arial"/>
          <w:snapToGrid w:val="0"/>
          <w:sz w:val="24"/>
          <w:szCs w:val="24"/>
          <w:lang w:eastAsia="pl-PL"/>
        </w:rPr>
      </w:pPr>
      <w:r w:rsidRPr="00F1180D">
        <w:rPr>
          <w:rFonts w:ascii="Arial" w:eastAsia="Times New Roman" w:hAnsi="Arial" w:cs="Arial"/>
          <w:sz w:val="24"/>
          <w:szCs w:val="24"/>
          <w:lang w:eastAsia="pl-PL"/>
        </w:rPr>
        <w:t xml:space="preserve">Nieusunięcie wad w terminach określonych w ust. </w:t>
      </w:r>
      <w:r w:rsidR="00B908F3" w:rsidRPr="00F1180D">
        <w:rPr>
          <w:rFonts w:ascii="Arial" w:eastAsia="Times New Roman" w:hAnsi="Arial" w:cs="Arial"/>
          <w:sz w:val="24"/>
          <w:szCs w:val="24"/>
          <w:lang w:eastAsia="pl-PL"/>
        </w:rPr>
        <w:t>1</w:t>
      </w:r>
      <w:r w:rsidR="00E00E14">
        <w:rPr>
          <w:rFonts w:ascii="Arial" w:eastAsia="Times New Roman" w:hAnsi="Arial" w:cs="Arial"/>
          <w:sz w:val="24"/>
          <w:szCs w:val="24"/>
          <w:lang w:eastAsia="pl-PL"/>
        </w:rPr>
        <w:t>7</w:t>
      </w:r>
      <w:r w:rsidRPr="00F1180D">
        <w:rPr>
          <w:rFonts w:ascii="Arial" w:eastAsia="Times New Roman" w:hAnsi="Arial" w:cs="Arial"/>
          <w:sz w:val="24"/>
          <w:szCs w:val="24"/>
          <w:lang w:eastAsia="pl-PL"/>
        </w:rPr>
        <w:t xml:space="preserve"> stanowi podstawę</w:t>
      </w:r>
      <w:r w:rsidR="006B3AC0" w:rsidRPr="00F1180D">
        <w:rPr>
          <w:rFonts w:ascii="Arial" w:eastAsia="Times New Roman" w:hAnsi="Arial" w:cs="Arial"/>
          <w:sz w:val="24"/>
          <w:szCs w:val="24"/>
          <w:lang w:eastAsia="pl-PL"/>
        </w:rPr>
        <w:t xml:space="preserve"> </w:t>
      </w:r>
      <w:r w:rsidRPr="00F1180D">
        <w:rPr>
          <w:rFonts w:ascii="Arial" w:eastAsia="Times New Roman" w:hAnsi="Arial" w:cs="Arial"/>
          <w:color w:val="000000"/>
          <w:sz w:val="24"/>
          <w:szCs w:val="24"/>
          <w:lang w:eastAsia="pl-PL"/>
        </w:rPr>
        <w:t xml:space="preserve">zlecenia tzw. „wykonawstwa zastępczego” przez Zamawiającego innemu projektantowi na koszt i ryzyko Wykonawcy opracowania tej części dokumentacji projektowej, której dotyczą wady, na co Wykonawca wyraża zgodę; koszty „wykonawstwa </w:t>
      </w:r>
      <w:r w:rsidRPr="00F1180D">
        <w:rPr>
          <w:rFonts w:ascii="Arial" w:eastAsia="Times New Roman" w:hAnsi="Arial" w:cs="Arial"/>
          <w:color w:val="000000"/>
          <w:sz w:val="24"/>
          <w:szCs w:val="24"/>
          <w:lang w:eastAsia="pl-PL"/>
        </w:rPr>
        <w:lastRenderedPageBreak/>
        <w:t>zastępczego” zostaną potrącone w całości z wynagrodzenia Wykonawcy, a w przypadku jego braku z zabezpieczenia należytego wykonania umowy</w:t>
      </w:r>
      <w:r w:rsidR="00E00E14">
        <w:rPr>
          <w:rFonts w:ascii="Arial" w:eastAsia="Times New Roman" w:hAnsi="Arial" w:cs="Arial"/>
          <w:color w:val="000000"/>
          <w:sz w:val="24"/>
          <w:szCs w:val="24"/>
          <w:lang w:eastAsia="pl-PL"/>
        </w:rPr>
        <w:t>.</w:t>
      </w:r>
    </w:p>
    <w:p w14:paraId="0052B4DE" w14:textId="77777777" w:rsidR="00E00E14" w:rsidRPr="00F1180D" w:rsidRDefault="00E00E14" w:rsidP="00E00E14">
      <w:pPr>
        <w:tabs>
          <w:tab w:val="num" w:pos="426"/>
        </w:tabs>
        <w:spacing w:before="120" w:after="120" w:line="360" w:lineRule="auto"/>
        <w:rPr>
          <w:rFonts w:ascii="Arial" w:eastAsia="Times New Roman" w:hAnsi="Arial" w:cs="Arial"/>
          <w:snapToGrid w:val="0"/>
          <w:sz w:val="24"/>
          <w:szCs w:val="24"/>
          <w:lang w:eastAsia="pl-PL"/>
        </w:rPr>
      </w:pPr>
    </w:p>
    <w:p w14:paraId="4777242E" w14:textId="02214C8C"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w:t>
      </w:r>
      <w:r w:rsidR="00E6767E" w:rsidRPr="00F1180D">
        <w:rPr>
          <w:rFonts w:ascii="Arial" w:hAnsi="Arial" w:cs="Arial"/>
          <w:b/>
          <w:bCs/>
          <w:sz w:val="24"/>
          <w:szCs w:val="24"/>
        </w:rPr>
        <w:t>5</w:t>
      </w:r>
    </w:p>
    <w:p w14:paraId="40B3CB35"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Termin wykonania</w:t>
      </w:r>
    </w:p>
    <w:p w14:paraId="4C878991" w14:textId="679EFDDC" w:rsidR="00C25B50" w:rsidRPr="00F1180D" w:rsidRDefault="00317097" w:rsidP="00F1180D">
      <w:pPr>
        <w:spacing w:before="120" w:after="120" w:line="360" w:lineRule="auto"/>
        <w:rPr>
          <w:rFonts w:ascii="Arial" w:hAnsi="Arial" w:cs="Arial"/>
          <w:sz w:val="24"/>
          <w:szCs w:val="24"/>
        </w:rPr>
      </w:pPr>
      <w:r w:rsidRPr="00F1180D">
        <w:rPr>
          <w:rFonts w:ascii="Arial" w:hAnsi="Arial" w:cs="Arial"/>
          <w:sz w:val="24"/>
          <w:szCs w:val="24"/>
        </w:rPr>
        <w:t xml:space="preserve">Wykonawca zobowiązuje się do wykonania przedmiotu umowy w terminie </w:t>
      </w:r>
      <w:r w:rsidR="00B7559E" w:rsidRPr="00F1180D">
        <w:rPr>
          <w:rFonts w:ascii="Arial" w:hAnsi="Arial" w:cs="Arial"/>
          <w:sz w:val="24"/>
          <w:szCs w:val="24"/>
        </w:rPr>
        <w:t>sześciu miesięcy od daty zwarcia umowy</w:t>
      </w:r>
      <w:r w:rsidR="00C15780" w:rsidRPr="00F1180D">
        <w:rPr>
          <w:rFonts w:ascii="Arial" w:hAnsi="Arial" w:cs="Arial"/>
          <w:sz w:val="24"/>
          <w:szCs w:val="24"/>
        </w:rPr>
        <w:t>, nie później niż do 20 listopada 2026 r.</w:t>
      </w:r>
      <w:r w:rsidR="00E6767E" w:rsidRPr="00F1180D">
        <w:rPr>
          <w:rFonts w:ascii="Arial" w:hAnsi="Arial" w:cs="Arial"/>
          <w:sz w:val="24"/>
          <w:szCs w:val="24"/>
        </w:rPr>
        <w:t>, z</w:t>
      </w:r>
      <w:r w:rsidR="00E00E14">
        <w:rPr>
          <w:rFonts w:ascii="Arial" w:hAnsi="Arial" w:cs="Arial"/>
          <w:sz w:val="24"/>
          <w:szCs w:val="24"/>
        </w:rPr>
        <w:t> </w:t>
      </w:r>
      <w:r w:rsidR="00E6767E" w:rsidRPr="00F1180D">
        <w:rPr>
          <w:rFonts w:ascii="Arial" w:hAnsi="Arial" w:cs="Arial"/>
          <w:sz w:val="24"/>
          <w:szCs w:val="24"/>
        </w:rPr>
        <w:t>zastrzeżeniem terminu przekazania dokumentacji projektowej, o którym mowa w § 3 ust. 1 pkt 2) umowy.</w:t>
      </w:r>
    </w:p>
    <w:p w14:paraId="06B56D4D" w14:textId="77777777" w:rsidR="00C25B50" w:rsidRPr="00F1180D" w:rsidRDefault="00C25B50" w:rsidP="00F1180D">
      <w:pPr>
        <w:spacing w:before="120" w:after="120" w:line="360" w:lineRule="auto"/>
        <w:rPr>
          <w:rFonts w:ascii="Arial" w:hAnsi="Arial" w:cs="Arial"/>
          <w:sz w:val="24"/>
          <w:szCs w:val="24"/>
        </w:rPr>
      </w:pPr>
    </w:p>
    <w:p w14:paraId="792ECC7B" w14:textId="29474493"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w:t>
      </w:r>
      <w:r w:rsidR="00CC09E7" w:rsidRPr="00F1180D">
        <w:rPr>
          <w:rFonts w:ascii="Arial" w:hAnsi="Arial" w:cs="Arial"/>
          <w:b/>
          <w:bCs/>
          <w:sz w:val="24"/>
          <w:szCs w:val="24"/>
        </w:rPr>
        <w:t>6</w:t>
      </w:r>
    </w:p>
    <w:p w14:paraId="13677CA7"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Odbiory</w:t>
      </w:r>
    </w:p>
    <w:p w14:paraId="0425D0CA" w14:textId="36AA15EF" w:rsidR="00C25B50" w:rsidRPr="00F1180D" w:rsidRDefault="00317097" w:rsidP="00F1180D">
      <w:pPr>
        <w:pStyle w:val="Akapitzlist"/>
        <w:numPr>
          <w:ilvl w:val="3"/>
          <w:numId w:val="30"/>
        </w:numPr>
        <w:spacing w:before="120" w:after="120" w:line="360" w:lineRule="auto"/>
        <w:ind w:left="426" w:hanging="426"/>
        <w:rPr>
          <w:rFonts w:ascii="Arial" w:hAnsi="Arial" w:cs="Arial"/>
          <w:sz w:val="24"/>
          <w:szCs w:val="24"/>
        </w:rPr>
      </w:pPr>
      <w:r w:rsidRPr="00F1180D">
        <w:rPr>
          <w:rFonts w:ascii="Arial" w:hAnsi="Arial" w:cs="Arial"/>
          <w:sz w:val="24"/>
          <w:szCs w:val="24"/>
        </w:rPr>
        <w:t xml:space="preserve">Strony ustalają, że przedmiotem odbioru końcowego </w:t>
      </w:r>
      <w:r w:rsidR="00E6767E" w:rsidRPr="00F1180D">
        <w:rPr>
          <w:rFonts w:ascii="Arial" w:hAnsi="Arial" w:cs="Arial"/>
          <w:sz w:val="24"/>
          <w:szCs w:val="24"/>
        </w:rPr>
        <w:t xml:space="preserve">przedmiotu umowy </w:t>
      </w:r>
      <w:r w:rsidRPr="00F1180D">
        <w:rPr>
          <w:rFonts w:ascii="Arial" w:hAnsi="Arial" w:cs="Arial"/>
          <w:sz w:val="24"/>
          <w:szCs w:val="24"/>
        </w:rPr>
        <w:t xml:space="preserve">będzie wykonanie całości prac objętych niniejszą umową. Zamawiający dokona odbioru końcowego robót w terminie 14 dni od daty zgłoszenia gotowości </w:t>
      </w:r>
      <w:r w:rsidR="00E6767E" w:rsidRPr="00F1180D">
        <w:rPr>
          <w:rFonts w:ascii="Arial" w:hAnsi="Arial" w:cs="Arial"/>
          <w:sz w:val="24"/>
          <w:szCs w:val="24"/>
        </w:rPr>
        <w:t xml:space="preserve">do odbioru </w:t>
      </w:r>
      <w:r w:rsidRPr="00F1180D">
        <w:rPr>
          <w:rFonts w:ascii="Arial" w:hAnsi="Arial" w:cs="Arial"/>
          <w:sz w:val="24"/>
          <w:szCs w:val="24"/>
        </w:rPr>
        <w:t>przez Wykonawcę.</w:t>
      </w:r>
    </w:p>
    <w:p w14:paraId="34702D66" w14:textId="6E1859D8" w:rsidR="00C25B50" w:rsidRPr="00F1180D" w:rsidRDefault="00317097" w:rsidP="00F1180D">
      <w:pPr>
        <w:pStyle w:val="Akapitzlist"/>
        <w:numPr>
          <w:ilvl w:val="3"/>
          <w:numId w:val="30"/>
        </w:numPr>
        <w:spacing w:before="120" w:after="120" w:line="360" w:lineRule="auto"/>
        <w:ind w:left="426" w:hanging="426"/>
        <w:rPr>
          <w:rFonts w:ascii="Arial" w:hAnsi="Arial" w:cs="Arial"/>
          <w:sz w:val="24"/>
          <w:szCs w:val="24"/>
        </w:rPr>
      </w:pPr>
      <w:r w:rsidRPr="00F1180D">
        <w:rPr>
          <w:rFonts w:ascii="Arial" w:hAnsi="Arial" w:cs="Arial"/>
          <w:sz w:val="24"/>
          <w:szCs w:val="24"/>
        </w:rPr>
        <w:t>Odbiorom częściowym będą podlegały roboty zanikające i ulegające zakryciu, z tym, że odbiór tych robót przez Zamawiającego nastąpi w terminie bezzwłocznym po zgłoszeniu przez Wykonawcę, nie dłuższym jednak niż 3 dni robocze.</w:t>
      </w:r>
    </w:p>
    <w:p w14:paraId="323B6C4E" w14:textId="77777777" w:rsidR="00C25B50" w:rsidRPr="00F1180D" w:rsidRDefault="00317097" w:rsidP="00F1180D">
      <w:pPr>
        <w:pStyle w:val="Akapitzlist"/>
        <w:numPr>
          <w:ilvl w:val="3"/>
          <w:numId w:val="30"/>
        </w:numPr>
        <w:spacing w:before="120" w:after="120" w:line="360" w:lineRule="auto"/>
        <w:ind w:left="426" w:hanging="426"/>
        <w:rPr>
          <w:rFonts w:ascii="Arial" w:hAnsi="Arial" w:cs="Arial"/>
          <w:sz w:val="24"/>
          <w:szCs w:val="24"/>
        </w:rPr>
      </w:pPr>
      <w:r w:rsidRPr="00F1180D">
        <w:rPr>
          <w:rFonts w:ascii="Arial" w:hAnsi="Arial" w:cs="Arial"/>
          <w:sz w:val="24"/>
          <w:szCs w:val="24"/>
        </w:rPr>
        <w:t>Nieobecność Wykonawcy nie wstrzymuje czynności odbioru. Wykonawca traci jednak prawo do zgłoszenia swoich zastrzeżeń i zarzutów w stosunku do wyniku odbioru.</w:t>
      </w:r>
    </w:p>
    <w:p w14:paraId="2CB6ADFA" w14:textId="77777777" w:rsidR="00C25B50" w:rsidRPr="00F1180D" w:rsidRDefault="00317097" w:rsidP="00F1180D">
      <w:pPr>
        <w:pStyle w:val="Akapitzlist"/>
        <w:numPr>
          <w:ilvl w:val="3"/>
          <w:numId w:val="30"/>
        </w:numPr>
        <w:spacing w:before="120" w:after="120" w:line="360" w:lineRule="auto"/>
        <w:ind w:left="426" w:hanging="426"/>
        <w:rPr>
          <w:rFonts w:ascii="Arial" w:hAnsi="Arial" w:cs="Arial"/>
          <w:sz w:val="24"/>
          <w:szCs w:val="24"/>
        </w:rPr>
      </w:pPr>
      <w:r w:rsidRPr="00F1180D">
        <w:rPr>
          <w:rFonts w:ascii="Arial" w:hAnsi="Arial" w:cs="Arial"/>
          <w:sz w:val="24"/>
          <w:szCs w:val="24"/>
        </w:rPr>
        <w:t xml:space="preserve">Na co najmniej 3 dni przed dniem odbioru końcowego Wykonawca przedłoży Zamawiającemu wszystkie dokumenty pozwalające na ocenę prawidłowości wykonania przedmiotu odbioru, a w szczególności: </w:t>
      </w:r>
    </w:p>
    <w:p w14:paraId="773D07CA" w14:textId="100EBE46" w:rsidR="00C25B50" w:rsidRPr="00F1180D" w:rsidRDefault="00317097" w:rsidP="00F1180D">
      <w:pPr>
        <w:pStyle w:val="Akapitzlist"/>
        <w:widowControl w:val="0"/>
        <w:numPr>
          <w:ilvl w:val="0"/>
          <w:numId w:val="78"/>
        </w:numPr>
        <w:spacing w:before="120" w:after="120" w:line="360" w:lineRule="auto"/>
        <w:ind w:left="851" w:hanging="425"/>
        <w:rPr>
          <w:rFonts w:ascii="Arial" w:hAnsi="Arial" w:cs="Arial"/>
          <w:sz w:val="24"/>
          <w:szCs w:val="24"/>
        </w:rPr>
      </w:pPr>
      <w:r w:rsidRPr="00F1180D">
        <w:rPr>
          <w:rFonts w:ascii="Arial" w:hAnsi="Arial" w:cs="Arial"/>
          <w:sz w:val="24"/>
          <w:szCs w:val="24"/>
        </w:rPr>
        <w:t xml:space="preserve">kompletną dokumentację powykonawczą w wersji papierowej i elektronicznej w formacie </w:t>
      </w:r>
      <w:r w:rsidR="00E00E14">
        <w:rPr>
          <w:rFonts w:ascii="Arial" w:hAnsi="Arial" w:cs="Arial"/>
          <w:sz w:val="24"/>
          <w:szCs w:val="24"/>
        </w:rPr>
        <w:t>uzgodnionym z Zamawiającym</w:t>
      </w:r>
      <w:r w:rsidRPr="00F1180D">
        <w:rPr>
          <w:rFonts w:ascii="Arial" w:hAnsi="Arial" w:cs="Arial"/>
          <w:sz w:val="24"/>
          <w:szCs w:val="24"/>
        </w:rPr>
        <w:t>,</w:t>
      </w:r>
    </w:p>
    <w:p w14:paraId="7B60C485" w14:textId="77777777" w:rsidR="00C25B50" w:rsidRPr="00F1180D" w:rsidRDefault="00317097" w:rsidP="00F1180D">
      <w:pPr>
        <w:widowControl w:val="0"/>
        <w:numPr>
          <w:ilvl w:val="0"/>
          <w:numId w:val="78"/>
        </w:numPr>
        <w:spacing w:before="120" w:after="120" w:line="360" w:lineRule="auto"/>
        <w:ind w:left="851" w:hanging="425"/>
        <w:rPr>
          <w:rFonts w:ascii="Arial" w:hAnsi="Arial" w:cs="Arial"/>
          <w:sz w:val="24"/>
          <w:szCs w:val="24"/>
        </w:rPr>
      </w:pPr>
      <w:r w:rsidRPr="00F1180D">
        <w:rPr>
          <w:rFonts w:ascii="Arial" w:hAnsi="Arial" w:cs="Arial"/>
          <w:sz w:val="24"/>
          <w:szCs w:val="24"/>
        </w:rPr>
        <w:t>oświadczenie kierownika budowy wraz z kopią uprawnień, i zaświadczeniem o przynależności do izby zawodowej:</w:t>
      </w:r>
    </w:p>
    <w:p w14:paraId="4A601123" w14:textId="77777777" w:rsidR="00C25B50" w:rsidRPr="00F1180D" w:rsidRDefault="00317097" w:rsidP="00F1180D">
      <w:pPr>
        <w:widowControl w:val="0"/>
        <w:numPr>
          <w:ilvl w:val="0"/>
          <w:numId w:val="100"/>
        </w:numPr>
        <w:spacing w:before="120" w:after="120" w:line="360" w:lineRule="auto"/>
        <w:ind w:left="1276" w:hanging="425"/>
        <w:rPr>
          <w:rFonts w:ascii="Arial" w:hAnsi="Arial" w:cs="Arial"/>
          <w:sz w:val="24"/>
          <w:szCs w:val="24"/>
        </w:rPr>
      </w:pPr>
      <w:r w:rsidRPr="00F1180D">
        <w:rPr>
          <w:rFonts w:ascii="Arial" w:hAnsi="Arial" w:cs="Arial"/>
          <w:sz w:val="24"/>
          <w:szCs w:val="24"/>
        </w:rPr>
        <w:t xml:space="preserve">o zgodności wykonania obiektu budowlanego z projektem budowlanym </w:t>
      </w:r>
      <w:r w:rsidRPr="00F1180D">
        <w:rPr>
          <w:rFonts w:ascii="Arial" w:hAnsi="Arial" w:cs="Arial"/>
          <w:sz w:val="24"/>
          <w:szCs w:val="24"/>
        </w:rPr>
        <w:lastRenderedPageBreak/>
        <w:t>i warunkami pozwolenia na budowę, przepisami i obowiązującymi Polskimi Normami,</w:t>
      </w:r>
    </w:p>
    <w:p w14:paraId="627E3811" w14:textId="77777777" w:rsidR="00C25B50" w:rsidRPr="00F1180D" w:rsidRDefault="00317097" w:rsidP="00F1180D">
      <w:pPr>
        <w:widowControl w:val="0"/>
        <w:numPr>
          <w:ilvl w:val="0"/>
          <w:numId w:val="100"/>
        </w:numPr>
        <w:spacing w:before="120" w:after="120" w:line="360" w:lineRule="auto"/>
        <w:ind w:left="1276" w:hanging="425"/>
        <w:rPr>
          <w:rFonts w:ascii="Arial" w:hAnsi="Arial" w:cs="Arial"/>
          <w:sz w:val="24"/>
          <w:szCs w:val="24"/>
        </w:rPr>
      </w:pPr>
      <w:r w:rsidRPr="00F1180D">
        <w:rPr>
          <w:rFonts w:ascii="Arial" w:hAnsi="Arial" w:cs="Arial"/>
          <w:sz w:val="24"/>
          <w:szCs w:val="24"/>
        </w:rPr>
        <w:t>o doprowadzeniu do należytego stanu i porządku terenu budowy,</w:t>
      </w:r>
    </w:p>
    <w:p w14:paraId="1F39C18A" w14:textId="77777777" w:rsidR="00C25B50" w:rsidRPr="00F1180D" w:rsidRDefault="00317097" w:rsidP="00F1180D">
      <w:pPr>
        <w:widowControl w:val="0"/>
        <w:numPr>
          <w:ilvl w:val="0"/>
          <w:numId w:val="100"/>
        </w:numPr>
        <w:spacing w:before="120" w:after="120" w:line="360" w:lineRule="auto"/>
        <w:ind w:left="1276" w:hanging="425"/>
        <w:rPr>
          <w:rFonts w:ascii="Arial" w:hAnsi="Arial" w:cs="Arial"/>
          <w:sz w:val="24"/>
          <w:szCs w:val="24"/>
        </w:rPr>
      </w:pPr>
      <w:r w:rsidRPr="00F1180D">
        <w:rPr>
          <w:rFonts w:ascii="Arial" w:hAnsi="Arial" w:cs="Arial"/>
          <w:sz w:val="24"/>
          <w:szCs w:val="24"/>
        </w:rPr>
        <w:t>o ewentualnych zmianach dokonanych w toku wykonywania robót, potwierdzonych przez projektanta i inspektora nadzoru inwestorskiego,</w:t>
      </w:r>
    </w:p>
    <w:p w14:paraId="05C28B0D" w14:textId="77777777" w:rsidR="00C25B50" w:rsidRPr="00F1180D" w:rsidRDefault="00317097" w:rsidP="00F1180D">
      <w:pPr>
        <w:widowControl w:val="0"/>
        <w:numPr>
          <w:ilvl w:val="0"/>
          <w:numId w:val="78"/>
        </w:numPr>
        <w:spacing w:before="120" w:after="120" w:line="360" w:lineRule="auto"/>
        <w:ind w:left="851" w:hanging="425"/>
        <w:rPr>
          <w:rFonts w:ascii="Arial" w:hAnsi="Arial" w:cs="Arial"/>
          <w:sz w:val="24"/>
          <w:szCs w:val="24"/>
        </w:rPr>
      </w:pPr>
      <w:r w:rsidRPr="00F1180D">
        <w:rPr>
          <w:rFonts w:ascii="Arial" w:hAnsi="Arial" w:cs="Arial"/>
          <w:sz w:val="24"/>
          <w:szCs w:val="24"/>
        </w:rPr>
        <w:t>oświadczenia uprawnionych osób (kierowników robót), wraz z kopiami uprawnień i zaświadczeniami o przynależności do izby zawodowej, o prawidłowości wykonania robót branżowych wewnętrznych i zewnętrznych,</w:t>
      </w:r>
    </w:p>
    <w:p w14:paraId="6D01AEB7" w14:textId="77777777" w:rsidR="0056255B" w:rsidRPr="00F1180D" w:rsidRDefault="00317097" w:rsidP="00F1180D">
      <w:pPr>
        <w:widowControl w:val="0"/>
        <w:numPr>
          <w:ilvl w:val="0"/>
          <w:numId w:val="113"/>
        </w:numPr>
        <w:spacing w:before="120" w:after="120" w:line="360" w:lineRule="auto"/>
        <w:ind w:left="851" w:hanging="425"/>
        <w:rPr>
          <w:rFonts w:ascii="Arial" w:hAnsi="Arial" w:cs="Arial"/>
          <w:sz w:val="24"/>
          <w:szCs w:val="24"/>
        </w:rPr>
      </w:pPr>
      <w:r w:rsidRPr="00F1180D">
        <w:rPr>
          <w:rFonts w:ascii="Arial" w:hAnsi="Arial" w:cs="Arial"/>
          <w:sz w:val="24"/>
          <w:szCs w:val="24"/>
        </w:rPr>
        <w:t xml:space="preserve">oświadczenie o kompletności dokumentacji, </w:t>
      </w:r>
    </w:p>
    <w:p w14:paraId="135D22E1" w14:textId="3BA2BB8C" w:rsidR="00C25B50" w:rsidRPr="00F1180D" w:rsidRDefault="00317097" w:rsidP="00F1180D">
      <w:pPr>
        <w:widowControl w:val="0"/>
        <w:numPr>
          <w:ilvl w:val="0"/>
          <w:numId w:val="112"/>
        </w:numPr>
        <w:spacing w:before="120" w:after="120" w:line="360" w:lineRule="auto"/>
        <w:ind w:left="851" w:hanging="425"/>
        <w:rPr>
          <w:rFonts w:ascii="Arial" w:hAnsi="Arial" w:cs="Arial"/>
          <w:sz w:val="24"/>
          <w:szCs w:val="24"/>
        </w:rPr>
      </w:pPr>
      <w:r w:rsidRPr="00F1180D">
        <w:rPr>
          <w:rFonts w:ascii="Arial" w:hAnsi="Arial" w:cs="Arial"/>
          <w:sz w:val="24"/>
          <w:szCs w:val="24"/>
        </w:rPr>
        <w:t>dziennik budowy,</w:t>
      </w:r>
    </w:p>
    <w:p w14:paraId="770FCB35" w14:textId="24AC0769" w:rsidR="00C25B50" w:rsidRPr="00F1180D" w:rsidRDefault="00317097" w:rsidP="00F1180D">
      <w:pPr>
        <w:widowControl w:val="0"/>
        <w:numPr>
          <w:ilvl w:val="0"/>
          <w:numId w:val="112"/>
        </w:numPr>
        <w:spacing w:before="120" w:after="120" w:line="360" w:lineRule="auto"/>
        <w:ind w:left="851" w:hanging="425"/>
        <w:rPr>
          <w:rFonts w:ascii="Arial" w:hAnsi="Arial" w:cs="Arial"/>
          <w:sz w:val="24"/>
          <w:szCs w:val="24"/>
        </w:rPr>
      </w:pPr>
      <w:r w:rsidRPr="00F1180D">
        <w:rPr>
          <w:rFonts w:ascii="Arial" w:hAnsi="Arial" w:cs="Arial"/>
          <w:sz w:val="24"/>
          <w:szCs w:val="24"/>
        </w:rPr>
        <w:t xml:space="preserve">protokoły odbiorów </w:t>
      </w:r>
      <w:r w:rsidR="0056255B" w:rsidRPr="00F1180D">
        <w:rPr>
          <w:rFonts w:ascii="Arial" w:hAnsi="Arial" w:cs="Arial"/>
          <w:sz w:val="24"/>
          <w:szCs w:val="24"/>
        </w:rPr>
        <w:t>częściowych</w:t>
      </w:r>
      <w:r w:rsidR="00E00E14">
        <w:rPr>
          <w:rFonts w:ascii="Arial" w:hAnsi="Arial" w:cs="Arial"/>
          <w:sz w:val="24"/>
          <w:szCs w:val="24"/>
        </w:rPr>
        <w:t>,</w:t>
      </w:r>
    </w:p>
    <w:p w14:paraId="33F3964F" w14:textId="77777777" w:rsidR="00C25B50" w:rsidRPr="00F1180D" w:rsidRDefault="00317097" w:rsidP="00F1180D">
      <w:pPr>
        <w:widowControl w:val="0"/>
        <w:numPr>
          <w:ilvl w:val="0"/>
          <w:numId w:val="112"/>
        </w:numPr>
        <w:spacing w:before="120" w:after="120" w:line="360" w:lineRule="auto"/>
        <w:ind w:left="851" w:hanging="425"/>
        <w:rPr>
          <w:rFonts w:ascii="Arial" w:hAnsi="Arial" w:cs="Arial"/>
          <w:sz w:val="24"/>
          <w:szCs w:val="24"/>
        </w:rPr>
      </w:pPr>
      <w:r w:rsidRPr="00F1180D">
        <w:rPr>
          <w:rFonts w:ascii="Arial" w:hAnsi="Arial" w:cs="Arial"/>
          <w:sz w:val="24"/>
          <w:szCs w:val="24"/>
        </w:rPr>
        <w:t>kopie atestów na wbudowane materiały i urządzenia, oraz oryginały kart gwarancyjnych i instrukcje w języku polskim, dokumenty na wbudowane urządzania i okablowanie (zakres ppoż.) potwierdzających dopuszczenie do stosowania w ochronie ppoż.,</w:t>
      </w:r>
    </w:p>
    <w:p w14:paraId="22DA1776" w14:textId="77777777" w:rsidR="00C25B50" w:rsidRPr="00F1180D" w:rsidRDefault="00317097" w:rsidP="00F1180D">
      <w:pPr>
        <w:widowControl w:val="0"/>
        <w:numPr>
          <w:ilvl w:val="0"/>
          <w:numId w:val="112"/>
        </w:numPr>
        <w:spacing w:before="120" w:after="120" w:line="360" w:lineRule="auto"/>
        <w:ind w:left="851" w:hanging="425"/>
        <w:rPr>
          <w:rFonts w:ascii="Arial" w:hAnsi="Arial" w:cs="Arial"/>
          <w:sz w:val="24"/>
          <w:szCs w:val="24"/>
        </w:rPr>
      </w:pPr>
      <w:r w:rsidRPr="00F1180D">
        <w:rPr>
          <w:rFonts w:ascii="Arial" w:hAnsi="Arial" w:cs="Arial"/>
          <w:sz w:val="24"/>
          <w:szCs w:val="24"/>
        </w:rPr>
        <w:t>karty katalogowe i instrukcje obsługi zainstalowanych urządzeń i przyrządów, oraz wymagane certyfikaty i dopuszczenia w języku polskim oraz elektroniczne wersje instrukcji obsługi w języku polskim,</w:t>
      </w:r>
    </w:p>
    <w:p w14:paraId="699F920A" w14:textId="77777777" w:rsidR="00276A65" w:rsidRPr="00F1180D" w:rsidRDefault="00317097" w:rsidP="00F1180D">
      <w:pPr>
        <w:widowControl w:val="0"/>
        <w:numPr>
          <w:ilvl w:val="0"/>
          <w:numId w:val="112"/>
        </w:numPr>
        <w:spacing w:before="120" w:after="120" w:line="360" w:lineRule="auto"/>
        <w:ind w:left="851" w:hanging="425"/>
        <w:rPr>
          <w:rFonts w:ascii="Arial" w:hAnsi="Arial" w:cs="Arial"/>
          <w:sz w:val="24"/>
          <w:szCs w:val="24"/>
        </w:rPr>
      </w:pPr>
      <w:r w:rsidRPr="00F1180D">
        <w:rPr>
          <w:rFonts w:ascii="Arial" w:hAnsi="Arial" w:cs="Arial"/>
          <w:sz w:val="24"/>
          <w:szCs w:val="24"/>
        </w:rPr>
        <w:t>świadectwa jakości oraz świadectwa wykonanych prób</w:t>
      </w:r>
      <w:r w:rsidR="00276A65" w:rsidRPr="00F1180D">
        <w:rPr>
          <w:rFonts w:ascii="Arial" w:hAnsi="Arial" w:cs="Arial"/>
          <w:sz w:val="24"/>
          <w:szCs w:val="24"/>
        </w:rPr>
        <w:t>,</w:t>
      </w:r>
    </w:p>
    <w:p w14:paraId="23C2DDA4" w14:textId="075CCA2B" w:rsidR="00C25B50" w:rsidRPr="00F1180D" w:rsidRDefault="00276A65" w:rsidP="00F1180D">
      <w:pPr>
        <w:widowControl w:val="0"/>
        <w:numPr>
          <w:ilvl w:val="0"/>
          <w:numId w:val="112"/>
        </w:numPr>
        <w:spacing w:before="120" w:after="120" w:line="360" w:lineRule="auto"/>
        <w:ind w:left="851" w:hanging="425"/>
        <w:rPr>
          <w:rFonts w:ascii="Arial" w:hAnsi="Arial" w:cs="Arial"/>
          <w:sz w:val="24"/>
          <w:szCs w:val="24"/>
        </w:rPr>
      </w:pPr>
      <w:r w:rsidRPr="00F1180D">
        <w:rPr>
          <w:rFonts w:ascii="Arial" w:hAnsi="Arial" w:cs="Arial"/>
          <w:sz w:val="24"/>
          <w:szCs w:val="24"/>
        </w:rPr>
        <w:t>potwierdzenia</w:t>
      </w:r>
      <w:r w:rsidR="00995939" w:rsidRPr="00F1180D">
        <w:rPr>
          <w:rStyle w:val="FontStyle30"/>
          <w:rFonts w:ascii="Arial" w:hAnsi="Arial" w:cs="Arial"/>
          <w:sz w:val="24"/>
          <w:szCs w:val="24"/>
        </w:rPr>
        <w:t xml:space="preserve"> przekazania odpadów na składowisko lub firmie posiadającej uprawnienia do utylizacji zagospodarowania przekazywanych odpadów</w:t>
      </w:r>
      <w:r w:rsidR="00317097" w:rsidRPr="00F1180D">
        <w:rPr>
          <w:rFonts w:ascii="Arial" w:hAnsi="Arial" w:cs="Arial"/>
          <w:sz w:val="24"/>
          <w:szCs w:val="24"/>
        </w:rPr>
        <w:t>.</w:t>
      </w:r>
    </w:p>
    <w:p w14:paraId="54B975D8" w14:textId="77777777" w:rsidR="00C25B50" w:rsidRPr="00F1180D" w:rsidRDefault="00317097" w:rsidP="00F1180D">
      <w:pPr>
        <w:pStyle w:val="Akapitzlist"/>
        <w:numPr>
          <w:ilvl w:val="3"/>
          <w:numId w:val="30"/>
        </w:numPr>
        <w:spacing w:before="120" w:after="120" w:line="360" w:lineRule="auto"/>
        <w:ind w:left="426" w:hanging="426"/>
        <w:rPr>
          <w:rFonts w:ascii="Arial" w:hAnsi="Arial" w:cs="Arial"/>
          <w:sz w:val="24"/>
          <w:szCs w:val="24"/>
        </w:rPr>
      </w:pPr>
      <w:r w:rsidRPr="00F1180D">
        <w:rPr>
          <w:rFonts w:ascii="Arial" w:hAnsi="Arial" w:cs="Arial"/>
          <w:sz w:val="24"/>
          <w:szCs w:val="24"/>
        </w:rPr>
        <w:t>Jeżeli w toku czynności odbioru zostanie stwierdzone, że przedmiot odbioru nie osiągnął gotowości do odbioru z powodu niezakończenia robót lub jego wadliwego wykonania, to Zamawiający odmówi odbioru z winy Wykonawcy.</w:t>
      </w:r>
    </w:p>
    <w:p w14:paraId="69EAB5B5" w14:textId="77777777" w:rsidR="00C25B50" w:rsidRPr="00F1180D" w:rsidRDefault="00317097" w:rsidP="00F1180D">
      <w:pPr>
        <w:pStyle w:val="Akapitzlist"/>
        <w:numPr>
          <w:ilvl w:val="3"/>
          <w:numId w:val="30"/>
        </w:numPr>
        <w:spacing w:before="120" w:after="120" w:line="360" w:lineRule="auto"/>
        <w:ind w:left="426" w:hanging="426"/>
        <w:rPr>
          <w:rFonts w:ascii="Arial" w:hAnsi="Arial" w:cs="Arial"/>
          <w:sz w:val="24"/>
          <w:szCs w:val="24"/>
        </w:rPr>
      </w:pPr>
      <w:r w:rsidRPr="00F1180D">
        <w:rPr>
          <w:rFonts w:ascii="Arial" w:hAnsi="Arial" w:cs="Arial"/>
          <w:sz w:val="24"/>
          <w:szCs w:val="24"/>
        </w:rPr>
        <w:t>Jeżeli w toku czynności odbioru końcowego zostaną stwierdzone wady:</w:t>
      </w:r>
    </w:p>
    <w:p w14:paraId="6C49E394" w14:textId="77777777" w:rsidR="00C25B50" w:rsidRPr="00F1180D" w:rsidRDefault="00317097" w:rsidP="00F1180D">
      <w:pPr>
        <w:pStyle w:val="Akapitzlist"/>
        <w:numPr>
          <w:ilvl w:val="0"/>
          <w:numId w:val="22"/>
        </w:numPr>
        <w:spacing w:before="120" w:after="120" w:line="360" w:lineRule="auto"/>
        <w:ind w:left="851" w:hanging="426"/>
        <w:rPr>
          <w:rFonts w:ascii="Arial" w:hAnsi="Arial" w:cs="Arial"/>
          <w:sz w:val="24"/>
          <w:szCs w:val="24"/>
        </w:rPr>
      </w:pPr>
      <w:r w:rsidRPr="00F1180D">
        <w:rPr>
          <w:rFonts w:ascii="Arial" w:hAnsi="Arial" w:cs="Arial"/>
          <w:sz w:val="24"/>
          <w:szCs w:val="24"/>
        </w:rPr>
        <w:t>nadające się do usunięcia, to Zamawiający może zażądać usunięcia wad, wyznaczając odpowiedni termin, fakt usunięcia wad zostanie stwierdzony protokolarnie, a terminem odbioru w takich sytuacjach będzie termin usunięcia wad określony w protokole usunięcia wad;</w:t>
      </w:r>
    </w:p>
    <w:p w14:paraId="69AC8426" w14:textId="77777777" w:rsidR="00C25B50" w:rsidRPr="00F1180D" w:rsidRDefault="00317097" w:rsidP="00F1180D">
      <w:pPr>
        <w:pStyle w:val="Akapitzlist"/>
        <w:numPr>
          <w:ilvl w:val="0"/>
          <w:numId w:val="22"/>
        </w:numPr>
        <w:spacing w:before="120" w:after="120" w:line="360" w:lineRule="auto"/>
        <w:ind w:left="851" w:hanging="426"/>
        <w:rPr>
          <w:rFonts w:ascii="Arial" w:hAnsi="Arial" w:cs="Arial"/>
          <w:sz w:val="24"/>
          <w:szCs w:val="24"/>
        </w:rPr>
      </w:pPr>
      <w:r w:rsidRPr="00F1180D">
        <w:rPr>
          <w:rFonts w:ascii="Arial" w:hAnsi="Arial" w:cs="Arial"/>
          <w:sz w:val="24"/>
          <w:szCs w:val="24"/>
        </w:rPr>
        <w:lastRenderedPageBreak/>
        <w:t>nie nadające się do usunięcia, to Zamawiający może odstąpić od umowy z winy Wykonawcy w terminie 60 dni od daty stwierdzenia wad.</w:t>
      </w:r>
    </w:p>
    <w:p w14:paraId="1A56887D" w14:textId="77777777" w:rsidR="00C25B50" w:rsidRPr="00F1180D" w:rsidRDefault="00317097" w:rsidP="00F1180D">
      <w:pPr>
        <w:pStyle w:val="Akapitzlist"/>
        <w:numPr>
          <w:ilvl w:val="3"/>
          <w:numId w:val="30"/>
        </w:numPr>
        <w:spacing w:before="120" w:after="120" w:line="360" w:lineRule="auto"/>
        <w:ind w:left="426" w:hanging="426"/>
        <w:rPr>
          <w:rFonts w:ascii="Arial" w:hAnsi="Arial" w:cs="Arial"/>
          <w:sz w:val="24"/>
          <w:szCs w:val="24"/>
        </w:rPr>
      </w:pPr>
      <w:r w:rsidRPr="00F1180D">
        <w:rPr>
          <w:rFonts w:ascii="Arial" w:hAnsi="Arial" w:cs="Arial"/>
          <w:sz w:val="24"/>
          <w:szCs w:val="24"/>
        </w:rPr>
        <w:t>Jeżeli w trakcie realizacji robót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obciążają Wykonawcę. W przeciwnym wypadku koszty tych badań obciążają Zamawiającego.</w:t>
      </w:r>
    </w:p>
    <w:p w14:paraId="04BEDF5B" w14:textId="77777777" w:rsidR="00C25B50" w:rsidRPr="00F1180D" w:rsidRDefault="00C25B50" w:rsidP="00F1180D">
      <w:pPr>
        <w:spacing w:before="120" w:after="120" w:line="360" w:lineRule="auto"/>
        <w:rPr>
          <w:rFonts w:ascii="Arial" w:hAnsi="Arial" w:cs="Arial"/>
          <w:sz w:val="24"/>
          <w:szCs w:val="24"/>
        </w:rPr>
      </w:pPr>
    </w:p>
    <w:p w14:paraId="298B6586" w14:textId="5E479A39"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w:t>
      </w:r>
      <w:r w:rsidR="00CC09E7" w:rsidRPr="00F1180D">
        <w:rPr>
          <w:rFonts w:ascii="Arial" w:hAnsi="Arial" w:cs="Arial"/>
          <w:b/>
          <w:bCs/>
          <w:sz w:val="24"/>
          <w:szCs w:val="24"/>
        </w:rPr>
        <w:t>7</w:t>
      </w:r>
    </w:p>
    <w:p w14:paraId="63C299BF"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Wynagrodzenie</w:t>
      </w:r>
    </w:p>
    <w:p w14:paraId="3B912CF2" w14:textId="77777777" w:rsidR="00C25B50" w:rsidRPr="00F1180D" w:rsidRDefault="00317097" w:rsidP="00F1180D">
      <w:pPr>
        <w:pStyle w:val="Listapunktowana31"/>
        <w:numPr>
          <w:ilvl w:val="3"/>
          <w:numId w:val="31"/>
        </w:numPr>
        <w:spacing w:before="120" w:line="360" w:lineRule="auto"/>
        <w:ind w:left="426" w:hanging="426"/>
        <w:rPr>
          <w:rFonts w:ascii="Arial" w:hAnsi="Arial" w:cs="Arial"/>
        </w:rPr>
      </w:pPr>
      <w:r w:rsidRPr="00F1180D">
        <w:rPr>
          <w:rFonts w:ascii="Arial" w:hAnsi="Arial" w:cs="Arial"/>
        </w:rPr>
        <w:t>Za wykonanie prac określonych w niniejszej umowie Zamawiający zobowiązuje się zapłacić Wykonawcy łączne wynagrodzenie ryczałtowe w wysokości …………... PLN brutto (słownie: …………..) w tym 23% podatku VAT w wysokości …………………, cena netto: ………………………...</w:t>
      </w:r>
    </w:p>
    <w:p w14:paraId="4B7623B8" w14:textId="5E8462B9" w:rsidR="00C25B50" w:rsidRPr="00F1180D" w:rsidRDefault="00B7559E" w:rsidP="00F1180D">
      <w:pPr>
        <w:pStyle w:val="Listapunktowana31"/>
        <w:numPr>
          <w:ilvl w:val="3"/>
          <w:numId w:val="31"/>
        </w:numPr>
        <w:spacing w:before="120" w:line="360" w:lineRule="auto"/>
        <w:ind w:left="426" w:hanging="426"/>
        <w:rPr>
          <w:rFonts w:ascii="Arial" w:hAnsi="Arial" w:cs="Arial"/>
        </w:rPr>
      </w:pPr>
      <w:r w:rsidRPr="00F1180D">
        <w:rPr>
          <w:rFonts w:ascii="Arial" w:hAnsi="Arial" w:cs="Arial"/>
        </w:rPr>
        <w:t>Zamawiający nie przewiduje fakturowania częściowego.</w:t>
      </w:r>
    </w:p>
    <w:p w14:paraId="516C36AD" w14:textId="44D31A50" w:rsidR="00A11887" w:rsidRPr="00F1180D" w:rsidRDefault="00317097" w:rsidP="00F1180D">
      <w:pPr>
        <w:pStyle w:val="Listapunktowana31"/>
        <w:numPr>
          <w:ilvl w:val="3"/>
          <w:numId w:val="31"/>
        </w:numPr>
        <w:spacing w:before="120" w:line="360" w:lineRule="auto"/>
        <w:ind w:left="426" w:hanging="426"/>
        <w:rPr>
          <w:rFonts w:ascii="Arial" w:hAnsi="Arial" w:cs="Arial"/>
        </w:rPr>
      </w:pPr>
      <w:r w:rsidRPr="00F1180D">
        <w:rPr>
          <w:rFonts w:ascii="Arial" w:hAnsi="Arial" w:cs="Arial"/>
        </w:rPr>
        <w:t xml:space="preserve">Wynagrodzenie, określone w ust. 1 odpowiada zakresowi </w:t>
      </w:r>
      <w:r w:rsidR="00AE0037" w:rsidRPr="00F1180D">
        <w:rPr>
          <w:rFonts w:ascii="Arial" w:hAnsi="Arial" w:cs="Arial"/>
        </w:rPr>
        <w:t xml:space="preserve">prac </w:t>
      </w:r>
      <w:r w:rsidRPr="00F1180D">
        <w:rPr>
          <w:rFonts w:ascii="Arial" w:hAnsi="Arial" w:cs="Arial"/>
        </w:rPr>
        <w:t>przedstawionemu w ofercie Wykonawcy i jest wynagrodzeniem ryczałtowym.</w:t>
      </w:r>
    </w:p>
    <w:p w14:paraId="64579A88" w14:textId="7ECBC70A" w:rsidR="00A11887" w:rsidRPr="00F1180D" w:rsidRDefault="00A11887" w:rsidP="00F1180D">
      <w:pPr>
        <w:pStyle w:val="Listapunktowana31"/>
        <w:numPr>
          <w:ilvl w:val="3"/>
          <w:numId w:val="31"/>
        </w:numPr>
        <w:spacing w:before="120" w:line="360" w:lineRule="auto"/>
        <w:ind w:left="426" w:hanging="426"/>
        <w:rPr>
          <w:rFonts w:ascii="Arial" w:hAnsi="Arial" w:cs="Arial"/>
        </w:rPr>
      </w:pPr>
      <w:r w:rsidRPr="00F1180D">
        <w:rPr>
          <w:rFonts w:ascii="Arial" w:hAnsi="Arial" w:cs="Arial"/>
          <w:lang w:eastAsia="pl-PL"/>
        </w:rPr>
        <w:t>Wynagrodzenie obejmuje wszystkie koszty Wykonawcy, związane z wykonaniem przedmiotu umowy, zgodnie z wymogami określonymi w SWZ i niniejszej umowie, w tym w szczególności:</w:t>
      </w:r>
    </w:p>
    <w:p w14:paraId="0FD03C16" w14:textId="6BCFC34D" w:rsidR="00A11887" w:rsidRPr="00F1180D" w:rsidRDefault="00A11887" w:rsidP="00F1180D">
      <w:pPr>
        <w:numPr>
          <w:ilvl w:val="1"/>
          <w:numId w:val="110"/>
        </w:numPr>
        <w:tabs>
          <w:tab w:val="left" w:pos="851"/>
        </w:tabs>
        <w:spacing w:before="120" w:after="120" w:line="360" w:lineRule="auto"/>
        <w:ind w:left="851" w:hanging="425"/>
        <w:jc w:val="both"/>
        <w:rPr>
          <w:rFonts w:ascii="Arial" w:eastAsia="Times New Roman" w:hAnsi="Arial" w:cs="Arial"/>
          <w:sz w:val="24"/>
          <w:szCs w:val="24"/>
          <w:lang w:eastAsia="pl-PL"/>
        </w:rPr>
      </w:pPr>
      <w:r w:rsidRPr="00F1180D">
        <w:rPr>
          <w:rFonts w:ascii="Arial" w:eastAsia="Times New Roman" w:hAnsi="Arial" w:cs="Arial"/>
          <w:sz w:val="24"/>
          <w:szCs w:val="24"/>
          <w:lang w:eastAsia="pl-PL"/>
        </w:rPr>
        <w:t>koszty o</w:t>
      </w:r>
      <w:r w:rsidRPr="00F1180D">
        <w:rPr>
          <w:rFonts w:ascii="Arial" w:eastAsia="Times New Roman" w:hAnsi="Arial" w:cs="Arial"/>
          <w:kern w:val="28"/>
          <w:sz w:val="24"/>
          <w:szCs w:val="24"/>
          <w:lang w:eastAsia="pl-PL"/>
        </w:rPr>
        <w:t>pracowania dokumentacji projektowej, uzyskania w imieniu Zamawiającego pozwolenia na budowę (jeżeli dotyczy),</w:t>
      </w:r>
    </w:p>
    <w:p w14:paraId="429DC1F4" w14:textId="77777777" w:rsidR="00A11887" w:rsidRPr="00F1180D" w:rsidRDefault="00A11887" w:rsidP="00F1180D">
      <w:pPr>
        <w:numPr>
          <w:ilvl w:val="1"/>
          <w:numId w:val="110"/>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koszty dostaw materiałów budowlanych, </w:t>
      </w:r>
    </w:p>
    <w:p w14:paraId="39267CB1" w14:textId="77777777" w:rsidR="00A11887" w:rsidRPr="00F1180D" w:rsidRDefault="00A11887" w:rsidP="00F1180D">
      <w:pPr>
        <w:numPr>
          <w:ilvl w:val="1"/>
          <w:numId w:val="110"/>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koszty robót rozbiórkowych i przygotowawczych,</w:t>
      </w:r>
    </w:p>
    <w:p w14:paraId="148A5DFB" w14:textId="77777777" w:rsidR="00A11887" w:rsidRPr="00F1180D" w:rsidRDefault="00A11887" w:rsidP="00F1180D">
      <w:pPr>
        <w:numPr>
          <w:ilvl w:val="1"/>
          <w:numId w:val="110"/>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koszty robót elektrycznych, instalacyjnych,</w:t>
      </w:r>
    </w:p>
    <w:p w14:paraId="1B442B32" w14:textId="77777777" w:rsidR="00A11887" w:rsidRPr="00F1180D" w:rsidRDefault="00A11887" w:rsidP="00F1180D">
      <w:pPr>
        <w:numPr>
          <w:ilvl w:val="1"/>
          <w:numId w:val="110"/>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koszty utylizacji,</w:t>
      </w:r>
    </w:p>
    <w:p w14:paraId="2139DBCE" w14:textId="3573F1CD" w:rsidR="00A11887" w:rsidRPr="00F1180D" w:rsidRDefault="00A11887" w:rsidP="00F1180D">
      <w:pPr>
        <w:numPr>
          <w:ilvl w:val="1"/>
          <w:numId w:val="110"/>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koszty związane z uzyskaniem wszystkich pozwoleń i decyzji związanych z</w:t>
      </w:r>
      <w:r w:rsidR="00E00E14">
        <w:rPr>
          <w:rFonts w:ascii="Arial" w:eastAsia="Times New Roman" w:hAnsi="Arial" w:cs="Arial"/>
          <w:sz w:val="24"/>
          <w:szCs w:val="24"/>
          <w:lang w:eastAsia="pl-PL"/>
        </w:rPr>
        <w:t> </w:t>
      </w:r>
      <w:r w:rsidRPr="00F1180D">
        <w:rPr>
          <w:rFonts w:ascii="Arial" w:eastAsia="Times New Roman" w:hAnsi="Arial" w:cs="Arial"/>
          <w:sz w:val="24"/>
          <w:szCs w:val="24"/>
          <w:lang w:eastAsia="pl-PL"/>
        </w:rPr>
        <w:t>przygotowaniem, realizacją i przekazaniem do użytkowania wykonanego przedmiotu umowy,</w:t>
      </w:r>
    </w:p>
    <w:p w14:paraId="43B241FB" w14:textId="510521EB" w:rsidR="00A11887" w:rsidRPr="00F1180D" w:rsidRDefault="00A11887" w:rsidP="00F1180D">
      <w:pPr>
        <w:numPr>
          <w:ilvl w:val="1"/>
          <w:numId w:val="110"/>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lastRenderedPageBreak/>
        <w:t xml:space="preserve">koszty związane z </w:t>
      </w:r>
      <w:r w:rsidR="00F67AC6" w:rsidRPr="00F1180D">
        <w:rPr>
          <w:rFonts w:ascii="Arial" w:eastAsia="Times New Roman" w:hAnsi="Arial" w:cs="Arial"/>
          <w:sz w:val="24"/>
          <w:szCs w:val="24"/>
          <w:lang w:eastAsia="pl-PL"/>
        </w:rPr>
        <w:t>realizacją uprawnień wynikających z ręko</w:t>
      </w:r>
      <w:r w:rsidR="00466CF3" w:rsidRPr="00F1180D">
        <w:rPr>
          <w:rFonts w:ascii="Arial" w:eastAsia="Times New Roman" w:hAnsi="Arial" w:cs="Arial"/>
          <w:sz w:val="24"/>
          <w:szCs w:val="24"/>
          <w:lang w:eastAsia="pl-PL"/>
        </w:rPr>
        <w:t>j</w:t>
      </w:r>
      <w:r w:rsidR="00F67AC6" w:rsidRPr="00F1180D">
        <w:rPr>
          <w:rFonts w:ascii="Arial" w:eastAsia="Times New Roman" w:hAnsi="Arial" w:cs="Arial"/>
          <w:sz w:val="24"/>
          <w:szCs w:val="24"/>
          <w:lang w:eastAsia="pl-PL"/>
        </w:rPr>
        <w:t>mi lub gwarancji,</w:t>
      </w:r>
    </w:p>
    <w:p w14:paraId="289A135A" w14:textId="77777777" w:rsidR="00A11887" w:rsidRPr="00F1180D" w:rsidRDefault="00A11887" w:rsidP="00F1180D">
      <w:pPr>
        <w:numPr>
          <w:ilvl w:val="1"/>
          <w:numId w:val="110"/>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koszty materiałów pomocniczych,</w:t>
      </w:r>
    </w:p>
    <w:p w14:paraId="2596FA92" w14:textId="77777777" w:rsidR="00A11887" w:rsidRPr="00F1180D" w:rsidRDefault="00A11887" w:rsidP="00F1180D">
      <w:pPr>
        <w:numPr>
          <w:ilvl w:val="1"/>
          <w:numId w:val="110"/>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koszty ewentualnej współpracy z innymi podmiotami w niezbędnym zakresie, </w:t>
      </w:r>
    </w:p>
    <w:p w14:paraId="2C177DE5" w14:textId="6087A0FA" w:rsidR="00A11887" w:rsidRDefault="00A11887" w:rsidP="00F1180D">
      <w:pPr>
        <w:numPr>
          <w:ilvl w:val="1"/>
          <w:numId w:val="110"/>
        </w:numPr>
        <w:tabs>
          <w:tab w:val="left" w:pos="851"/>
        </w:tabs>
        <w:spacing w:before="120" w:after="120" w:line="360" w:lineRule="auto"/>
        <w:ind w:left="851" w:hanging="425"/>
        <w:rPr>
          <w:rFonts w:ascii="Arial" w:eastAsia="Times New Roman" w:hAnsi="Arial" w:cs="Arial"/>
          <w:sz w:val="24"/>
          <w:szCs w:val="24"/>
          <w:lang w:eastAsia="pl-PL"/>
        </w:rPr>
      </w:pPr>
      <w:r w:rsidRPr="00F1180D">
        <w:rPr>
          <w:rFonts w:ascii="Arial" w:eastAsia="Times New Roman" w:hAnsi="Arial" w:cs="Arial"/>
          <w:sz w:val="24"/>
          <w:szCs w:val="24"/>
          <w:lang w:eastAsia="pl-PL"/>
        </w:rPr>
        <w:t>koszty dojazdów, pobytu, noclegów itp.</w:t>
      </w:r>
    </w:p>
    <w:p w14:paraId="42793795" w14:textId="77777777" w:rsidR="00E00E14" w:rsidRPr="00F1180D" w:rsidRDefault="00E00E14" w:rsidP="00E00E14">
      <w:pPr>
        <w:tabs>
          <w:tab w:val="left" w:pos="851"/>
        </w:tabs>
        <w:spacing w:before="120" w:after="120" w:line="360" w:lineRule="auto"/>
        <w:rPr>
          <w:rFonts w:ascii="Arial" w:eastAsia="Times New Roman" w:hAnsi="Arial" w:cs="Arial"/>
          <w:sz w:val="24"/>
          <w:szCs w:val="24"/>
          <w:lang w:eastAsia="pl-PL"/>
        </w:rPr>
      </w:pPr>
    </w:p>
    <w:p w14:paraId="09CB4BD1" w14:textId="332D2583"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w:t>
      </w:r>
      <w:r w:rsidR="00CC09E7" w:rsidRPr="00F1180D">
        <w:rPr>
          <w:rFonts w:ascii="Arial" w:hAnsi="Arial" w:cs="Arial"/>
          <w:b/>
          <w:bCs/>
          <w:sz w:val="24"/>
          <w:szCs w:val="24"/>
        </w:rPr>
        <w:t>8</w:t>
      </w:r>
    </w:p>
    <w:p w14:paraId="57284E71"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Zabezpieczenie należytego wykonania umowy</w:t>
      </w:r>
    </w:p>
    <w:p w14:paraId="405623C3" w14:textId="4B1DF8E3" w:rsidR="00C25B50" w:rsidRPr="00F1180D" w:rsidRDefault="00317097" w:rsidP="00F1180D">
      <w:pPr>
        <w:pStyle w:val="Tekstpodstawowy11"/>
        <w:numPr>
          <w:ilvl w:val="3"/>
          <w:numId w:val="32"/>
        </w:numPr>
        <w:spacing w:before="120" w:line="360" w:lineRule="auto"/>
        <w:ind w:left="426" w:hanging="426"/>
        <w:jc w:val="left"/>
        <w:rPr>
          <w:rFonts w:ascii="Arial" w:hAnsi="Arial" w:cs="Arial"/>
        </w:rPr>
      </w:pPr>
      <w:r w:rsidRPr="00F1180D">
        <w:rPr>
          <w:rFonts w:ascii="Arial" w:hAnsi="Arial" w:cs="Arial"/>
        </w:rPr>
        <w:t>W celu zabezpieczenia wszelkich roszczeń służących Zamawiającemu w stosunku do Wykonawcy z tytułu niewykonania lub nienależytego wykonania umowy wynikających bądź z treści umowy bądź z przepisów prawa, w tym także roszczeń z tytułu rękojmi za wady oraz w celu zabezpieczenia roszczeń służących Zamawiającemu w stosunku do Wykonawcy z tytułu udzielonej Zamawiającemu gwarancji jakości, Wykonawca wnosi zabezpieczenie należytego wykonania umowy (zwane dalej: „zabezpieczeniem”) w kwocie stanowiącej 5% wynagrodzenia brutto, o którym mowa w §</w:t>
      </w:r>
      <w:r w:rsidR="00CC09E7" w:rsidRPr="00F1180D">
        <w:rPr>
          <w:rFonts w:ascii="Arial" w:hAnsi="Arial" w:cs="Arial"/>
        </w:rPr>
        <w:t>7</w:t>
      </w:r>
      <w:r w:rsidRPr="00F1180D">
        <w:rPr>
          <w:rFonts w:ascii="Arial" w:hAnsi="Arial" w:cs="Arial"/>
        </w:rPr>
        <w:t xml:space="preserve"> ust. 1 umowy, w wysokości ……………………. PLN (słownie: ………………………..………..).</w:t>
      </w:r>
    </w:p>
    <w:p w14:paraId="43A6BA18" w14:textId="77777777" w:rsidR="00C25B50" w:rsidRPr="00F1180D" w:rsidRDefault="00317097" w:rsidP="00F1180D">
      <w:pPr>
        <w:pStyle w:val="Tekstpodstawowy11"/>
        <w:numPr>
          <w:ilvl w:val="3"/>
          <w:numId w:val="32"/>
        </w:numPr>
        <w:spacing w:before="120" w:line="360" w:lineRule="auto"/>
        <w:ind w:left="426" w:hanging="426"/>
        <w:jc w:val="left"/>
        <w:rPr>
          <w:rFonts w:ascii="Arial" w:hAnsi="Arial" w:cs="Arial"/>
        </w:rPr>
      </w:pPr>
      <w:r w:rsidRPr="00F1180D">
        <w:rPr>
          <w:rFonts w:ascii="Arial" w:hAnsi="Arial" w:cs="Arial"/>
        </w:rPr>
        <w:t>Zabezpieczenie zostało wniesione w formie ………………………………………..</w:t>
      </w:r>
    </w:p>
    <w:p w14:paraId="6E3E04C8" w14:textId="77777777" w:rsidR="00C25B50" w:rsidRPr="00F1180D" w:rsidRDefault="00317097" w:rsidP="00F1180D">
      <w:pPr>
        <w:pStyle w:val="Tekstpodstawowy11"/>
        <w:numPr>
          <w:ilvl w:val="3"/>
          <w:numId w:val="32"/>
        </w:numPr>
        <w:spacing w:before="120" w:line="360" w:lineRule="auto"/>
        <w:ind w:left="426" w:hanging="426"/>
        <w:jc w:val="left"/>
        <w:rPr>
          <w:rFonts w:ascii="Arial" w:hAnsi="Arial" w:cs="Arial"/>
        </w:rPr>
      </w:pPr>
      <w:r w:rsidRPr="00F1180D">
        <w:rPr>
          <w:rFonts w:ascii="Arial" w:hAnsi="Arial" w:cs="Arial"/>
        </w:rPr>
        <w:t xml:space="preserve">W trakcie realizacji przedmiotu umowy Wykonawca może dokonać zmiany formy zabezpieczenia na jedną lub kilka form, o których mowa w art. 450 ust. 1 ustawy Prawo zamówień publicznych z zachowaniem ciągłości zabezpieczenia i bez zmniejszenia jego wysokości. Wykonawca zgłasza Zamawiającemu dokonanie niniejszej zmiany na piśmie. Zmiana ta nie wymaga aneksu do niniejszej umowy. </w:t>
      </w:r>
    </w:p>
    <w:p w14:paraId="5C4A533B" w14:textId="77777777" w:rsidR="00C25B50" w:rsidRPr="00F1180D" w:rsidRDefault="00317097" w:rsidP="00F1180D">
      <w:pPr>
        <w:pStyle w:val="Tekstpodstawowy11"/>
        <w:numPr>
          <w:ilvl w:val="3"/>
          <w:numId w:val="32"/>
        </w:numPr>
        <w:spacing w:before="120" w:line="360" w:lineRule="auto"/>
        <w:ind w:left="426" w:hanging="426"/>
        <w:jc w:val="left"/>
        <w:rPr>
          <w:rFonts w:ascii="Arial" w:hAnsi="Arial" w:cs="Arial"/>
        </w:rPr>
      </w:pPr>
      <w:r w:rsidRPr="00F1180D">
        <w:rPr>
          <w:rFonts w:ascii="Arial" w:hAnsi="Arial" w:cs="Arial"/>
        </w:rPr>
        <w:t xml:space="preserve">W przypadku wniesienia zabezpieczenia należytego wykonania umowy w formie innej niż pieniężna, Wykonawca będzie samodzielnie, bez odrębnego wezwania przez Zamawiającego przedłużał ważność zabezpieczenia należytego wykonania umowy, aż do czasu usunięcia wszelkich wad stwierdzonych przy odbiorze ostatecznym. Jeżeli Wykonawca nie przedłuży ważności zabezpieczenia należytego wykonania umowy na 14 dni przed upływem ważności zabezpieczenia należytego wykonania umowy, wówczas Zamawiający jest uprawniony do dokonania wypłaty kwot z zabezpieczenia należytego wykonania </w:t>
      </w:r>
      <w:r w:rsidRPr="00F1180D">
        <w:rPr>
          <w:rFonts w:ascii="Arial" w:hAnsi="Arial" w:cs="Arial"/>
        </w:rPr>
        <w:lastRenderedPageBreak/>
        <w:t xml:space="preserve">umowy. Uzyskana kwota zostanie zatrzymana tytułem przedłużonego zabezpieczenia należytego wykonania umowy, na co Wykonawca wyraża zgodę. </w:t>
      </w:r>
    </w:p>
    <w:p w14:paraId="2A67F1E6" w14:textId="77777777" w:rsidR="00C25B50" w:rsidRPr="00F1180D" w:rsidRDefault="00317097" w:rsidP="00F1180D">
      <w:pPr>
        <w:pStyle w:val="Tekstpodstawowy11"/>
        <w:numPr>
          <w:ilvl w:val="3"/>
          <w:numId w:val="32"/>
        </w:numPr>
        <w:spacing w:before="120" w:line="360" w:lineRule="auto"/>
        <w:ind w:left="426" w:hanging="426"/>
        <w:jc w:val="left"/>
        <w:rPr>
          <w:rFonts w:ascii="Arial" w:hAnsi="Arial" w:cs="Arial"/>
        </w:rPr>
      </w:pPr>
      <w:r w:rsidRPr="00F1180D">
        <w:rPr>
          <w:rFonts w:ascii="Arial" w:hAnsi="Arial" w:cs="Arial"/>
        </w:rPr>
        <w:t xml:space="preserve">Zabezpieczenie należytego wykonania umowy będzie zwrócone Wykonawcy w terminach i wysokościach jak niżej: </w:t>
      </w:r>
    </w:p>
    <w:p w14:paraId="70B7DADF" w14:textId="77777777" w:rsidR="00C25B50" w:rsidRPr="00F1180D" w:rsidRDefault="00317097" w:rsidP="00F1180D">
      <w:pPr>
        <w:pStyle w:val="Akapitzlist"/>
        <w:numPr>
          <w:ilvl w:val="0"/>
          <w:numId w:val="52"/>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70% kwoty zabezpieczenia w terminie 30 dni od daty potwierdzenia przez Zamawiającego usunięcia wad stwierdzonych przy odbiorze ostatecznym,</w:t>
      </w:r>
    </w:p>
    <w:p w14:paraId="58548071" w14:textId="77777777" w:rsidR="00C25B50" w:rsidRPr="00F1180D" w:rsidRDefault="00317097" w:rsidP="00F1180D">
      <w:pPr>
        <w:pStyle w:val="Akapitzlist"/>
        <w:numPr>
          <w:ilvl w:val="0"/>
          <w:numId w:val="52"/>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30% kwoty zabezpieczenia w terminie 15 dni po upływie okresu gwarancji.</w:t>
      </w:r>
    </w:p>
    <w:p w14:paraId="3CD04A64" w14:textId="77777777" w:rsidR="00C25B50" w:rsidRPr="00F1180D" w:rsidRDefault="00317097" w:rsidP="00F1180D">
      <w:pPr>
        <w:pStyle w:val="Tekstpodstawowy11"/>
        <w:numPr>
          <w:ilvl w:val="3"/>
          <w:numId w:val="32"/>
        </w:numPr>
        <w:spacing w:before="120" w:line="360" w:lineRule="auto"/>
        <w:ind w:left="426" w:hanging="426"/>
        <w:jc w:val="left"/>
        <w:rPr>
          <w:rFonts w:ascii="Arial" w:hAnsi="Arial" w:cs="Arial"/>
        </w:rPr>
      </w:pPr>
      <w:r w:rsidRPr="00F1180D">
        <w:rPr>
          <w:rFonts w:ascii="Arial" w:hAnsi="Arial" w:cs="Arial"/>
        </w:rPr>
        <w:t>Zamawiający wstrzyma się ze zwrotem części zabezpieczenia należytego wykonania umowy, o której mowa w ust. 5 pkt 1 i pkt 2, w przypadku nie wywiązania się Wykonawcy z obowiązków wskazanych przez komisję odbiorową w protokole odbioru tj.:</w:t>
      </w:r>
    </w:p>
    <w:p w14:paraId="1DC2A1EA" w14:textId="77777777" w:rsidR="00C25B50" w:rsidRPr="00F1180D" w:rsidRDefault="00317097" w:rsidP="00F1180D">
      <w:pPr>
        <w:pStyle w:val="Akapitzlist"/>
        <w:numPr>
          <w:ilvl w:val="0"/>
          <w:numId w:val="53"/>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nie usunął wady w określonym terminie,</w:t>
      </w:r>
    </w:p>
    <w:p w14:paraId="4ECA61B4" w14:textId="77777777" w:rsidR="00C25B50" w:rsidRPr="00F1180D" w:rsidRDefault="00317097" w:rsidP="00F1180D">
      <w:pPr>
        <w:pStyle w:val="Akapitzlist"/>
        <w:numPr>
          <w:ilvl w:val="0"/>
          <w:numId w:val="53"/>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usunął wady w sposób budzący zastrzeżenia Zamawiającego.</w:t>
      </w:r>
    </w:p>
    <w:p w14:paraId="45130C1C" w14:textId="77777777" w:rsidR="00C25B50" w:rsidRPr="00F1180D" w:rsidRDefault="00317097" w:rsidP="00F1180D">
      <w:pPr>
        <w:pStyle w:val="Tekstpodstawowy11"/>
        <w:spacing w:before="120" w:line="360" w:lineRule="auto"/>
        <w:ind w:left="426"/>
        <w:jc w:val="left"/>
        <w:rPr>
          <w:rFonts w:ascii="Arial" w:hAnsi="Arial" w:cs="Arial"/>
        </w:rPr>
      </w:pPr>
      <w:r w:rsidRPr="00F1180D">
        <w:rPr>
          <w:rFonts w:ascii="Arial" w:hAnsi="Arial" w:cs="Arial"/>
        </w:rPr>
        <w:t>Wypłata zabezpieczenia może nastąpić po ustaniu przyczyn będących powodem wstrzymania.</w:t>
      </w:r>
    </w:p>
    <w:p w14:paraId="06C46039" w14:textId="77777777" w:rsidR="00C25B50" w:rsidRPr="00F1180D" w:rsidRDefault="00317097" w:rsidP="00F1180D">
      <w:pPr>
        <w:pStyle w:val="Tekstpodstawowy11"/>
        <w:numPr>
          <w:ilvl w:val="3"/>
          <w:numId w:val="32"/>
        </w:numPr>
        <w:spacing w:before="120" w:line="360" w:lineRule="auto"/>
        <w:ind w:left="426" w:hanging="426"/>
        <w:jc w:val="left"/>
        <w:rPr>
          <w:rFonts w:ascii="Arial" w:hAnsi="Arial" w:cs="Arial"/>
        </w:rPr>
      </w:pPr>
      <w:r w:rsidRPr="00F1180D">
        <w:rPr>
          <w:rFonts w:ascii="Arial" w:hAnsi="Arial" w:cs="Arial"/>
        </w:rPr>
        <w:t>W przypadku nie przystąpienia Wykonawcy do usunięcia stwierdzonych wad w wyznaczonym terminie, Zamawiający zleci jej usunięcie stronie trzeciej bez konieczności uzyskania upoważnienia sądowego, a koszty pokryje z zatrzymanego zabezpieczenia, na co Wykonawca wyraża zgodę.</w:t>
      </w:r>
    </w:p>
    <w:p w14:paraId="36AC1A36" w14:textId="77777777" w:rsidR="00C25B50" w:rsidRPr="00F1180D" w:rsidRDefault="00C25B50" w:rsidP="00F1180D">
      <w:pPr>
        <w:spacing w:before="120" w:after="120" w:line="360" w:lineRule="auto"/>
        <w:rPr>
          <w:rFonts w:ascii="Arial" w:hAnsi="Arial" w:cs="Arial"/>
          <w:sz w:val="24"/>
          <w:szCs w:val="24"/>
        </w:rPr>
      </w:pPr>
    </w:p>
    <w:p w14:paraId="0376699B" w14:textId="5902FDFF"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w:t>
      </w:r>
      <w:r w:rsidR="00CC09E7" w:rsidRPr="00F1180D">
        <w:rPr>
          <w:rFonts w:ascii="Arial" w:hAnsi="Arial" w:cs="Arial"/>
          <w:b/>
          <w:bCs/>
          <w:sz w:val="24"/>
          <w:szCs w:val="24"/>
        </w:rPr>
        <w:t>9</w:t>
      </w:r>
    </w:p>
    <w:p w14:paraId="70BE0692"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Warunki płatności</w:t>
      </w:r>
    </w:p>
    <w:p w14:paraId="450EEFC6" w14:textId="5B7063EA" w:rsidR="00C25B50" w:rsidRPr="00F1180D" w:rsidRDefault="00317097" w:rsidP="00F1180D">
      <w:pPr>
        <w:pStyle w:val="Akapitzlist"/>
        <w:numPr>
          <w:ilvl w:val="3"/>
          <w:numId w:val="33"/>
        </w:numPr>
        <w:spacing w:before="120" w:after="120" w:line="360" w:lineRule="auto"/>
        <w:ind w:left="426" w:hanging="426"/>
        <w:rPr>
          <w:rFonts w:ascii="Arial" w:hAnsi="Arial" w:cs="Arial"/>
          <w:sz w:val="24"/>
          <w:szCs w:val="24"/>
        </w:rPr>
      </w:pPr>
      <w:r w:rsidRPr="00F1180D">
        <w:rPr>
          <w:rFonts w:ascii="Arial" w:hAnsi="Arial" w:cs="Arial"/>
          <w:sz w:val="24"/>
          <w:szCs w:val="24"/>
        </w:rPr>
        <w:t>Wypłata wynagrodzenia nastąpi w terminie 30 dni od daty doręczenia Zamawiającemu faktur</w:t>
      </w:r>
      <w:r w:rsidR="00B7559E" w:rsidRPr="00F1180D">
        <w:rPr>
          <w:rFonts w:ascii="Arial" w:hAnsi="Arial" w:cs="Arial"/>
          <w:sz w:val="24"/>
          <w:szCs w:val="24"/>
        </w:rPr>
        <w:t>y</w:t>
      </w:r>
      <w:r w:rsidRPr="00F1180D">
        <w:rPr>
          <w:rFonts w:ascii="Arial" w:hAnsi="Arial" w:cs="Arial"/>
          <w:sz w:val="24"/>
          <w:szCs w:val="24"/>
        </w:rPr>
        <w:t xml:space="preserve"> VAT wystawion</w:t>
      </w:r>
      <w:r w:rsidR="00B7559E" w:rsidRPr="00F1180D">
        <w:rPr>
          <w:rFonts w:ascii="Arial" w:hAnsi="Arial" w:cs="Arial"/>
          <w:sz w:val="24"/>
          <w:szCs w:val="24"/>
        </w:rPr>
        <w:t>ej</w:t>
      </w:r>
      <w:r w:rsidRPr="00F1180D">
        <w:rPr>
          <w:rFonts w:ascii="Arial" w:hAnsi="Arial" w:cs="Arial"/>
          <w:sz w:val="24"/>
          <w:szCs w:val="24"/>
        </w:rPr>
        <w:t xml:space="preserve"> przez Wykonawcę po dokonaniu odbior</w:t>
      </w:r>
      <w:r w:rsidR="00B7559E" w:rsidRPr="00F1180D">
        <w:rPr>
          <w:rFonts w:ascii="Arial" w:hAnsi="Arial" w:cs="Arial"/>
          <w:sz w:val="24"/>
          <w:szCs w:val="24"/>
        </w:rPr>
        <w:t>u</w:t>
      </w:r>
      <w:r w:rsidRPr="00F1180D">
        <w:rPr>
          <w:rFonts w:ascii="Arial" w:hAnsi="Arial" w:cs="Arial"/>
          <w:sz w:val="24"/>
          <w:szCs w:val="24"/>
        </w:rPr>
        <w:t xml:space="preserve"> końcowego, przelewem na konto wymienione w fakturze. Za datę zapłaty strony uznają dzień obciążenia rachunku bankowego Zamawiającego.</w:t>
      </w:r>
    </w:p>
    <w:p w14:paraId="07D8350D" w14:textId="77777777" w:rsidR="00B7559E" w:rsidRPr="00F1180D" w:rsidRDefault="00B7559E" w:rsidP="00F1180D">
      <w:pPr>
        <w:pStyle w:val="Akapitzlist"/>
        <w:numPr>
          <w:ilvl w:val="3"/>
          <w:numId w:val="33"/>
        </w:numPr>
        <w:spacing w:before="120" w:after="120" w:line="360" w:lineRule="auto"/>
        <w:ind w:left="426" w:hanging="426"/>
        <w:rPr>
          <w:rFonts w:ascii="Arial" w:hAnsi="Arial" w:cs="Arial"/>
          <w:sz w:val="24"/>
          <w:szCs w:val="24"/>
        </w:rPr>
      </w:pPr>
      <w:r w:rsidRPr="00F1180D">
        <w:rPr>
          <w:rFonts w:ascii="Arial" w:hAnsi="Arial" w:cs="Arial"/>
          <w:sz w:val="24"/>
          <w:szCs w:val="24"/>
        </w:rPr>
        <w:t xml:space="preserve">Wykonawca jest / nie jest zobowiązany do wystawiania faktur za pomocą systemu </w:t>
      </w:r>
      <w:proofErr w:type="spellStart"/>
      <w:r w:rsidRPr="00F1180D">
        <w:rPr>
          <w:rFonts w:ascii="Arial" w:hAnsi="Arial" w:cs="Arial"/>
          <w:sz w:val="24"/>
          <w:szCs w:val="24"/>
        </w:rPr>
        <w:t>KSeF</w:t>
      </w:r>
      <w:proofErr w:type="spellEnd"/>
      <w:r w:rsidRPr="00F1180D">
        <w:rPr>
          <w:rFonts w:ascii="Arial" w:hAnsi="Arial" w:cs="Arial"/>
          <w:sz w:val="24"/>
          <w:szCs w:val="24"/>
        </w:rPr>
        <w:t>.</w:t>
      </w:r>
    </w:p>
    <w:p w14:paraId="69114596" w14:textId="77777777" w:rsidR="00C25B50" w:rsidRPr="00F1180D" w:rsidRDefault="00317097" w:rsidP="00F1180D">
      <w:pPr>
        <w:pStyle w:val="Akapitzlist"/>
        <w:numPr>
          <w:ilvl w:val="3"/>
          <w:numId w:val="33"/>
        </w:numPr>
        <w:spacing w:before="120" w:after="120" w:line="360" w:lineRule="auto"/>
        <w:ind w:left="425" w:hanging="425"/>
        <w:rPr>
          <w:rFonts w:ascii="Arial" w:hAnsi="Arial" w:cs="Arial"/>
          <w:sz w:val="24"/>
          <w:szCs w:val="24"/>
        </w:rPr>
      </w:pPr>
      <w:r w:rsidRPr="00F1180D">
        <w:rPr>
          <w:rFonts w:ascii="Arial" w:hAnsi="Arial" w:cs="Arial"/>
          <w:sz w:val="24"/>
          <w:szCs w:val="24"/>
        </w:rPr>
        <w:t>Wykonawca wystawi fakturę wg wzoru:</w:t>
      </w:r>
    </w:p>
    <w:p w14:paraId="56A77058" w14:textId="77777777" w:rsidR="00C25B50" w:rsidRPr="00F1180D" w:rsidRDefault="00317097" w:rsidP="00F1180D">
      <w:pPr>
        <w:spacing w:before="120" w:after="120" w:line="360" w:lineRule="auto"/>
        <w:ind w:left="426"/>
        <w:rPr>
          <w:rFonts w:ascii="Arial" w:hAnsi="Arial" w:cs="Arial"/>
          <w:sz w:val="24"/>
          <w:szCs w:val="24"/>
        </w:rPr>
      </w:pPr>
      <w:r w:rsidRPr="00F1180D">
        <w:rPr>
          <w:rFonts w:ascii="Arial" w:hAnsi="Arial" w:cs="Arial"/>
          <w:sz w:val="24"/>
          <w:szCs w:val="24"/>
        </w:rPr>
        <w:t>Nabywca:</w:t>
      </w:r>
    </w:p>
    <w:p w14:paraId="708DCC8A" w14:textId="77777777" w:rsidR="00C25B50" w:rsidRPr="00F1180D" w:rsidRDefault="00317097" w:rsidP="00F1180D">
      <w:pPr>
        <w:spacing w:before="120" w:after="120" w:line="360" w:lineRule="auto"/>
        <w:ind w:left="709"/>
        <w:rPr>
          <w:rFonts w:ascii="Arial" w:hAnsi="Arial" w:cs="Arial"/>
          <w:sz w:val="24"/>
          <w:szCs w:val="24"/>
        </w:rPr>
      </w:pPr>
      <w:r w:rsidRPr="00F1180D">
        <w:rPr>
          <w:rFonts w:ascii="Arial" w:hAnsi="Arial" w:cs="Arial"/>
          <w:sz w:val="24"/>
          <w:szCs w:val="24"/>
        </w:rPr>
        <w:lastRenderedPageBreak/>
        <w:t>Powiat Wieluński</w:t>
      </w:r>
    </w:p>
    <w:p w14:paraId="0AECAB8B" w14:textId="77777777" w:rsidR="00C25B50" w:rsidRPr="00F1180D" w:rsidRDefault="00317097" w:rsidP="00F1180D">
      <w:pPr>
        <w:spacing w:before="120" w:after="120" w:line="360" w:lineRule="auto"/>
        <w:ind w:left="709"/>
        <w:rPr>
          <w:rFonts w:ascii="Arial" w:hAnsi="Arial" w:cs="Arial"/>
          <w:sz w:val="24"/>
          <w:szCs w:val="24"/>
        </w:rPr>
      </w:pPr>
      <w:r w:rsidRPr="00F1180D">
        <w:rPr>
          <w:rFonts w:ascii="Arial" w:hAnsi="Arial" w:cs="Arial"/>
          <w:sz w:val="24"/>
          <w:szCs w:val="24"/>
        </w:rPr>
        <w:t>Pl. Kazimierza Wielkiego 2, 98-300 Wieluń</w:t>
      </w:r>
    </w:p>
    <w:p w14:paraId="347DAC11" w14:textId="77777777" w:rsidR="00C25B50" w:rsidRPr="00F1180D" w:rsidRDefault="00317097" w:rsidP="00F1180D">
      <w:pPr>
        <w:spacing w:before="120" w:after="120" w:line="360" w:lineRule="auto"/>
        <w:ind w:left="709"/>
        <w:rPr>
          <w:rFonts w:ascii="Arial" w:hAnsi="Arial" w:cs="Arial"/>
          <w:sz w:val="24"/>
          <w:szCs w:val="24"/>
        </w:rPr>
      </w:pPr>
      <w:r w:rsidRPr="00F1180D">
        <w:rPr>
          <w:rFonts w:ascii="Arial" w:hAnsi="Arial" w:cs="Arial"/>
          <w:sz w:val="24"/>
          <w:szCs w:val="24"/>
        </w:rPr>
        <w:t>NIP: 832-17-93-787</w:t>
      </w:r>
    </w:p>
    <w:p w14:paraId="68B32703" w14:textId="77777777" w:rsidR="00B7559E" w:rsidRPr="00F1180D" w:rsidRDefault="00B7559E" w:rsidP="00F1180D">
      <w:pPr>
        <w:spacing w:before="120" w:after="120" w:line="360" w:lineRule="auto"/>
        <w:ind w:left="426"/>
        <w:rPr>
          <w:rFonts w:ascii="Arial" w:hAnsi="Arial" w:cs="Arial"/>
          <w:sz w:val="24"/>
          <w:szCs w:val="24"/>
        </w:rPr>
      </w:pPr>
      <w:r w:rsidRPr="00F1180D">
        <w:rPr>
          <w:rFonts w:ascii="Arial" w:hAnsi="Arial" w:cs="Arial"/>
          <w:sz w:val="24"/>
          <w:szCs w:val="24"/>
        </w:rPr>
        <w:t>Odbiorca: (dane wskazane w pozycji faktury ustrukturyzowanej jako Podmiot 3, rola „8” - JST - Odbiorca)</w:t>
      </w:r>
    </w:p>
    <w:p w14:paraId="34B2FB99" w14:textId="77777777" w:rsidR="00466CF3" w:rsidRPr="00F1180D" w:rsidRDefault="00466CF3" w:rsidP="00F1180D">
      <w:pPr>
        <w:spacing w:before="120" w:after="120" w:line="360" w:lineRule="auto"/>
        <w:ind w:left="709"/>
        <w:rPr>
          <w:rFonts w:ascii="Arial" w:hAnsi="Arial" w:cs="Arial"/>
          <w:sz w:val="24"/>
          <w:szCs w:val="24"/>
        </w:rPr>
      </w:pPr>
      <w:r w:rsidRPr="00F1180D">
        <w:rPr>
          <w:rFonts w:ascii="Arial" w:hAnsi="Arial" w:cs="Arial"/>
          <w:sz w:val="24"/>
          <w:szCs w:val="24"/>
        </w:rPr>
        <w:t>Specjalny Ośrodek Szkolno-Wychowawczy w Gromadzicach</w:t>
      </w:r>
    </w:p>
    <w:p w14:paraId="0C3D9BF2" w14:textId="0D2529A8" w:rsidR="00C25B50" w:rsidRPr="00F1180D" w:rsidRDefault="00466CF3" w:rsidP="00F1180D">
      <w:pPr>
        <w:spacing w:before="120" w:after="120" w:line="360" w:lineRule="auto"/>
        <w:ind w:left="709"/>
        <w:rPr>
          <w:rFonts w:ascii="Arial" w:hAnsi="Arial" w:cs="Arial"/>
          <w:sz w:val="24"/>
          <w:szCs w:val="24"/>
        </w:rPr>
      </w:pPr>
      <w:r w:rsidRPr="00F1180D">
        <w:rPr>
          <w:rFonts w:ascii="Arial" w:hAnsi="Arial" w:cs="Arial"/>
          <w:sz w:val="24"/>
          <w:szCs w:val="24"/>
        </w:rPr>
        <w:t>Gromadzice 49, 98-310 Czarnożyły</w:t>
      </w:r>
    </w:p>
    <w:p w14:paraId="7F710412" w14:textId="4102AA10" w:rsidR="00C25B50" w:rsidRPr="00F1180D" w:rsidRDefault="00317097" w:rsidP="00F1180D">
      <w:pPr>
        <w:spacing w:before="120" w:after="120" w:line="360" w:lineRule="auto"/>
        <w:ind w:left="709"/>
        <w:rPr>
          <w:rFonts w:ascii="Arial" w:hAnsi="Arial" w:cs="Arial"/>
          <w:sz w:val="24"/>
          <w:szCs w:val="24"/>
        </w:rPr>
      </w:pPr>
      <w:r w:rsidRPr="00F1180D">
        <w:rPr>
          <w:rFonts w:ascii="Arial" w:hAnsi="Arial" w:cs="Arial"/>
          <w:sz w:val="24"/>
          <w:szCs w:val="24"/>
        </w:rPr>
        <w:t xml:space="preserve">NIP </w:t>
      </w:r>
      <w:r w:rsidR="00C35296" w:rsidRPr="00E00E14">
        <w:rPr>
          <w:rFonts w:ascii="Arial" w:hAnsi="Arial" w:cs="Arial"/>
          <w:sz w:val="24"/>
          <w:szCs w:val="24"/>
        </w:rPr>
        <w:t>832-18-46-839</w:t>
      </w:r>
      <w:r w:rsidR="00E00E14" w:rsidRPr="00E00E14">
        <w:rPr>
          <w:rFonts w:ascii="Arial" w:hAnsi="Arial" w:cs="Arial"/>
          <w:sz w:val="24"/>
          <w:szCs w:val="24"/>
        </w:rPr>
        <w:t xml:space="preserve"> </w:t>
      </w:r>
    </w:p>
    <w:p w14:paraId="2DB62B2A" w14:textId="77777777" w:rsidR="00C25B50" w:rsidRPr="00F1180D" w:rsidRDefault="00317097" w:rsidP="00F1180D">
      <w:pPr>
        <w:pStyle w:val="Akapitzlist"/>
        <w:numPr>
          <w:ilvl w:val="3"/>
          <w:numId w:val="33"/>
        </w:numPr>
        <w:spacing w:before="120" w:after="120" w:line="360" w:lineRule="auto"/>
        <w:ind w:left="426" w:hanging="426"/>
        <w:rPr>
          <w:rFonts w:ascii="Arial" w:hAnsi="Arial" w:cs="Arial"/>
          <w:sz w:val="24"/>
          <w:szCs w:val="24"/>
        </w:rPr>
      </w:pPr>
      <w:r w:rsidRPr="00F1180D">
        <w:rPr>
          <w:rFonts w:ascii="Arial" w:hAnsi="Arial" w:cs="Arial"/>
          <w:sz w:val="24"/>
          <w:szCs w:val="24"/>
        </w:rPr>
        <w:t>Wykonawca oświadcza, że zapewnia finansowanie i dysponuje środkami własnymi wystarczającymi do przeprowadzenia inwestycji przed otrzymaniem zapłaty wynagrodzenia.</w:t>
      </w:r>
    </w:p>
    <w:p w14:paraId="2AE5FBB8" w14:textId="77777777" w:rsidR="00B7559E" w:rsidRPr="00F1180D" w:rsidRDefault="00B7559E" w:rsidP="00F1180D">
      <w:pPr>
        <w:spacing w:before="120" w:after="120" w:line="360" w:lineRule="auto"/>
        <w:rPr>
          <w:rFonts w:ascii="Arial" w:hAnsi="Arial" w:cs="Arial"/>
          <w:sz w:val="24"/>
          <w:szCs w:val="24"/>
        </w:rPr>
      </w:pPr>
    </w:p>
    <w:p w14:paraId="40A2B137" w14:textId="7CC8A5FF"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w:t>
      </w:r>
      <w:r w:rsidR="00CC09E7" w:rsidRPr="00F1180D">
        <w:rPr>
          <w:rFonts w:ascii="Arial" w:hAnsi="Arial" w:cs="Arial"/>
          <w:b/>
          <w:bCs/>
          <w:sz w:val="24"/>
          <w:szCs w:val="24"/>
        </w:rPr>
        <w:t>10</w:t>
      </w:r>
    </w:p>
    <w:p w14:paraId="3C756558" w14:textId="77777777" w:rsidR="00C25B50" w:rsidRPr="00F1180D" w:rsidRDefault="00317097" w:rsidP="00F1180D">
      <w:pPr>
        <w:spacing w:before="120" w:after="120" w:line="360" w:lineRule="auto"/>
        <w:rPr>
          <w:rFonts w:ascii="Arial" w:hAnsi="Arial" w:cs="Arial"/>
          <w:sz w:val="24"/>
          <w:szCs w:val="24"/>
        </w:rPr>
      </w:pPr>
      <w:r w:rsidRPr="00F1180D">
        <w:rPr>
          <w:rFonts w:ascii="Arial" w:hAnsi="Arial" w:cs="Arial"/>
          <w:b/>
          <w:bCs/>
          <w:sz w:val="24"/>
          <w:szCs w:val="24"/>
        </w:rPr>
        <w:t>Gwarancja i rękojmia</w:t>
      </w:r>
    </w:p>
    <w:p w14:paraId="3E3226EA" w14:textId="77777777" w:rsidR="00B7559E" w:rsidRPr="00F1180D" w:rsidRDefault="00317097" w:rsidP="00F1180D">
      <w:pPr>
        <w:pStyle w:val="Akapitzlist"/>
        <w:numPr>
          <w:ilvl w:val="3"/>
          <w:numId w:val="34"/>
        </w:numPr>
        <w:spacing w:before="120" w:after="120" w:line="360" w:lineRule="auto"/>
        <w:ind w:left="426" w:hanging="426"/>
        <w:rPr>
          <w:rFonts w:ascii="Arial" w:hAnsi="Arial" w:cs="Arial"/>
          <w:sz w:val="24"/>
          <w:szCs w:val="24"/>
        </w:rPr>
      </w:pPr>
      <w:r w:rsidRPr="00F1180D">
        <w:rPr>
          <w:rFonts w:ascii="Arial" w:hAnsi="Arial" w:cs="Arial"/>
          <w:sz w:val="24"/>
          <w:szCs w:val="24"/>
        </w:rPr>
        <w:t>Wykonawca udziela Zamawiającemu</w:t>
      </w:r>
      <w:r w:rsidR="00B7559E" w:rsidRPr="00F1180D">
        <w:rPr>
          <w:rFonts w:ascii="Arial" w:hAnsi="Arial" w:cs="Arial"/>
          <w:sz w:val="24"/>
          <w:szCs w:val="24"/>
        </w:rPr>
        <w:t>:</w:t>
      </w:r>
    </w:p>
    <w:p w14:paraId="43FD5B1B" w14:textId="322D6A49" w:rsidR="00B7559E" w:rsidRPr="00F1180D" w:rsidRDefault="00B7559E" w:rsidP="00F1180D">
      <w:pPr>
        <w:pStyle w:val="Akapitzlist"/>
        <w:numPr>
          <w:ilvl w:val="0"/>
          <w:numId w:val="96"/>
        </w:numPr>
        <w:spacing w:before="120" w:after="120" w:line="360" w:lineRule="auto"/>
        <w:ind w:left="851" w:hanging="425"/>
        <w:rPr>
          <w:rStyle w:val="FontStyle30"/>
          <w:rFonts w:ascii="Arial" w:hAnsi="Arial" w:cs="Arial"/>
          <w:sz w:val="24"/>
          <w:szCs w:val="24"/>
        </w:rPr>
      </w:pPr>
      <w:r w:rsidRPr="00F1180D">
        <w:rPr>
          <w:rStyle w:val="FontStyle30"/>
          <w:rFonts w:ascii="Arial" w:hAnsi="Arial" w:cs="Arial"/>
          <w:sz w:val="24"/>
          <w:szCs w:val="24"/>
        </w:rPr>
        <w:t>…………… miesięcy gwarancji</w:t>
      </w:r>
      <w:r w:rsidR="00731453" w:rsidRPr="00F1180D">
        <w:rPr>
          <w:rStyle w:val="FontStyle30"/>
          <w:rFonts w:ascii="Arial" w:hAnsi="Arial" w:cs="Arial"/>
          <w:sz w:val="24"/>
          <w:szCs w:val="24"/>
        </w:rPr>
        <w:t xml:space="preserve"> </w:t>
      </w:r>
      <w:r w:rsidRPr="00F1180D">
        <w:rPr>
          <w:rStyle w:val="FontStyle30"/>
          <w:rFonts w:ascii="Arial" w:hAnsi="Arial" w:cs="Arial"/>
          <w:sz w:val="24"/>
          <w:szCs w:val="24"/>
        </w:rPr>
        <w:t>na wykonany przedmiot zamówienia w zakresie wykonania robót budowlano</w:t>
      </w:r>
      <w:r w:rsidR="00E00E14">
        <w:rPr>
          <w:rStyle w:val="FontStyle30"/>
          <w:rFonts w:ascii="Arial" w:hAnsi="Arial" w:cs="Arial"/>
          <w:sz w:val="24"/>
          <w:szCs w:val="24"/>
        </w:rPr>
        <w:t>-</w:t>
      </w:r>
      <w:r w:rsidRPr="00F1180D">
        <w:rPr>
          <w:rStyle w:val="FontStyle30"/>
          <w:rFonts w:ascii="Arial" w:hAnsi="Arial" w:cs="Arial"/>
          <w:sz w:val="24"/>
          <w:szCs w:val="24"/>
        </w:rPr>
        <w:t xml:space="preserve">montażowych. Okres gwarancji jest liczony od dnia podpisania przez Zamawiającego protokołu odbioru końcowego. </w:t>
      </w:r>
    </w:p>
    <w:p w14:paraId="699CF8B1" w14:textId="3DFB3A5E" w:rsidR="00B7559E" w:rsidRPr="00F1180D" w:rsidRDefault="00B7559E" w:rsidP="00F1180D">
      <w:pPr>
        <w:pStyle w:val="Akapitzlist"/>
        <w:spacing w:before="120" w:after="120" w:line="360" w:lineRule="auto"/>
        <w:ind w:left="851"/>
        <w:rPr>
          <w:rStyle w:val="FontStyle30"/>
          <w:rFonts w:ascii="Arial" w:hAnsi="Arial" w:cs="Arial"/>
          <w:sz w:val="24"/>
          <w:szCs w:val="24"/>
        </w:rPr>
      </w:pPr>
      <w:r w:rsidRPr="00F1180D">
        <w:rPr>
          <w:rStyle w:val="FontStyle30"/>
          <w:rFonts w:ascii="Arial" w:hAnsi="Arial" w:cs="Arial"/>
          <w:sz w:val="24"/>
          <w:szCs w:val="24"/>
        </w:rPr>
        <w:t>Wykonawca jest zobowiązany do przeprowadzenia bezpłatnych przeglądów technicznych wszystkich wybudowanych instalacji przynajmniej dwa razy do roku w okresie objętym gwarancją. Wszelkie koszty serwisowania urządzeń i instalacji w okresie obowiązywania gwarancji pokrywa Wykonawca.</w:t>
      </w:r>
    </w:p>
    <w:p w14:paraId="45FD8EFE" w14:textId="04C05490" w:rsidR="00B7559E" w:rsidRPr="00F1180D" w:rsidRDefault="00B662D7" w:rsidP="00F1180D">
      <w:pPr>
        <w:pStyle w:val="Akapitzlist"/>
        <w:numPr>
          <w:ilvl w:val="0"/>
          <w:numId w:val="96"/>
        </w:numPr>
        <w:spacing w:before="120" w:after="120" w:line="360" w:lineRule="auto"/>
        <w:ind w:left="851" w:hanging="425"/>
        <w:rPr>
          <w:rStyle w:val="FontStyle30"/>
          <w:rFonts w:ascii="Arial" w:hAnsi="Arial" w:cs="Arial"/>
          <w:sz w:val="24"/>
          <w:szCs w:val="24"/>
        </w:rPr>
      </w:pPr>
      <w:r w:rsidRPr="00F1180D">
        <w:rPr>
          <w:rStyle w:val="FontStyle30"/>
          <w:rFonts w:ascii="Arial" w:hAnsi="Arial" w:cs="Arial"/>
          <w:sz w:val="24"/>
          <w:szCs w:val="24"/>
        </w:rPr>
        <w:t>……………</w:t>
      </w:r>
      <w:r w:rsidR="00B7559E" w:rsidRPr="00F1180D">
        <w:rPr>
          <w:rStyle w:val="FontStyle30"/>
          <w:rFonts w:ascii="Arial" w:hAnsi="Arial" w:cs="Arial"/>
          <w:sz w:val="24"/>
          <w:szCs w:val="24"/>
        </w:rPr>
        <w:t xml:space="preserve"> lat gwarancji </w:t>
      </w:r>
      <w:r w:rsidR="00731453" w:rsidRPr="00F1180D">
        <w:rPr>
          <w:rStyle w:val="FontStyle30"/>
          <w:rFonts w:ascii="Arial" w:hAnsi="Arial" w:cs="Arial"/>
          <w:sz w:val="24"/>
          <w:szCs w:val="24"/>
        </w:rPr>
        <w:t xml:space="preserve">producenta </w:t>
      </w:r>
      <w:r w:rsidR="00B7559E" w:rsidRPr="00F1180D">
        <w:rPr>
          <w:rStyle w:val="FontStyle30"/>
          <w:rFonts w:ascii="Arial" w:hAnsi="Arial" w:cs="Arial"/>
          <w:sz w:val="24"/>
          <w:szCs w:val="24"/>
        </w:rPr>
        <w:t xml:space="preserve">na 90% wydajności oraz </w:t>
      </w:r>
      <w:r w:rsidRPr="00F1180D">
        <w:rPr>
          <w:rStyle w:val="FontStyle30"/>
          <w:rFonts w:ascii="Arial" w:hAnsi="Arial" w:cs="Arial"/>
          <w:sz w:val="24"/>
          <w:szCs w:val="24"/>
        </w:rPr>
        <w:t>……………</w:t>
      </w:r>
      <w:r w:rsidR="00B7559E" w:rsidRPr="00F1180D">
        <w:rPr>
          <w:rStyle w:val="FontStyle30"/>
          <w:rFonts w:ascii="Arial" w:hAnsi="Arial" w:cs="Arial"/>
          <w:sz w:val="24"/>
          <w:szCs w:val="24"/>
        </w:rPr>
        <w:t xml:space="preserve"> lat gwarancji na 80% wydajności na panele fotowoltaiczne, liczonych od dnia podpisania przez Zamawiającego protokołu odbioru końcowego,</w:t>
      </w:r>
    </w:p>
    <w:p w14:paraId="2B63874F" w14:textId="79995ECE" w:rsidR="00B7559E" w:rsidRPr="00F1180D" w:rsidRDefault="00B662D7" w:rsidP="00F1180D">
      <w:pPr>
        <w:pStyle w:val="Akapitzlist"/>
        <w:numPr>
          <w:ilvl w:val="0"/>
          <w:numId w:val="96"/>
        </w:numPr>
        <w:spacing w:before="120" w:after="120" w:line="360" w:lineRule="auto"/>
        <w:ind w:left="851" w:hanging="425"/>
        <w:rPr>
          <w:rStyle w:val="FontStyle30"/>
          <w:rFonts w:ascii="Arial" w:hAnsi="Arial" w:cs="Arial"/>
          <w:sz w:val="24"/>
          <w:szCs w:val="24"/>
        </w:rPr>
      </w:pPr>
      <w:r w:rsidRPr="00F1180D">
        <w:rPr>
          <w:rStyle w:val="FontStyle30"/>
          <w:rFonts w:ascii="Arial" w:hAnsi="Arial" w:cs="Arial"/>
          <w:sz w:val="24"/>
          <w:szCs w:val="24"/>
        </w:rPr>
        <w:t>……………</w:t>
      </w:r>
      <w:r w:rsidR="00B7559E" w:rsidRPr="00F1180D">
        <w:rPr>
          <w:rStyle w:val="FontStyle30"/>
          <w:rFonts w:ascii="Arial" w:hAnsi="Arial" w:cs="Arial"/>
          <w:sz w:val="24"/>
          <w:szCs w:val="24"/>
        </w:rPr>
        <w:t xml:space="preserve"> lat gwarancji producenta na panele fotowoltaiczne,</w:t>
      </w:r>
    </w:p>
    <w:p w14:paraId="244A9DCB" w14:textId="292318F2" w:rsidR="00B7559E" w:rsidRPr="00F1180D" w:rsidRDefault="00B662D7" w:rsidP="00F1180D">
      <w:pPr>
        <w:pStyle w:val="Akapitzlist"/>
        <w:numPr>
          <w:ilvl w:val="0"/>
          <w:numId w:val="96"/>
        </w:numPr>
        <w:spacing w:before="120" w:after="120" w:line="360" w:lineRule="auto"/>
        <w:ind w:left="851" w:hanging="425"/>
        <w:rPr>
          <w:rStyle w:val="FontStyle30"/>
          <w:rFonts w:ascii="Arial" w:hAnsi="Arial" w:cs="Arial"/>
          <w:sz w:val="24"/>
          <w:szCs w:val="24"/>
        </w:rPr>
      </w:pPr>
      <w:r w:rsidRPr="00F1180D">
        <w:rPr>
          <w:rStyle w:val="FontStyle30"/>
          <w:rFonts w:ascii="Arial" w:hAnsi="Arial" w:cs="Arial"/>
          <w:sz w:val="24"/>
          <w:szCs w:val="24"/>
        </w:rPr>
        <w:t>……………</w:t>
      </w:r>
      <w:r w:rsidR="00B7559E" w:rsidRPr="00F1180D">
        <w:rPr>
          <w:rStyle w:val="FontStyle30"/>
          <w:rFonts w:ascii="Arial" w:hAnsi="Arial" w:cs="Arial"/>
          <w:sz w:val="24"/>
          <w:szCs w:val="24"/>
        </w:rPr>
        <w:t xml:space="preserve"> lat gwarancji </w:t>
      </w:r>
      <w:r w:rsidR="00731453" w:rsidRPr="00F1180D">
        <w:rPr>
          <w:rStyle w:val="FontStyle30"/>
          <w:rFonts w:ascii="Arial" w:hAnsi="Arial" w:cs="Arial"/>
          <w:sz w:val="24"/>
          <w:szCs w:val="24"/>
        </w:rPr>
        <w:t xml:space="preserve">producenta </w:t>
      </w:r>
      <w:r w:rsidR="00B7559E" w:rsidRPr="00F1180D">
        <w:rPr>
          <w:rStyle w:val="FontStyle30"/>
          <w:rFonts w:ascii="Arial" w:hAnsi="Arial" w:cs="Arial"/>
          <w:sz w:val="24"/>
          <w:szCs w:val="24"/>
        </w:rPr>
        <w:t>na falowniki.</w:t>
      </w:r>
    </w:p>
    <w:p w14:paraId="500AA4FE" w14:textId="77777777" w:rsidR="00C25B50" w:rsidRPr="00F1180D" w:rsidRDefault="00317097" w:rsidP="00F1180D">
      <w:pPr>
        <w:pStyle w:val="Akapitzlist"/>
        <w:numPr>
          <w:ilvl w:val="3"/>
          <w:numId w:val="34"/>
        </w:numPr>
        <w:spacing w:before="120" w:after="120" w:line="360" w:lineRule="auto"/>
        <w:ind w:left="426" w:hanging="426"/>
        <w:rPr>
          <w:rFonts w:ascii="Arial" w:hAnsi="Arial" w:cs="Arial"/>
          <w:sz w:val="24"/>
          <w:szCs w:val="24"/>
        </w:rPr>
      </w:pPr>
      <w:r w:rsidRPr="00F1180D">
        <w:rPr>
          <w:rFonts w:ascii="Arial" w:hAnsi="Arial" w:cs="Arial"/>
          <w:sz w:val="24"/>
          <w:szCs w:val="24"/>
        </w:rPr>
        <w:t>Bieg okresu gwarancji i rękojmi rozpoczyna się:</w:t>
      </w:r>
    </w:p>
    <w:p w14:paraId="4368751F" w14:textId="77777777" w:rsidR="00C25B50" w:rsidRPr="00F1180D" w:rsidRDefault="00317097" w:rsidP="00F1180D">
      <w:pPr>
        <w:pStyle w:val="Akapitzlist"/>
        <w:numPr>
          <w:ilvl w:val="1"/>
          <w:numId w:val="79"/>
        </w:numPr>
        <w:spacing w:before="120" w:after="120" w:line="360" w:lineRule="auto"/>
        <w:ind w:left="851" w:hanging="425"/>
        <w:rPr>
          <w:rFonts w:ascii="Arial" w:hAnsi="Arial" w:cs="Arial"/>
          <w:sz w:val="24"/>
          <w:szCs w:val="24"/>
        </w:rPr>
      </w:pPr>
      <w:r w:rsidRPr="00F1180D">
        <w:rPr>
          <w:rFonts w:ascii="Arial" w:hAnsi="Arial" w:cs="Arial"/>
          <w:sz w:val="24"/>
          <w:szCs w:val="24"/>
        </w:rPr>
        <w:t xml:space="preserve">z dniem dokonania odbioru końcowego, </w:t>
      </w:r>
    </w:p>
    <w:p w14:paraId="1961FFBB" w14:textId="77777777" w:rsidR="00C25B50" w:rsidRPr="00F1180D" w:rsidRDefault="00317097" w:rsidP="00F1180D">
      <w:pPr>
        <w:pStyle w:val="Akapitzlist"/>
        <w:numPr>
          <w:ilvl w:val="1"/>
          <w:numId w:val="79"/>
        </w:numPr>
        <w:spacing w:before="120" w:after="120" w:line="360" w:lineRule="auto"/>
        <w:ind w:left="851" w:hanging="425"/>
        <w:rPr>
          <w:rFonts w:ascii="Arial" w:hAnsi="Arial" w:cs="Arial"/>
          <w:sz w:val="24"/>
          <w:szCs w:val="24"/>
        </w:rPr>
      </w:pPr>
      <w:r w:rsidRPr="00F1180D">
        <w:rPr>
          <w:rFonts w:ascii="Arial" w:hAnsi="Arial" w:cs="Arial"/>
          <w:sz w:val="24"/>
          <w:szCs w:val="24"/>
        </w:rPr>
        <w:lastRenderedPageBreak/>
        <w:t>dla wymienianych materiałów i urządzeń z dniem ich wymiany.</w:t>
      </w:r>
    </w:p>
    <w:p w14:paraId="5F9C57C3" w14:textId="77777777" w:rsidR="00C25B50" w:rsidRPr="00F1180D" w:rsidRDefault="00317097" w:rsidP="00F1180D">
      <w:pPr>
        <w:pStyle w:val="Akapitzlist"/>
        <w:numPr>
          <w:ilvl w:val="3"/>
          <w:numId w:val="34"/>
        </w:numPr>
        <w:spacing w:before="120" w:after="120" w:line="360" w:lineRule="auto"/>
        <w:ind w:left="426" w:hanging="426"/>
        <w:rPr>
          <w:rFonts w:ascii="Arial" w:hAnsi="Arial" w:cs="Arial"/>
          <w:sz w:val="24"/>
          <w:szCs w:val="24"/>
        </w:rPr>
      </w:pPr>
      <w:r w:rsidRPr="00F1180D">
        <w:rPr>
          <w:rFonts w:ascii="Arial" w:hAnsi="Arial" w:cs="Arial"/>
          <w:sz w:val="24"/>
          <w:szCs w:val="24"/>
        </w:rPr>
        <w:t>Warunki gwarancji jakości:</w:t>
      </w:r>
    </w:p>
    <w:p w14:paraId="0BDFC1D7" w14:textId="77777777" w:rsidR="00C25B50" w:rsidRPr="00F1180D" w:rsidRDefault="00317097" w:rsidP="00F1180D">
      <w:pPr>
        <w:pStyle w:val="Akapitzlist"/>
        <w:numPr>
          <w:ilvl w:val="1"/>
          <w:numId w:val="73"/>
        </w:numPr>
        <w:spacing w:before="120" w:after="120" w:line="360" w:lineRule="auto"/>
        <w:ind w:left="851" w:hanging="425"/>
        <w:rPr>
          <w:rFonts w:ascii="Arial" w:hAnsi="Arial" w:cs="Arial"/>
          <w:sz w:val="24"/>
          <w:szCs w:val="24"/>
        </w:rPr>
      </w:pPr>
      <w:r w:rsidRPr="00F1180D">
        <w:rPr>
          <w:rFonts w:ascii="Arial" w:hAnsi="Arial" w:cs="Arial"/>
          <w:sz w:val="24"/>
          <w:szCs w:val="24"/>
        </w:rPr>
        <w:t>Wykonawca ponosi odpowiedzialność z tytułu gwarancji jakości za wady fizyczne zmniejszające wartość użytkową, techniczną i estetyczną wykonanych robót.</w:t>
      </w:r>
    </w:p>
    <w:p w14:paraId="221BFB19" w14:textId="7AC27854" w:rsidR="00C25B50" w:rsidRPr="00F1180D" w:rsidRDefault="00317097" w:rsidP="00F1180D">
      <w:pPr>
        <w:pStyle w:val="Akapitzlist"/>
        <w:numPr>
          <w:ilvl w:val="1"/>
          <w:numId w:val="73"/>
        </w:numPr>
        <w:spacing w:before="120" w:after="120" w:line="360" w:lineRule="auto"/>
        <w:ind w:left="851" w:hanging="425"/>
        <w:rPr>
          <w:rFonts w:ascii="Arial" w:hAnsi="Arial" w:cs="Arial"/>
          <w:sz w:val="24"/>
          <w:szCs w:val="24"/>
        </w:rPr>
      </w:pPr>
      <w:r w:rsidRPr="00F1180D">
        <w:rPr>
          <w:rFonts w:ascii="Arial" w:hAnsi="Arial" w:cs="Arial"/>
          <w:sz w:val="24"/>
          <w:szCs w:val="24"/>
        </w:rPr>
        <w:t>W okresie gwarancji Wykonawca obowiązany jest do nieodpłatnego usuwania wad ujawnionych po odbiorze końcowym, zgłoszonych Wykonawcy przez Zamawiającego pisemnie lub mailowo na adres: …………………….. w terminie 7 dni od dnia powzięcia informacji o</w:t>
      </w:r>
      <w:r w:rsidR="00E00E14">
        <w:rPr>
          <w:rFonts w:ascii="Arial" w:hAnsi="Arial" w:cs="Arial"/>
          <w:sz w:val="24"/>
          <w:szCs w:val="24"/>
        </w:rPr>
        <w:t> </w:t>
      </w:r>
      <w:r w:rsidRPr="00F1180D">
        <w:rPr>
          <w:rFonts w:ascii="Arial" w:hAnsi="Arial" w:cs="Arial"/>
          <w:sz w:val="24"/>
          <w:szCs w:val="24"/>
        </w:rPr>
        <w:t>ujawnieniu wady.</w:t>
      </w:r>
    </w:p>
    <w:p w14:paraId="267CA515" w14:textId="77777777" w:rsidR="00C25B50" w:rsidRPr="00F1180D" w:rsidRDefault="00317097" w:rsidP="00F1180D">
      <w:pPr>
        <w:pStyle w:val="Akapitzlist"/>
        <w:numPr>
          <w:ilvl w:val="1"/>
          <w:numId w:val="73"/>
        </w:numPr>
        <w:tabs>
          <w:tab w:val="left" w:pos="0"/>
        </w:tabs>
        <w:spacing w:before="120" w:after="120" w:line="360" w:lineRule="auto"/>
        <w:ind w:left="851" w:hanging="425"/>
        <w:rPr>
          <w:rFonts w:ascii="Arial" w:hAnsi="Arial" w:cs="Arial"/>
          <w:sz w:val="24"/>
          <w:szCs w:val="24"/>
        </w:rPr>
      </w:pPr>
      <w:r w:rsidRPr="00F1180D">
        <w:rPr>
          <w:rFonts w:ascii="Arial" w:hAnsi="Arial" w:cs="Arial"/>
          <w:sz w:val="24"/>
          <w:szCs w:val="24"/>
        </w:rPr>
        <w:t>Ustala się poniższe terminy usunięcia wad:</w:t>
      </w:r>
    </w:p>
    <w:p w14:paraId="16D5D68C" w14:textId="77777777" w:rsidR="00C25B50" w:rsidRPr="00F1180D" w:rsidRDefault="00317097" w:rsidP="00F1180D">
      <w:pPr>
        <w:pStyle w:val="Akapitzlist"/>
        <w:numPr>
          <w:ilvl w:val="0"/>
          <w:numId w:val="71"/>
        </w:numPr>
        <w:spacing w:before="120" w:after="120" w:line="360" w:lineRule="auto"/>
        <w:ind w:left="1418" w:hanging="425"/>
        <w:rPr>
          <w:rFonts w:ascii="Arial" w:hAnsi="Arial" w:cs="Arial"/>
          <w:sz w:val="24"/>
          <w:szCs w:val="24"/>
        </w:rPr>
      </w:pPr>
      <w:r w:rsidRPr="00F1180D">
        <w:rPr>
          <w:rFonts w:ascii="Arial" w:hAnsi="Arial" w:cs="Arial"/>
          <w:sz w:val="24"/>
          <w:szCs w:val="24"/>
        </w:rPr>
        <w:t>jeśli wada uniemożliwia zgodne z obowiązującymi przepisami użytkowanie obiektu – niezwłocznie, nie później jednak niż w ciągu 5 dni od daty zgłoszenia,</w:t>
      </w:r>
    </w:p>
    <w:p w14:paraId="24946A04" w14:textId="77777777" w:rsidR="00C25B50" w:rsidRPr="00F1180D" w:rsidRDefault="00317097" w:rsidP="00F1180D">
      <w:pPr>
        <w:pStyle w:val="Akapitzlist"/>
        <w:numPr>
          <w:ilvl w:val="0"/>
          <w:numId w:val="71"/>
        </w:numPr>
        <w:spacing w:before="120" w:after="120" w:line="360" w:lineRule="auto"/>
        <w:ind w:left="1418" w:hanging="425"/>
        <w:rPr>
          <w:rFonts w:ascii="Arial" w:hAnsi="Arial" w:cs="Arial"/>
          <w:sz w:val="24"/>
          <w:szCs w:val="24"/>
        </w:rPr>
      </w:pPr>
      <w:r w:rsidRPr="00F1180D">
        <w:rPr>
          <w:rFonts w:ascii="Arial" w:hAnsi="Arial" w:cs="Arial"/>
          <w:sz w:val="24"/>
          <w:szCs w:val="24"/>
        </w:rPr>
        <w:t>jeśli wada nie uniemożliwia użytkowania obiektu – w terminie 21 dni od daty zgłoszenia,</w:t>
      </w:r>
    </w:p>
    <w:p w14:paraId="6CB3D4EC" w14:textId="77777777" w:rsidR="00C25B50" w:rsidRPr="00F1180D" w:rsidRDefault="00317097" w:rsidP="00F1180D">
      <w:pPr>
        <w:spacing w:before="120" w:after="120" w:line="360" w:lineRule="auto"/>
        <w:ind w:left="993"/>
        <w:rPr>
          <w:rFonts w:ascii="Arial" w:hAnsi="Arial" w:cs="Arial"/>
          <w:sz w:val="24"/>
          <w:szCs w:val="24"/>
        </w:rPr>
      </w:pPr>
      <w:r w:rsidRPr="00F1180D">
        <w:rPr>
          <w:rFonts w:ascii="Arial" w:hAnsi="Arial" w:cs="Arial"/>
          <w:sz w:val="24"/>
          <w:szCs w:val="24"/>
        </w:rPr>
        <w:t>przy czym w każdym przypadku inspektor nadzoru, w porozumieniu z Zamawiającym, wyznaczy termin usunięcia wad dla robót, których realizacja uzależniona jest od warunków atmosferycznych.</w:t>
      </w:r>
    </w:p>
    <w:p w14:paraId="49FC47C9" w14:textId="77777777" w:rsidR="00C25B50" w:rsidRPr="00F1180D" w:rsidRDefault="00317097" w:rsidP="00F1180D">
      <w:pPr>
        <w:pStyle w:val="Akapitzlist"/>
        <w:numPr>
          <w:ilvl w:val="1"/>
          <w:numId w:val="73"/>
        </w:numPr>
        <w:spacing w:before="120" w:after="120" w:line="360" w:lineRule="auto"/>
        <w:ind w:left="851" w:hanging="425"/>
        <w:rPr>
          <w:rFonts w:ascii="Arial" w:hAnsi="Arial" w:cs="Arial"/>
          <w:sz w:val="24"/>
          <w:szCs w:val="24"/>
        </w:rPr>
      </w:pPr>
      <w:r w:rsidRPr="00F1180D">
        <w:rPr>
          <w:rFonts w:ascii="Arial" w:hAnsi="Arial" w:cs="Arial"/>
          <w:sz w:val="24"/>
          <w:szCs w:val="24"/>
        </w:rPr>
        <w:t>Usunięcie wad powinno być stwierdzone protokolarnie.</w:t>
      </w:r>
    </w:p>
    <w:p w14:paraId="6E5AD324" w14:textId="77777777" w:rsidR="00C25B50" w:rsidRPr="00F1180D" w:rsidRDefault="00317097" w:rsidP="00F1180D">
      <w:pPr>
        <w:pStyle w:val="Akapitzlist"/>
        <w:numPr>
          <w:ilvl w:val="1"/>
          <w:numId w:val="73"/>
        </w:numPr>
        <w:spacing w:before="120" w:after="120" w:line="360" w:lineRule="auto"/>
        <w:ind w:left="851" w:hanging="425"/>
        <w:rPr>
          <w:rFonts w:ascii="Arial" w:hAnsi="Arial" w:cs="Arial"/>
          <w:sz w:val="24"/>
          <w:szCs w:val="24"/>
        </w:rPr>
      </w:pPr>
      <w:r w:rsidRPr="00F1180D">
        <w:rPr>
          <w:rFonts w:ascii="Arial" w:hAnsi="Arial" w:cs="Arial"/>
          <w:sz w:val="24"/>
          <w:szCs w:val="24"/>
        </w:rPr>
        <w:t>W przypadku usunięcia przez Wykonawcę istotnej wady lub wykonania wadliwej części robót na nowo, termin gwarancji, w zakresie usuniętej wady lub wykonania wadliwej części robót na nowo, biegnie na nowo od chwili usunięcia istotnej wady lub wykonania wadliwej części robót na nowo.</w:t>
      </w:r>
    </w:p>
    <w:p w14:paraId="2D630636" w14:textId="77777777" w:rsidR="00C25B50" w:rsidRPr="00F1180D" w:rsidRDefault="00317097" w:rsidP="00F1180D">
      <w:pPr>
        <w:pStyle w:val="Akapitzlist"/>
        <w:numPr>
          <w:ilvl w:val="1"/>
          <w:numId w:val="73"/>
        </w:numPr>
        <w:spacing w:before="120" w:after="120" w:line="360" w:lineRule="auto"/>
        <w:ind w:left="851" w:hanging="425"/>
        <w:rPr>
          <w:rFonts w:ascii="Arial" w:hAnsi="Arial" w:cs="Arial"/>
          <w:sz w:val="24"/>
          <w:szCs w:val="24"/>
        </w:rPr>
      </w:pPr>
      <w:r w:rsidRPr="00F1180D">
        <w:rPr>
          <w:rFonts w:ascii="Arial" w:hAnsi="Arial" w:cs="Arial"/>
          <w:sz w:val="24"/>
          <w:szCs w:val="24"/>
        </w:rPr>
        <w:t>W innych przypadkach termin gwarancji ulega przedłużeniu o czas, w ciągu którego wskutek wady przedmiotu objętego gwarancją Zamawiający nie mógł z niego korzystać.</w:t>
      </w:r>
    </w:p>
    <w:p w14:paraId="4AF22274" w14:textId="77777777" w:rsidR="00C25B50" w:rsidRPr="00F1180D" w:rsidRDefault="00317097" w:rsidP="00F1180D">
      <w:pPr>
        <w:pStyle w:val="Akapitzlist"/>
        <w:numPr>
          <w:ilvl w:val="1"/>
          <w:numId w:val="73"/>
        </w:numPr>
        <w:spacing w:before="120" w:after="120" w:line="360" w:lineRule="auto"/>
        <w:ind w:left="851" w:hanging="425"/>
        <w:rPr>
          <w:rFonts w:ascii="Arial" w:hAnsi="Arial" w:cs="Arial"/>
          <w:sz w:val="24"/>
          <w:szCs w:val="24"/>
        </w:rPr>
      </w:pPr>
      <w:r w:rsidRPr="00F1180D">
        <w:rPr>
          <w:rFonts w:ascii="Arial" w:hAnsi="Arial" w:cs="Arial"/>
          <w:sz w:val="24"/>
          <w:szCs w:val="24"/>
        </w:rPr>
        <w:t>Nie podlegają uprawnieniom z tytułu gwarancji jakości wady powstałe na skutek:</w:t>
      </w:r>
    </w:p>
    <w:p w14:paraId="46209801" w14:textId="77777777" w:rsidR="00C25B50" w:rsidRPr="00F1180D" w:rsidRDefault="00317097" w:rsidP="00F1180D">
      <w:pPr>
        <w:pStyle w:val="Akapitzlist"/>
        <w:numPr>
          <w:ilvl w:val="1"/>
          <w:numId w:val="72"/>
        </w:numPr>
        <w:spacing w:before="120" w:after="120" w:line="360" w:lineRule="auto"/>
        <w:ind w:left="1418" w:hanging="425"/>
        <w:rPr>
          <w:rFonts w:ascii="Arial" w:hAnsi="Arial" w:cs="Arial"/>
          <w:sz w:val="24"/>
          <w:szCs w:val="24"/>
        </w:rPr>
      </w:pPr>
      <w:r w:rsidRPr="00F1180D">
        <w:rPr>
          <w:rFonts w:ascii="Arial" w:hAnsi="Arial" w:cs="Arial"/>
          <w:sz w:val="24"/>
          <w:szCs w:val="24"/>
        </w:rPr>
        <w:t>siły wyższej, przez pojęcie której strony rozumieją: stan wojny, stan klęski żywiołowej i strajk generalny,</w:t>
      </w:r>
    </w:p>
    <w:p w14:paraId="6B742C5C" w14:textId="77777777" w:rsidR="00C25B50" w:rsidRPr="00F1180D" w:rsidRDefault="00317097" w:rsidP="00F1180D">
      <w:pPr>
        <w:pStyle w:val="Akapitzlist"/>
        <w:numPr>
          <w:ilvl w:val="1"/>
          <w:numId w:val="72"/>
        </w:numPr>
        <w:spacing w:before="120" w:after="120" w:line="360" w:lineRule="auto"/>
        <w:ind w:left="1418" w:hanging="425"/>
        <w:rPr>
          <w:rFonts w:ascii="Arial" w:hAnsi="Arial" w:cs="Arial"/>
          <w:sz w:val="24"/>
          <w:szCs w:val="24"/>
        </w:rPr>
      </w:pPr>
      <w:r w:rsidRPr="00F1180D">
        <w:rPr>
          <w:rFonts w:ascii="Arial" w:hAnsi="Arial" w:cs="Arial"/>
          <w:sz w:val="24"/>
          <w:szCs w:val="24"/>
        </w:rPr>
        <w:t>normalnego zużycia przedmiotu gwarancji lub jego części.</w:t>
      </w:r>
    </w:p>
    <w:p w14:paraId="62D6C8FF" w14:textId="77777777" w:rsidR="00C25B50" w:rsidRPr="00F1180D" w:rsidRDefault="00317097" w:rsidP="00F1180D">
      <w:pPr>
        <w:pStyle w:val="Akapitzlist"/>
        <w:numPr>
          <w:ilvl w:val="1"/>
          <w:numId w:val="73"/>
        </w:numPr>
        <w:spacing w:before="120" w:after="120" w:line="360" w:lineRule="auto"/>
        <w:ind w:left="851" w:hanging="425"/>
        <w:rPr>
          <w:rFonts w:ascii="Arial" w:hAnsi="Arial" w:cs="Arial"/>
          <w:sz w:val="24"/>
          <w:szCs w:val="24"/>
        </w:rPr>
      </w:pPr>
      <w:r w:rsidRPr="00F1180D">
        <w:rPr>
          <w:rFonts w:ascii="Arial" w:hAnsi="Arial" w:cs="Arial"/>
          <w:sz w:val="24"/>
          <w:szCs w:val="24"/>
        </w:rPr>
        <w:lastRenderedPageBreak/>
        <w:t>W celu umożliwienia kwalifikacji zgłoszonych wad, przyczyn ich powstania i sposobu usunięcia Zamawiający zobowiązuje się do przechowywania otrzymanej w dniu odbioru dokumentacji powykonawczej, protokołu odbioru końcowego i protokołu przekazania przedmiotu gwarancji do użytkowania.</w:t>
      </w:r>
    </w:p>
    <w:p w14:paraId="64E9B6FA" w14:textId="77777777" w:rsidR="00C25B50" w:rsidRPr="00F1180D" w:rsidRDefault="00317097" w:rsidP="00F1180D">
      <w:pPr>
        <w:pStyle w:val="Akapitzlist"/>
        <w:numPr>
          <w:ilvl w:val="1"/>
          <w:numId w:val="73"/>
        </w:numPr>
        <w:spacing w:before="120" w:after="120" w:line="360" w:lineRule="auto"/>
        <w:ind w:left="851" w:hanging="425"/>
        <w:rPr>
          <w:rFonts w:ascii="Arial" w:hAnsi="Arial" w:cs="Arial"/>
          <w:sz w:val="24"/>
          <w:szCs w:val="24"/>
        </w:rPr>
      </w:pPr>
      <w:r w:rsidRPr="00F1180D">
        <w:rPr>
          <w:rFonts w:ascii="Arial" w:hAnsi="Arial" w:cs="Arial"/>
          <w:sz w:val="24"/>
          <w:szCs w:val="24"/>
        </w:rPr>
        <w:t>Wykonawca jest odpowiedzialny za wszelkie szkody i straty, które spowodował w czasie prac przy usuwaniu wad.</w:t>
      </w:r>
    </w:p>
    <w:p w14:paraId="751D7493" w14:textId="77777777" w:rsidR="00C25B50" w:rsidRPr="00F1180D" w:rsidRDefault="00317097" w:rsidP="00F1180D">
      <w:pPr>
        <w:pStyle w:val="Akapitzlist"/>
        <w:numPr>
          <w:ilvl w:val="1"/>
          <w:numId w:val="73"/>
        </w:numPr>
        <w:spacing w:before="120" w:after="120" w:line="360" w:lineRule="auto"/>
        <w:ind w:left="851" w:hanging="425"/>
        <w:rPr>
          <w:rFonts w:ascii="Arial" w:hAnsi="Arial" w:cs="Arial"/>
          <w:sz w:val="24"/>
          <w:szCs w:val="24"/>
        </w:rPr>
      </w:pPr>
      <w:r w:rsidRPr="00F1180D">
        <w:rPr>
          <w:rFonts w:ascii="Arial" w:hAnsi="Arial" w:cs="Arial"/>
          <w:sz w:val="24"/>
          <w:szCs w:val="24"/>
        </w:rPr>
        <w:t>Zamawiający może zlecić innej firmie, w zastępstwie Wykonawcy i na jego koszt, usunięcie wad lub usterek nieusuniętych w wyznaczonym terminie, po uprzednim zawiadomieniu Wykonawcy. Kosztami związanymi z zastępczym usunięciem wad Zamawiający obciąży Wykonawcę.</w:t>
      </w:r>
    </w:p>
    <w:p w14:paraId="060E30DA" w14:textId="77777777" w:rsidR="00C25B50" w:rsidRPr="00F1180D" w:rsidRDefault="00317097" w:rsidP="00F1180D">
      <w:pPr>
        <w:pStyle w:val="Akapitzlist"/>
        <w:numPr>
          <w:ilvl w:val="3"/>
          <w:numId w:val="34"/>
        </w:numPr>
        <w:spacing w:before="120" w:after="120" w:line="360" w:lineRule="auto"/>
        <w:ind w:left="426" w:hanging="426"/>
        <w:rPr>
          <w:rFonts w:ascii="Arial" w:hAnsi="Arial" w:cs="Arial"/>
          <w:sz w:val="24"/>
          <w:szCs w:val="24"/>
        </w:rPr>
      </w:pPr>
      <w:r w:rsidRPr="00F1180D">
        <w:rPr>
          <w:rFonts w:ascii="Arial" w:hAnsi="Arial" w:cs="Arial"/>
          <w:sz w:val="24"/>
          <w:szCs w:val="24"/>
        </w:rPr>
        <w:t>Wykonawca niezależnie od udzielonej gwarancji jakości ponosi odpowiedzialność z tytułu rękojmi za wady robót budowlanych.</w:t>
      </w:r>
    </w:p>
    <w:p w14:paraId="5A6C9EE4" w14:textId="77777777" w:rsidR="00C25B50" w:rsidRPr="00F1180D" w:rsidRDefault="00C25B50" w:rsidP="00F1180D">
      <w:pPr>
        <w:spacing w:before="120" w:after="120" w:line="360" w:lineRule="auto"/>
        <w:rPr>
          <w:rFonts w:ascii="Arial" w:hAnsi="Arial" w:cs="Arial"/>
          <w:sz w:val="24"/>
          <w:szCs w:val="24"/>
        </w:rPr>
      </w:pPr>
    </w:p>
    <w:p w14:paraId="14187BAE" w14:textId="7A02796F"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w:t>
      </w:r>
      <w:r w:rsidR="00CC09E7" w:rsidRPr="00F1180D">
        <w:rPr>
          <w:rFonts w:ascii="Arial" w:hAnsi="Arial" w:cs="Arial"/>
          <w:b/>
          <w:bCs/>
          <w:sz w:val="24"/>
          <w:szCs w:val="24"/>
        </w:rPr>
        <w:t>11</w:t>
      </w:r>
    </w:p>
    <w:p w14:paraId="0A4D7671"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Kary umowne</w:t>
      </w:r>
    </w:p>
    <w:p w14:paraId="58C57151" w14:textId="77777777" w:rsidR="00C25B50" w:rsidRPr="00F1180D" w:rsidRDefault="00317097" w:rsidP="00F1180D">
      <w:pPr>
        <w:pStyle w:val="Akapitzlist"/>
        <w:numPr>
          <w:ilvl w:val="3"/>
          <w:numId w:val="35"/>
        </w:numPr>
        <w:spacing w:before="120" w:after="120" w:line="360" w:lineRule="auto"/>
        <w:ind w:left="426" w:hanging="426"/>
        <w:rPr>
          <w:rFonts w:ascii="Arial" w:hAnsi="Arial" w:cs="Arial"/>
          <w:sz w:val="24"/>
          <w:szCs w:val="24"/>
        </w:rPr>
      </w:pPr>
      <w:r w:rsidRPr="00F1180D">
        <w:rPr>
          <w:rFonts w:ascii="Arial" w:hAnsi="Arial" w:cs="Arial"/>
          <w:sz w:val="24"/>
          <w:szCs w:val="24"/>
        </w:rPr>
        <w:t>Wykonawca zapłaci Zamawiającemu karę umowną:</w:t>
      </w:r>
    </w:p>
    <w:p w14:paraId="299906F8" w14:textId="3AAD1549" w:rsidR="00C25B50" w:rsidRPr="00F1180D" w:rsidRDefault="00317097" w:rsidP="00F1180D">
      <w:pPr>
        <w:pStyle w:val="Akapitzlist"/>
        <w:numPr>
          <w:ilvl w:val="1"/>
          <w:numId w:val="70"/>
        </w:numPr>
        <w:spacing w:before="120" w:after="120" w:line="360" w:lineRule="auto"/>
        <w:ind w:left="851" w:hanging="425"/>
        <w:rPr>
          <w:rFonts w:ascii="Arial" w:hAnsi="Arial" w:cs="Arial"/>
          <w:color w:val="000000"/>
          <w:sz w:val="24"/>
          <w:szCs w:val="24"/>
        </w:rPr>
      </w:pPr>
      <w:bookmarkStart w:id="2" w:name="_Hlk192493650"/>
      <w:bookmarkEnd w:id="2"/>
      <w:r w:rsidRPr="00F1180D">
        <w:rPr>
          <w:rFonts w:ascii="Arial" w:hAnsi="Arial" w:cs="Arial"/>
          <w:color w:val="000000"/>
          <w:sz w:val="24"/>
          <w:szCs w:val="24"/>
        </w:rPr>
        <w:t xml:space="preserve">za zwłokę w wykonaniu umowy w wysokości </w:t>
      </w:r>
      <w:r w:rsidRPr="00F1180D">
        <w:rPr>
          <w:rFonts w:ascii="Arial" w:hAnsi="Arial" w:cs="Arial"/>
          <w:b/>
          <w:bCs/>
          <w:color w:val="000000"/>
          <w:sz w:val="24"/>
          <w:szCs w:val="24"/>
        </w:rPr>
        <w:t xml:space="preserve">0,1% </w:t>
      </w:r>
      <w:r w:rsidRPr="00F1180D">
        <w:rPr>
          <w:rFonts w:ascii="Arial" w:hAnsi="Arial" w:cs="Arial"/>
          <w:color w:val="000000"/>
          <w:sz w:val="24"/>
          <w:szCs w:val="24"/>
        </w:rPr>
        <w:t>wynagrodzenia netto, o</w:t>
      </w:r>
      <w:r w:rsidR="00E00E14">
        <w:rPr>
          <w:rFonts w:ascii="Arial" w:hAnsi="Arial" w:cs="Arial"/>
          <w:color w:val="000000"/>
          <w:sz w:val="24"/>
          <w:szCs w:val="24"/>
        </w:rPr>
        <w:t> </w:t>
      </w:r>
      <w:r w:rsidRPr="00F1180D">
        <w:rPr>
          <w:rFonts w:ascii="Arial" w:hAnsi="Arial" w:cs="Arial"/>
          <w:color w:val="000000"/>
          <w:sz w:val="24"/>
          <w:szCs w:val="24"/>
        </w:rPr>
        <w:t>którym mowa w §</w:t>
      </w:r>
      <w:r w:rsidR="008D1957" w:rsidRPr="00F1180D">
        <w:rPr>
          <w:rFonts w:ascii="Arial" w:hAnsi="Arial" w:cs="Arial"/>
          <w:color w:val="000000"/>
          <w:sz w:val="24"/>
          <w:szCs w:val="24"/>
        </w:rPr>
        <w:t>7</w:t>
      </w:r>
      <w:r w:rsidRPr="00F1180D">
        <w:rPr>
          <w:rFonts w:ascii="Arial" w:hAnsi="Arial" w:cs="Arial"/>
          <w:color w:val="000000"/>
          <w:sz w:val="24"/>
          <w:szCs w:val="24"/>
        </w:rPr>
        <w:t xml:space="preserve"> ust. 1 umowy, za każdy dzień zwłoki,</w:t>
      </w:r>
    </w:p>
    <w:p w14:paraId="6EAD2A10" w14:textId="136DE83B" w:rsidR="00C25B50" w:rsidRPr="00F1180D" w:rsidRDefault="00317097" w:rsidP="00F1180D">
      <w:pPr>
        <w:pStyle w:val="Akapitzlist"/>
        <w:numPr>
          <w:ilvl w:val="1"/>
          <w:numId w:val="70"/>
        </w:numPr>
        <w:spacing w:before="120" w:after="120" w:line="360" w:lineRule="auto"/>
        <w:ind w:left="851" w:hanging="425"/>
        <w:rPr>
          <w:rFonts w:ascii="Arial" w:hAnsi="Arial" w:cs="Arial"/>
          <w:color w:val="000000"/>
          <w:sz w:val="24"/>
          <w:szCs w:val="24"/>
        </w:rPr>
      </w:pPr>
      <w:bookmarkStart w:id="3" w:name="_Hlk192493650_kopia_1"/>
      <w:bookmarkStart w:id="4" w:name="_Hlk192493886"/>
      <w:bookmarkEnd w:id="3"/>
      <w:r w:rsidRPr="00F1180D">
        <w:rPr>
          <w:rFonts w:ascii="Arial" w:hAnsi="Arial" w:cs="Arial"/>
          <w:color w:val="000000"/>
          <w:sz w:val="24"/>
          <w:szCs w:val="24"/>
        </w:rPr>
        <w:t xml:space="preserve">za zwłokę w usunięciu wad stwierdzonych w okresie gwarancji, w wysokości </w:t>
      </w:r>
      <w:r w:rsidRPr="00F1180D">
        <w:rPr>
          <w:rFonts w:ascii="Arial" w:hAnsi="Arial" w:cs="Arial"/>
          <w:b/>
          <w:bCs/>
          <w:color w:val="000000"/>
          <w:sz w:val="24"/>
          <w:szCs w:val="24"/>
        </w:rPr>
        <w:t xml:space="preserve">0,05% </w:t>
      </w:r>
      <w:r w:rsidRPr="00F1180D">
        <w:rPr>
          <w:rFonts w:ascii="Arial" w:hAnsi="Arial" w:cs="Arial"/>
          <w:color w:val="000000"/>
          <w:sz w:val="24"/>
          <w:szCs w:val="24"/>
        </w:rPr>
        <w:t>wynagrodzenia netto, o którym w §</w:t>
      </w:r>
      <w:r w:rsidR="008D1957" w:rsidRPr="00F1180D">
        <w:rPr>
          <w:rFonts w:ascii="Arial" w:hAnsi="Arial" w:cs="Arial"/>
          <w:color w:val="000000"/>
          <w:sz w:val="24"/>
          <w:szCs w:val="24"/>
        </w:rPr>
        <w:t>7</w:t>
      </w:r>
      <w:r w:rsidRPr="00F1180D">
        <w:rPr>
          <w:rFonts w:ascii="Arial" w:hAnsi="Arial" w:cs="Arial"/>
          <w:color w:val="000000"/>
          <w:sz w:val="24"/>
          <w:szCs w:val="24"/>
        </w:rPr>
        <w:t xml:space="preserve"> ust. 1 umowy, za każdy dzień zwłoki,</w:t>
      </w:r>
      <w:bookmarkEnd w:id="4"/>
    </w:p>
    <w:p w14:paraId="04339D14" w14:textId="204354BC" w:rsidR="00C25B50" w:rsidRPr="00F1180D" w:rsidRDefault="00317097" w:rsidP="00F1180D">
      <w:pPr>
        <w:pStyle w:val="Akapitzlist"/>
        <w:numPr>
          <w:ilvl w:val="1"/>
          <w:numId w:val="70"/>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z tytułu odstąpienia od umowy z przyczyn leżących po stronie Wykonawcy – w wysokości </w:t>
      </w:r>
      <w:r w:rsidRPr="00F1180D">
        <w:rPr>
          <w:rFonts w:ascii="Arial" w:hAnsi="Arial" w:cs="Arial"/>
          <w:b/>
          <w:color w:val="000000"/>
          <w:sz w:val="24"/>
          <w:szCs w:val="24"/>
        </w:rPr>
        <w:t>10%</w:t>
      </w:r>
      <w:r w:rsidRPr="00F1180D">
        <w:rPr>
          <w:rFonts w:ascii="Arial" w:hAnsi="Arial" w:cs="Arial"/>
          <w:color w:val="000000"/>
          <w:sz w:val="24"/>
          <w:szCs w:val="24"/>
        </w:rPr>
        <w:t xml:space="preserve"> wynagrodzenia  netto, o którym mowa w §</w:t>
      </w:r>
      <w:r w:rsidR="008D1957" w:rsidRPr="00F1180D">
        <w:rPr>
          <w:rFonts w:ascii="Arial" w:hAnsi="Arial" w:cs="Arial"/>
          <w:color w:val="000000"/>
          <w:sz w:val="24"/>
          <w:szCs w:val="24"/>
        </w:rPr>
        <w:t>7</w:t>
      </w:r>
      <w:r w:rsidRPr="00F1180D">
        <w:rPr>
          <w:rFonts w:ascii="Arial" w:hAnsi="Arial" w:cs="Arial"/>
          <w:color w:val="000000"/>
          <w:sz w:val="24"/>
          <w:szCs w:val="24"/>
        </w:rPr>
        <w:t xml:space="preserve"> ust. 1 umowy,</w:t>
      </w:r>
    </w:p>
    <w:p w14:paraId="4B1DC615" w14:textId="0EE6FB81" w:rsidR="00C25B50" w:rsidRPr="00F1180D" w:rsidRDefault="00317097" w:rsidP="00F1180D">
      <w:pPr>
        <w:pStyle w:val="Akapitzlist"/>
        <w:numPr>
          <w:ilvl w:val="1"/>
          <w:numId w:val="70"/>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w przypadku braku zapłaty należnego wynagrodzenia podwykonawcom lub dalszym podwykonawcom, w wysokości </w:t>
      </w:r>
      <w:r w:rsidRPr="00F1180D">
        <w:rPr>
          <w:rFonts w:ascii="Arial" w:hAnsi="Arial" w:cs="Arial"/>
          <w:b/>
          <w:color w:val="000000"/>
          <w:sz w:val="24"/>
          <w:szCs w:val="24"/>
        </w:rPr>
        <w:t>0,5%</w:t>
      </w:r>
      <w:r w:rsidRPr="00F1180D">
        <w:rPr>
          <w:rFonts w:ascii="Arial" w:hAnsi="Arial" w:cs="Arial"/>
          <w:color w:val="000000"/>
          <w:sz w:val="24"/>
          <w:szCs w:val="24"/>
        </w:rPr>
        <w:t xml:space="preserve"> wynagrodzenia netto, o którym mowa w §</w:t>
      </w:r>
      <w:r w:rsidR="008D1957" w:rsidRPr="00F1180D">
        <w:rPr>
          <w:rFonts w:ascii="Arial" w:hAnsi="Arial" w:cs="Arial"/>
          <w:color w:val="000000"/>
          <w:sz w:val="24"/>
          <w:szCs w:val="24"/>
        </w:rPr>
        <w:t>7</w:t>
      </w:r>
      <w:r w:rsidRPr="00F1180D">
        <w:rPr>
          <w:rFonts w:ascii="Arial" w:hAnsi="Arial" w:cs="Arial"/>
          <w:color w:val="000000"/>
          <w:sz w:val="24"/>
          <w:szCs w:val="24"/>
        </w:rPr>
        <w:t xml:space="preserve"> ust. 1 umowy,</w:t>
      </w:r>
    </w:p>
    <w:p w14:paraId="5044E7D9" w14:textId="2989BC48" w:rsidR="00C25B50" w:rsidRPr="00F1180D" w:rsidRDefault="00317097" w:rsidP="00F1180D">
      <w:pPr>
        <w:pStyle w:val="Akapitzlist"/>
        <w:numPr>
          <w:ilvl w:val="1"/>
          <w:numId w:val="70"/>
        </w:numPr>
        <w:spacing w:before="120" w:after="120" w:line="360" w:lineRule="auto"/>
        <w:ind w:left="851" w:hanging="425"/>
        <w:rPr>
          <w:rFonts w:ascii="Arial" w:hAnsi="Arial" w:cs="Arial"/>
          <w:color w:val="000000"/>
          <w:sz w:val="24"/>
          <w:szCs w:val="24"/>
        </w:rPr>
      </w:pPr>
      <w:bookmarkStart w:id="5" w:name="_Hlk192494033"/>
      <w:r w:rsidRPr="00F1180D">
        <w:rPr>
          <w:rFonts w:ascii="Arial" w:hAnsi="Arial" w:cs="Arial"/>
          <w:color w:val="000000"/>
          <w:sz w:val="24"/>
          <w:szCs w:val="24"/>
        </w:rPr>
        <w:t xml:space="preserve">w przypadku nieterminowej zapłaty wynagrodzenia należnego podwykonawcom lub dalszym podwykonawcom, w wysokości </w:t>
      </w:r>
      <w:r w:rsidRPr="00F1180D">
        <w:rPr>
          <w:rFonts w:ascii="Arial" w:hAnsi="Arial" w:cs="Arial"/>
          <w:b/>
          <w:color w:val="000000"/>
          <w:sz w:val="24"/>
          <w:szCs w:val="24"/>
        </w:rPr>
        <w:t>0,01%</w:t>
      </w:r>
      <w:r w:rsidRPr="00F1180D">
        <w:rPr>
          <w:rFonts w:ascii="Arial" w:hAnsi="Arial" w:cs="Arial"/>
          <w:color w:val="000000"/>
          <w:sz w:val="24"/>
          <w:szCs w:val="24"/>
        </w:rPr>
        <w:t xml:space="preserve"> wynagrodzenia netto, o którym mowa w §</w:t>
      </w:r>
      <w:r w:rsidR="008D1957" w:rsidRPr="00F1180D">
        <w:rPr>
          <w:rFonts w:ascii="Arial" w:hAnsi="Arial" w:cs="Arial"/>
          <w:color w:val="000000"/>
          <w:sz w:val="24"/>
          <w:szCs w:val="24"/>
        </w:rPr>
        <w:t>7</w:t>
      </w:r>
      <w:r w:rsidRPr="00F1180D">
        <w:rPr>
          <w:rFonts w:ascii="Arial" w:hAnsi="Arial" w:cs="Arial"/>
          <w:color w:val="000000"/>
          <w:sz w:val="24"/>
          <w:szCs w:val="24"/>
        </w:rPr>
        <w:t xml:space="preserve"> ust. 1 umowy, za każdy dzień zwłoki,</w:t>
      </w:r>
      <w:bookmarkEnd w:id="5"/>
    </w:p>
    <w:p w14:paraId="7E7F4FF6" w14:textId="24DBD6B8" w:rsidR="00C25B50" w:rsidRPr="00F1180D" w:rsidRDefault="00317097" w:rsidP="00F1180D">
      <w:pPr>
        <w:pStyle w:val="Akapitzlist"/>
        <w:numPr>
          <w:ilvl w:val="1"/>
          <w:numId w:val="70"/>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w przypadku nieprzedłożenia do zaakceptowania projektu umowy o podwykonawstwo, której przedmiotem są roboty budowlane lub projektu jej zmiany, w wysokości </w:t>
      </w:r>
      <w:r w:rsidRPr="00F1180D">
        <w:rPr>
          <w:rFonts w:ascii="Arial" w:hAnsi="Arial" w:cs="Arial"/>
          <w:b/>
          <w:color w:val="000000"/>
          <w:sz w:val="24"/>
          <w:szCs w:val="24"/>
        </w:rPr>
        <w:t>0,01%</w:t>
      </w:r>
      <w:r w:rsidRPr="00F1180D">
        <w:rPr>
          <w:rFonts w:ascii="Arial" w:hAnsi="Arial" w:cs="Arial"/>
          <w:color w:val="000000"/>
          <w:sz w:val="24"/>
          <w:szCs w:val="24"/>
        </w:rPr>
        <w:t xml:space="preserve"> wynagrodzenia netto, o którym mowa w §</w:t>
      </w:r>
      <w:r w:rsidR="008D1957" w:rsidRPr="00F1180D">
        <w:rPr>
          <w:rFonts w:ascii="Arial" w:hAnsi="Arial" w:cs="Arial"/>
          <w:color w:val="000000"/>
          <w:sz w:val="24"/>
          <w:szCs w:val="24"/>
        </w:rPr>
        <w:t>7</w:t>
      </w:r>
      <w:r w:rsidRPr="00F1180D">
        <w:rPr>
          <w:rFonts w:ascii="Arial" w:hAnsi="Arial" w:cs="Arial"/>
          <w:color w:val="000000"/>
          <w:sz w:val="24"/>
          <w:szCs w:val="24"/>
        </w:rPr>
        <w:t xml:space="preserve"> ust. </w:t>
      </w:r>
      <w:r w:rsidRPr="00F1180D">
        <w:rPr>
          <w:rFonts w:ascii="Arial" w:hAnsi="Arial" w:cs="Arial"/>
          <w:color w:val="000000"/>
          <w:sz w:val="24"/>
          <w:szCs w:val="24"/>
        </w:rPr>
        <w:lastRenderedPageBreak/>
        <w:t>1 umowy, za każdy dzień zwłoki od daty jej podpisania przez strony do dnia ujawnienia jej realizacji,</w:t>
      </w:r>
    </w:p>
    <w:p w14:paraId="752B924A" w14:textId="5B176262" w:rsidR="00C25B50" w:rsidRPr="00F1180D" w:rsidRDefault="00317097" w:rsidP="00F1180D">
      <w:pPr>
        <w:pStyle w:val="Akapitzlist"/>
        <w:numPr>
          <w:ilvl w:val="1"/>
          <w:numId w:val="70"/>
        </w:numPr>
        <w:spacing w:before="120" w:after="120" w:line="360" w:lineRule="auto"/>
        <w:ind w:left="851" w:hanging="425"/>
        <w:rPr>
          <w:rFonts w:ascii="Arial" w:hAnsi="Arial" w:cs="Arial"/>
          <w:color w:val="000000"/>
          <w:sz w:val="24"/>
          <w:szCs w:val="24"/>
        </w:rPr>
      </w:pPr>
      <w:bookmarkStart w:id="6" w:name="_Hlk192494096"/>
      <w:r w:rsidRPr="00F1180D">
        <w:rPr>
          <w:rFonts w:ascii="Arial" w:hAnsi="Arial" w:cs="Arial"/>
          <w:color w:val="000000"/>
          <w:sz w:val="24"/>
          <w:szCs w:val="24"/>
        </w:rPr>
        <w:t xml:space="preserve">w przypadku nieprzedłożenia poświadczonej za zgodność z oryginałem kopii umowy o podwykonawstwo lub jej zmiany, w wysokości </w:t>
      </w:r>
      <w:r w:rsidRPr="00F1180D">
        <w:rPr>
          <w:rFonts w:ascii="Arial" w:hAnsi="Arial" w:cs="Arial"/>
          <w:b/>
          <w:color w:val="000000"/>
          <w:sz w:val="24"/>
          <w:szCs w:val="24"/>
        </w:rPr>
        <w:t>0,01%</w:t>
      </w:r>
      <w:r w:rsidRPr="00F1180D">
        <w:rPr>
          <w:rFonts w:ascii="Arial" w:hAnsi="Arial" w:cs="Arial"/>
          <w:color w:val="000000"/>
          <w:sz w:val="24"/>
          <w:szCs w:val="24"/>
        </w:rPr>
        <w:t xml:space="preserve"> wynagrodzenia netto, o którym mowa w §</w:t>
      </w:r>
      <w:r w:rsidR="008D1957" w:rsidRPr="00F1180D">
        <w:rPr>
          <w:rFonts w:ascii="Arial" w:hAnsi="Arial" w:cs="Arial"/>
          <w:color w:val="000000"/>
          <w:sz w:val="24"/>
          <w:szCs w:val="24"/>
        </w:rPr>
        <w:t>7</w:t>
      </w:r>
      <w:r w:rsidRPr="00F1180D">
        <w:rPr>
          <w:rFonts w:ascii="Arial" w:hAnsi="Arial" w:cs="Arial"/>
          <w:color w:val="000000"/>
          <w:sz w:val="24"/>
          <w:szCs w:val="24"/>
        </w:rPr>
        <w:t xml:space="preserve"> ust. 1 umowy, za każdy dzień zwłoki od daty jej podpisania przez strony do dnia przedłożenia umowy Zamawiającemu,</w:t>
      </w:r>
      <w:bookmarkEnd w:id="6"/>
    </w:p>
    <w:p w14:paraId="23981FE3" w14:textId="60F81098" w:rsidR="00C25B50" w:rsidRPr="00E00E14" w:rsidRDefault="00317097" w:rsidP="00F1180D">
      <w:pPr>
        <w:pStyle w:val="Akapitzlist"/>
        <w:numPr>
          <w:ilvl w:val="1"/>
          <w:numId w:val="70"/>
        </w:numPr>
        <w:spacing w:before="120" w:after="120" w:line="360" w:lineRule="auto"/>
        <w:ind w:left="851" w:hanging="425"/>
        <w:rPr>
          <w:rFonts w:ascii="Arial" w:hAnsi="Arial" w:cs="Arial"/>
          <w:color w:val="000000"/>
          <w:sz w:val="24"/>
          <w:szCs w:val="24"/>
        </w:rPr>
      </w:pPr>
      <w:r w:rsidRPr="00E00E14">
        <w:rPr>
          <w:rFonts w:ascii="Arial" w:hAnsi="Arial" w:cs="Arial"/>
          <w:color w:val="000000"/>
          <w:sz w:val="24"/>
          <w:szCs w:val="24"/>
        </w:rPr>
        <w:t>w przypadku braku zmiany umowy o podwykonawstwo w zakresie terminu</w:t>
      </w:r>
      <w:r w:rsidRPr="00F1180D">
        <w:rPr>
          <w:rFonts w:ascii="Arial" w:hAnsi="Arial" w:cs="Arial"/>
          <w:color w:val="000000"/>
          <w:sz w:val="24"/>
          <w:szCs w:val="24"/>
        </w:rPr>
        <w:t xml:space="preserve"> zapłaty zgodnie z art. 464 ust. 10 </w:t>
      </w:r>
      <w:proofErr w:type="spellStart"/>
      <w:r w:rsidRPr="00F1180D">
        <w:rPr>
          <w:rFonts w:ascii="Arial" w:hAnsi="Arial" w:cs="Arial"/>
          <w:color w:val="000000"/>
          <w:sz w:val="24"/>
          <w:szCs w:val="24"/>
        </w:rPr>
        <w:t>Pzp</w:t>
      </w:r>
      <w:proofErr w:type="spellEnd"/>
      <w:r w:rsidRPr="00F1180D">
        <w:rPr>
          <w:rFonts w:ascii="Arial" w:hAnsi="Arial" w:cs="Arial"/>
          <w:color w:val="000000"/>
          <w:sz w:val="24"/>
          <w:szCs w:val="24"/>
        </w:rPr>
        <w:t xml:space="preserve">, w wysokości </w:t>
      </w:r>
      <w:r w:rsidRPr="00E00E14">
        <w:rPr>
          <w:rFonts w:ascii="Arial" w:hAnsi="Arial" w:cs="Arial"/>
          <w:color w:val="000000"/>
          <w:sz w:val="24"/>
          <w:szCs w:val="24"/>
        </w:rPr>
        <w:t>0,1%</w:t>
      </w:r>
      <w:r w:rsidRPr="00F1180D">
        <w:rPr>
          <w:rFonts w:ascii="Arial" w:hAnsi="Arial" w:cs="Arial"/>
          <w:color w:val="000000"/>
          <w:sz w:val="24"/>
          <w:szCs w:val="24"/>
        </w:rPr>
        <w:t xml:space="preserve"> wynagrodzenia netto, o którym mowa w §</w:t>
      </w:r>
      <w:r w:rsidR="008D1957" w:rsidRPr="00F1180D">
        <w:rPr>
          <w:rFonts w:ascii="Arial" w:hAnsi="Arial" w:cs="Arial"/>
          <w:color w:val="000000"/>
          <w:sz w:val="24"/>
          <w:szCs w:val="24"/>
        </w:rPr>
        <w:t>7</w:t>
      </w:r>
      <w:r w:rsidRPr="00F1180D">
        <w:rPr>
          <w:rFonts w:ascii="Arial" w:hAnsi="Arial" w:cs="Arial"/>
          <w:color w:val="000000"/>
          <w:sz w:val="24"/>
          <w:szCs w:val="24"/>
        </w:rPr>
        <w:t xml:space="preserve"> ust. 1 umowy, za każdy dzień zwłoki od daty wskazanej w informacji, o której mowa w §1</w:t>
      </w:r>
      <w:r w:rsidR="0002741E" w:rsidRPr="00F1180D">
        <w:rPr>
          <w:rFonts w:ascii="Arial" w:hAnsi="Arial" w:cs="Arial"/>
          <w:color w:val="000000"/>
          <w:sz w:val="24"/>
          <w:szCs w:val="24"/>
        </w:rPr>
        <w:t>4</w:t>
      </w:r>
      <w:r w:rsidRPr="00F1180D">
        <w:rPr>
          <w:rFonts w:ascii="Arial" w:hAnsi="Arial" w:cs="Arial"/>
          <w:color w:val="000000"/>
          <w:sz w:val="24"/>
          <w:szCs w:val="24"/>
        </w:rPr>
        <w:t xml:space="preserve"> ust. 13;</w:t>
      </w:r>
    </w:p>
    <w:p w14:paraId="51BA06C4" w14:textId="00293C97" w:rsidR="00C25B50" w:rsidRPr="00F1180D" w:rsidRDefault="00317097" w:rsidP="00F1180D">
      <w:pPr>
        <w:pStyle w:val="Akapitzlist"/>
        <w:numPr>
          <w:ilvl w:val="1"/>
          <w:numId w:val="70"/>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za niewypełnienie obowiązku zatrudnienia osób, wykonujących czynności objęte przedmiotem umowy, na podstawie umowy o pracę, o którym mowa w §1</w:t>
      </w:r>
      <w:r w:rsidR="00006E1B" w:rsidRPr="00F1180D">
        <w:rPr>
          <w:rFonts w:ascii="Arial" w:hAnsi="Arial" w:cs="Arial"/>
          <w:color w:val="000000"/>
          <w:sz w:val="24"/>
          <w:szCs w:val="24"/>
        </w:rPr>
        <w:t>6</w:t>
      </w:r>
      <w:r w:rsidRPr="00F1180D">
        <w:rPr>
          <w:rFonts w:ascii="Arial" w:hAnsi="Arial" w:cs="Arial"/>
          <w:color w:val="000000"/>
          <w:sz w:val="24"/>
          <w:szCs w:val="24"/>
        </w:rPr>
        <w:t xml:space="preserve"> ust. 1 umowy – w wysokości 4000 zł za każdy stwierdzony przypadek</w:t>
      </w:r>
      <w:r w:rsidR="00E00E14">
        <w:rPr>
          <w:rFonts w:ascii="Arial" w:hAnsi="Arial" w:cs="Arial"/>
          <w:color w:val="000000"/>
          <w:sz w:val="24"/>
          <w:szCs w:val="24"/>
        </w:rPr>
        <w:t>;</w:t>
      </w:r>
    </w:p>
    <w:p w14:paraId="67606191" w14:textId="59C49757" w:rsidR="00731453" w:rsidRDefault="00317097" w:rsidP="00F1180D">
      <w:pPr>
        <w:pStyle w:val="Akapitzlist"/>
        <w:numPr>
          <w:ilvl w:val="1"/>
          <w:numId w:val="70"/>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za nieprzestrzeganie przepisów BHP na placu budowy – w wysokości </w:t>
      </w:r>
      <w:r w:rsidRPr="00F1180D">
        <w:rPr>
          <w:rFonts w:ascii="Arial" w:hAnsi="Arial" w:cs="Arial"/>
          <w:b/>
          <w:color w:val="000000"/>
          <w:sz w:val="24"/>
          <w:szCs w:val="24"/>
        </w:rPr>
        <w:t>0,1%</w:t>
      </w:r>
      <w:r w:rsidRPr="00F1180D">
        <w:rPr>
          <w:rFonts w:ascii="Arial" w:hAnsi="Arial" w:cs="Arial"/>
          <w:color w:val="000000"/>
          <w:sz w:val="24"/>
          <w:szCs w:val="24"/>
        </w:rPr>
        <w:t xml:space="preserve"> wynagrodzenia netto, o którym mowa w §</w:t>
      </w:r>
      <w:r w:rsidR="003C6FC7" w:rsidRPr="00F1180D">
        <w:rPr>
          <w:rFonts w:ascii="Arial" w:hAnsi="Arial" w:cs="Arial"/>
          <w:color w:val="000000"/>
          <w:sz w:val="24"/>
          <w:szCs w:val="24"/>
        </w:rPr>
        <w:t>7</w:t>
      </w:r>
      <w:r w:rsidRPr="00F1180D">
        <w:rPr>
          <w:rFonts w:ascii="Arial" w:hAnsi="Arial" w:cs="Arial"/>
          <w:color w:val="000000"/>
          <w:sz w:val="24"/>
          <w:szCs w:val="24"/>
        </w:rPr>
        <w:t xml:space="preserve"> ust. 1 umowy, za każde naruszenie</w:t>
      </w:r>
      <w:r w:rsidR="00E00E14">
        <w:rPr>
          <w:rFonts w:ascii="Arial" w:hAnsi="Arial" w:cs="Arial"/>
          <w:color w:val="000000"/>
          <w:sz w:val="24"/>
          <w:szCs w:val="24"/>
        </w:rPr>
        <w:t>;</w:t>
      </w:r>
    </w:p>
    <w:p w14:paraId="310AF9F1" w14:textId="77777777" w:rsidR="00E00E14" w:rsidRPr="00E00E14" w:rsidRDefault="00E00E14" w:rsidP="00E00E14">
      <w:pPr>
        <w:pStyle w:val="Akapitzlist"/>
        <w:numPr>
          <w:ilvl w:val="1"/>
          <w:numId w:val="70"/>
        </w:numPr>
        <w:spacing w:before="120" w:after="120" w:line="360" w:lineRule="auto"/>
        <w:ind w:left="851" w:hanging="425"/>
        <w:rPr>
          <w:rFonts w:ascii="Arial" w:hAnsi="Arial" w:cs="Arial"/>
          <w:color w:val="000000"/>
          <w:sz w:val="24"/>
          <w:szCs w:val="24"/>
        </w:rPr>
      </w:pPr>
      <w:r w:rsidRPr="00E00E14">
        <w:rPr>
          <w:rFonts w:ascii="Arial" w:hAnsi="Arial" w:cs="Arial"/>
          <w:color w:val="000000"/>
          <w:sz w:val="24"/>
          <w:szCs w:val="24"/>
        </w:rPr>
        <w:t>za zmianę kierownika budowy bez uprzedniej zgody Zamawiającego – w wysokości 5 000 zł za każdy przypadek,</w:t>
      </w:r>
    </w:p>
    <w:p w14:paraId="0D236EA4" w14:textId="77777777" w:rsidR="00E00E14" w:rsidRPr="00E00E14" w:rsidRDefault="00E00E14" w:rsidP="00E00E14">
      <w:pPr>
        <w:pStyle w:val="Akapitzlist"/>
        <w:numPr>
          <w:ilvl w:val="1"/>
          <w:numId w:val="70"/>
        </w:numPr>
        <w:spacing w:before="120" w:after="120" w:line="360" w:lineRule="auto"/>
        <w:ind w:left="851" w:hanging="425"/>
        <w:rPr>
          <w:rFonts w:ascii="Arial" w:hAnsi="Arial" w:cs="Arial"/>
          <w:color w:val="000000"/>
          <w:sz w:val="24"/>
          <w:szCs w:val="24"/>
        </w:rPr>
      </w:pPr>
      <w:r w:rsidRPr="00E00E14">
        <w:rPr>
          <w:rFonts w:ascii="Arial" w:hAnsi="Arial" w:cs="Arial"/>
          <w:color w:val="000000"/>
          <w:sz w:val="24"/>
          <w:szCs w:val="24"/>
        </w:rPr>
        <w:t>za powierzenie funkcji kierownika budowy osobie niespełniającej wymagań określonych w SWZ lub umowie, w tym w zakresie doświadczenia stanowiącego podstawę przyznania punktów w kryterium oceny ofert – w wysokości 10 000 zł za każdy przypadek.</w:t>
      </w:r>
    </w:p>
    <w:p w14:paraId="3BD605F5" w14:textId="77777777" w:rsidR="00C25B50" w:rsidRPr="00F1180D" w:rsidRDefault="00317097" w:rsidP="00F1180D">
      <w:pPr>
        <w:pStyle w:val="Akapitzlist"/>
        <w:numPr>
          <w:ilvl w:val="3"/>
          <w:numId w:val="35"/>
        </w:numPr>
        <w:spacing w:before="120" w:after="120" w:line="360" w:lineRule="auto"/>
        <w:ind w:left="426" w:hanging="426"/>
        <w:rPr>
          <w:rFonts w:ascii="Arial" w:hAnsi="Arial" w:cs="Arial"/>
          <w:sz w:val="24"/>
          <w:szCs w:val="24"/>
        </w:rPr>
      </w:pPr>
      <w:r w:rsidRPr="00F1180D">
        <w:rPr>
          <w:rFonts w:ascii="Arial" w:hAnsi="Arial" w:cs="Arial"/>
          <w:sz w:val="24"/>
          <w:szCs w:val="24"/>
        </w:rPr>
        <w:t>Strony zastrzegają sobie prawo do dochodzenia odszkodowania uzupełniającego przenoszącego wysokość kar umownych do wysokości rzeczywiście poniesionej szkody.</w:t>
      </w:r>
    </w:p>
    <w:p w14:paraId="1CAF673E" w14:textId="2A65B22A" w:rsidR="00C25B50" w:rsidRPr="00F1180D" w:rsidRDefault="00317097" w:rsidP="00F1180D">
      <w:pPr>
        <w:pStyle w:val="Akapitzlist"/>
        <w:numPr>
          <w:ilvl w:val="3"/>
          <w:numId w:val="35"/>
        </w:numPr>
        <w:spacing w:before="120" w:after="120" w:line="360" w:lineRule="auto"/>
        <w:ind w:left="426" w:hanging="426"/>
        <w:rPr>
          <w:rFonts w:ascii="Arial" w:hAnsi="Arial" w:cs="Arial"/>
          <w:sz w:val="24"/>
          <w:szCs w:val="24"/>
        </w:rPr>
      </w:pPr>
      <w:r w:rsidRPr="00F1180D">
        <w:rPr>
          <w:rFonts w:ascii="Arial" w:hAnsi="Arial" w:cs="Arial"/>
          <w:sz w:val="24"/>
          <w:szCs w:val="24"/>
        </w:rPr>
        <w:t xml:space="preserve">Łączna wysokość kar umownych nie może przekroczyć 30% wynagrodzenia umownego netto, o którym mowa w </w:t>
      </w:r>
      <w:r w:rsidRPr="00F1180D">
        <w:rPr>
          <w:rFonts w:ascii="Arial" w:hAnsi="Arial" w:cs="Arial"/>
          <w:color w:val="000000"/>
          <w:sz w:val="24"/>
          <w:szCs w:val="24"/>
        </w:rPr>
        <w:t>§</w:t>
      </w:r>
      <w:r w:rsidR="005D396A" w:rsidRPr="00F1180D">
        <w:rPr>
          <w:rFonts w:ascii="Arial" w:hAnsi="Arial" w:cs="Arial"/>
          <w:color w:val="000000"/>
          <w:sz w:val="24"/>
          <w:szCs w:val="24"/>
        </w:rPr>
        <w:t>7</w:t>
      </w:r>
      <w:r w:rsidRPr="00F1180D">
        <w:rPr>
          <w:rFonts w:ascii="Arial" w:hAnsi="Arial" w:cs="Arial"/>
          <w:color w:val="000000"/>
          <w:sz w:val="24"/>
          <w:szCs w:val="24"/>
        </w:rPr>
        <w:t xml:space="preserve"> ust. 1 umowy</w:t>
      </w:r>
      <w:r w:rsidRPr="00F1180D">
        <w:rPr>
          <w:rFonts w:ascii="Arial" w:hAnsi="Arial" w:cs="Arial"/>
          <w:sz w:val="24"/>
          <w:szCs w:val="24"/>
        </w:rPr>
        <w:t>.</w:t>
      </w:r>
    </w:p>
    <w:p w14:paraId="101863D5" w14:textId="77777777" w:rsidR="00C25B50" w:rsidRPr="00F1180D" w:rsidRDefault="00C25B50" w:rsidP="00F1180D">
      <w:pPr>
        <w:spacing w:before="120" w:after="120" w:line="360" w:lineRule="auto"/>
        <w:rPr>
          <w:rFonts w:ascii="Arial" w:hAnsi="Arial" w:cs="Arial"/>
          <w:sz w:val="24"/>
          <w:szCs w:val="24"/>
        </w:rPr>
      </w:pPr>
    </w:p>
    <w:p w14:paraId="12BA9F99" w14:textId="28656B2A"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§1</w:t>
      </w:r>
      <w:r w:rsidR="00CC09E7" w:rsidRPr="00F1180D">
        <w:rPr>
          <w:rFonts w:ascii="Arial" w:hAnsi="Arial" w:cs="Arial"/>
          <w:b/>
          <w:bCs/>
          <w:sz w:val="24"/>
          <w:szCs w:val="24"/>
        </w:rPr>
        <w:t>2</w:t>
      </w:r>
    </w:p>
    <w:p w14:paraId="1C89736C"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Zmiana umowy</w:t>
      </w:r>
    </w:p>
    <w:p w14:paraId="601DAA9C" w14:textId="464B017A" w:rsidR="00C25B50" w:rsidRPr="00F1180D" w:rsidRDefault="00317097" w:rsidP="00F1180D">
      <w:pPr>
        <w:pStyle w:val="Akapitzlist"/>
        <w:numPr>
          <w:ilvl w:val="6"/>
          <w:numId w:val="40"/>
        </w:numPr>
        <w:spacing w:before="120" w:after="120" w:line="360" w:lineRule="auto"/>
        <w:ind w:left="425" w:hanging="425"/>
        <w:rPr>
          <w:rFonts w:ascii="Arial" w:hAnsi="Arial" w:cs="Arial"/>
          <w:color w:val="000000"/>
          <w:sz w:val="24"/>
          <w:szCs w:val="24"/>
        </w:rPr>
      </w:pPr>
      <w:r w:rsidRPr="00F1180D">
        <w:rPr>
          <w:rFonts w:ascii="Arial" w:hAnsi="Arial" w:cs="Arial"/>
          <w:color w:val="000000"/>
          <w:sz w:val="24"/>
          <w:szCs w:val="24"/>
        </w:rPr>
        <w:t xml:space="preserve">Poza przypadkami określonymi w innych paragrafach umowy </w:t>
      </w:r>
      <w:r w:rsidR="00E00E14">
        <w:rPr>
          <w:rFonts w:ascii="Arial" w:hAnsi="Arial" w:cs="Arial"/>
          <w:color w:val="000000"/>
          <w:sz w:val="24"/>
          <w:szCs w:val="24"/>
        </w:rPr>
        <w:t>s</w:t>
      </w:r>
      <w:r w:rsidRPr="00F1180D">
        <w:rPr>
          <w:rFonts w:ascii="Arial" w:hAnsi="Arial" w:cs="Arial"/>
          <w:color w:val="000000"/>
          <w:sz w:val="24"/>
          <w:szCs w:val="24"/>
        </w:rPr>
        <w:t xml:space="preserve">trony przewidują możliwość skrócenia lub wydłużenia terminu wykonania przedmiotu umowy lub </w:t>
      </w:r>
      <w:r w:rsidRPr="00F1180D">
        <w:rPr>
          <w:rFonts w:ascii="Arial" w:hAnsi="Arial" w:cs="Arial"/>
          <w:color w:val="000000"/>
          <w:sz w:val="24"/>
          <w:szCs w:val="24"/>
        </w:rPr>
        <w:lastRenderedPageBreak/>
        <w:t>jej poszczególnych elementów w przypadku zaistnienia okoliczności wskazanych w ust. 2.</w:t>
      </w:r>
    </w:p>
    <w:p w14:paraId="6D26FB3C" w14:textId="77777777" w:rsidR="00C25B50" w:rsidRPr="00F1180D" w:rsidRDefault="00317097" w:rsidP="00F1180D">
      <w:pPr>
        <w:pStyle w:val="Akapitzlist"/>
        <w:numPr>
          <w:ilvl w:val="6"/>
          <w:numId w:val="40"/>
        </w:numPr>
        <w:spacing w:before="120" w:after="120" w:line="360" w:lineRule="auto"/>
        <w:ind w:left="425" w:hanging="425"/>
        <w:rPr>
          <w:rFonts w:ascii="Arial" w:hAnsi="Arial" w:cs="Arial"/>
          <w:color w:val="000000"/>
          <w:sz w:val="24"/>
          <w:szCs w:val="24"/>
        </w:rPr>
      </w:pPr>
      <w:r w:rsidRPr="00F1180D">
        <w:rPr>
          <w:rFonts w:ascii="Arial" w:hAnsi="Arial" w:cs="Arial"/>
          <w:color w:val="000000"/>
          <w:sz w:val="24"/>
          <w:szCs w:val="24"/>
        </w:rPr>
        <w:t>Strony przewidują możliwość zmiany (skrócenia lub wydłużenia) terminu wykonania umowy lub jej poszczególnych elementów, określonych w §3 umowy, wyłącznie z przyczyn niezależnych od Wykonawcy i mających wpływ na wykonanie przedmiotu umowy lub jej elementów, w następujących przypadkach:</w:t>
      </w:r>
    </w:p>
    <w:p w14:paraId="0B812177" w14:textId="77777777" w:rsidR="00C25B50" w:rsidRPr="00F1180D" w:rsidRDefault="00317097" w:rsidP="00F1180D">
      <w:pPr>
        <w:pStyle w:val="Akapitzlist"/>
        <w:numPr>
          <w:ilvl w:val="1"/>
          <w:numId w:val="41"/>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działania osób trzecich uniemożliwiających lub utrudniających realizację umowy – w zakresie koniecznym, w szczególności terminu realizacji umowy,</w:t>
      </w:r>
    </w:p>
    <w:p w14:paraId="73ED7EA9" w14:textId="4E215D95" w:rsidR="00C25B50" w:rsidRPr="00F1180D" w:rsidRDefault="00317097" w:rsidP="00F1180D">
      <w:pPr>
        <w:pStyle w:val="Akapitzlist"/>
        <w:numPr>
          <w:ilvl w:val="1"/>
          <w:numId w:val="41"/>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wystąpienia niesprzyjających warunków atmosferycznych </w:t>
      </w:r>
      <w:r w:rsidR="00A61562" w:rsidRPr="00F1180D">
        <w:rPr>
          <w:rFonts w:ascii="Arial" w:hAnsi="Arial" w:cs="Arial"/>
          <w:color w:val="000000"/>
          <w:sz w:val="24"/>
          <w:szCs w:val="24"/>
        </w:rPr>
        <w:t>uniemożliwiających prowadzenie robót</w:t>
      </w:r>
      <w:r w:rsidR="009A558D" w:rsidRPr="00F1180D">
        <w:rPr>
          <w:rFonts w:ascii="Arial" w:hAnsi="Arial" w:cs="Arial"/>
          <w:color w:val="000000"/>
          <w:sz w:val="24"/>
          <w:szCs w:val="24"/>
        </w:rPr>
        <w:t xml:space="preserve"> budowlanych</w:t>
      </w:r>
      <w:r w:rsidR="00A61562" w:rsidRPr="00F1180D">
        <w:rPr>
          <w:rFonts w:ascii="Arial" w:hAnsi="Arial" w:cs="Arial"/>
          <w:color w:val="000000"/>
          <w:sz w:val="24"/>
          <w:szCs w:val="24"/>
        </w:rPr>
        <w:t xml:space="preserve"> </w:t>
      </w:r>
      <w:r w:rsidR="009A558D" w:rsidRPr="00F1180D">
        <w:rPr>
          <w:rFonts w:ascii="Arial" w:hAnsi="Arial" w:cs="Arial"/>
          <w:color w:val="000000"/>
          <w:sz w:val="24"/>
          <w:szCs w:val="24"/>
        </w:rPr>
        <w:t xml:space="preserve">zgodnie z przyjętą technologią </w:t>
      </w:r>
      <w:r w:rsidRPr="00F1180D">
        <w:rPr>
          <w:rFonts w:ascii="Arial" w:hAnsi="Arial" w:cs="Arial"/>
          <w:color w:val="000000"/>
          <w:sz w:val="24"/>
          <w:szCs w:val="24"/>
        </w:rPr>
        <w:t>powyżej 5 dni,</w:t>
      </w:r>
    </w:p>
    <w:p w14:paraId="79210E94" w14:textId="77777777" w:rsidR="00C25B50" w:rsidRPr="00F1180D" w:rsidRDefault="00317097" w:rsidP="00F1180D">
      <w:pPr>
        <w:pStyle w:val="Akapitzlist"/>
        <w:numPr>
          <w:ilvl w:val="1"/>
          <w:numId w:val="41"/>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zmiany przepisów prawa istotnie wpływających na zakres lub termin realizacji niniejszej umowy,</w:t>
      </w:r>
    </w:p>
    <w:p w14:paraId="04394745" w14:textId="77777777" w:rsidR="00C25B50" w:rsidRPr="00F1180D" w:rsidRDefault="00317097" w:rsidP="00F1180D">
      <w:pPr>
        <w:pStyle w:val="Akapitzlist"/>
        <w:numPr>
          <w:ilvl w:val="1"/>
          <w:numId w:val="41"/>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udzielenie przez Zamawiającego innego zamówienia istotnie wpływającego na zakres lub termin realizacji niniejszej umowy,</w:t>
      </w:r>
    </w:p>
    <w:p w14:paraId="246FCD27" w14:textId="77777777" w:rsidR="00C25B50" w:rsidRPr="00F1180D" w:rsidRDefault="00317097" w:rsidP="00F1180D">
      <w:pPr>
        <w:pStyle w:val="Akapitzlist"/>
        <w:numPr>
          <w:ilvl w:val="1"/>
          <w:numId w:val="41"/>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zwiększenie zakresu zamówienia istotnie wpływające na termin realizacji niniejszej umowy,</w:t>
      </w:r>
    </w:p>
    <w:p w14:paraId="701E15A6" w14:textId="66E938B7" w:rsidR="00C25B50" w:rsidRPr="00F1180D" w:rsidRDefault="00317097" w:rsidP="00F1180D">
      <w:pPr>
        <w:pStyle w:val="Akapitzlist"/>
        <w:numPr>
          <w:ilvl w:val="1"/>
          <w:numId w:val="41"/>
        </w:numPr>
        <w:spacing w:before="120" w:after="120" w:line="360" w:lineRule="auto"/>
        <w:ind w:left="851" w:hanging="425"/>
        <w:rPr>
          <w:rFonts w:ascii="Arial" w:hAnsi="Arial" w:cs="Arial"/>
          <w:sz w:val="24"/>
          <w:szCs w:val="24"/>
        </w:rPr>
      </w:pPr>
      <w:r w:rsidRPr="00F1180D">
        <w:rPr>
          <w:rFonts w:ascii="Arial" w:hAnsi="Arial" w:cs="Arial"/>
          <w:color w:val="000000"/>
          <w:sz w:val="24"/>
          <w:szCs w:val="24"/>
        </w:rPr>
        <w:t xml:space="preserve">w przypadku przyczyn niezależnych od Wykonawcy i mających wpływ na wykonanie przedmiotu </w:t>
      </w:r>
      <w:r w:rsidR="00E00E14">
        <w:rPr>
          <w:rFonts w:ascii="Arial" w:hAnsi="Arial" w:cs="Arial"/>
          <w:color w:val="000000"/>
          <w:sz w:val="24"/>
          <w:szCs w:val="24"/>
        </w:rPr>
        <w:t>u</w:t>
      </w:r>
      <w:r w:rsidRPr="00F1180D">
        <w:rPr>
          <w:rFonts w:ascii="Arial" w:hAnsi="Arial" w:cs="Arial"/>
          <w:color w:val="000000"/>
          <w:sz w:val="24"/>
          <w:szCs w:val="24"/>
        </w:rPr>
        <w:t>mowy, które nie zostały przewidziane w ustępach poprzedzających, a z przyczyn obiektywnych uniemożliwiło wykonanie zamówienia w przewidzianym pierwotnie terminie.</w:t>
      </w:r>
    </w:p>
    <w:p w14:paraId="4D318241" w14:textId="77777777" w:rsidR="00C25B50" w:rsidRPr="00F1180D" w:rsidRDefault="00317097" w:rsidP="00F1180D">
      <w:pPr>
        <w:pStyle w:val="Akapitzlist"/>
        <w:numPr>
          <w:ilvl w:val="6"/>
          <w:numId w:val="40"/>
        </w:numPr>
        <w:spacing w:before="120" w:after="120" w:line="360" w:lineRule="auto"/>
        <w:ind w:left="425" w:hanging="425"/>
        <w:rPr>
          <w:rFonts w:ascii="Arial" w:hAnsi="Arial" w:cs="Arial"/>
          <w:color w:val="000000"/>
          <w:sz w:val="24"/>
          <w:szCs w:val="24"/>
        </w:rPr>
      </w:pPr>
      <w:r w:rsidRPr="00F1180D">
        <w:rPr>
          <w:rFonts w:ascii="Arial" w:hAnsi="Arial" w:cs="Arial"/>
          <w:color w:val="000000"/>
          <w:sz w:val="24"/>
          <w:szCs w:val="24"/>
        </w:rPr>
        <w:t>Zmiany te będą dopuszczalne wyłącznie w takim zakresie, w jakim ukończenie zamówienia jest lub przewiduje się że będzie opóźnione na skutek tych działań.</w:t>
      </w:r>
    </w:p>
    <w:p w14:paraId="7F5EE8AD" w14:textId="77777777" w:rsidR="00C25B50" w:rsidRPr="00F1180D" w:rsidRDefault="00C25B50" w:rsidP="00F1180D">
      <w:pPr>
        <w:spacing w:before="120" w:after="120" w:line="360" w:lineRule="auto"/>
        <w:rPr>
          <w:rFonts w:ascii="Arial" w:hAnsi="Arial" w:cs="Arial"/>
          <w:sz w:val="24"/>
          <w:szCs w:val="24"/>
        </w:rPr>
      </w:pPr>
    </w:p>
    <w:p w14:paraId="771138B8" w14:textId="43AA731E"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§1</w:t>
      </w:r>
      <w:r w:rsidR="00CC09E7" w:rsidRPr="00F1180D">
        <w:rPr>
          <w:rFonts w:ascii="Arial" w:hAnsi="Arial" w:cs="Arial"/>
          <w:b/>
          <w:bCs/>
          <w:sz w:val="24"/>
          <w:szCs w:val="24"/>
        </w:rPr>
        <w:t>3</w:t>
      </w:r>
    </w:p>
    <w:p w14:paraId="6AB9DF0E"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Cesja wierzytelności</w:t>
      </w:r>
    </w:p>
    <w:p w14:paraId="77AF11CC" w14:textId="77777777" w:rsidR="00C25B50" w:rsidRPr="00F1180D" w:rsidRDefault="00317097" w:rsidP="00F1180D">
      <w:pPr>
        <w:spacing w:before="120" w:after="120" w:line="360" w:lineRule="auto"/>
        <w:rPr>
          <w:rFonts w:ascii="Arial" w:hAnsi="Arial" w:cs="Arial"/>
          <w:sz w:val="24"/>
          <w:szCs w:val="24"/>
        </w:rPr>
      </w:pPr>
      <w:r w:rsidRPr="00F1180D">
        <w:rPr>
          <w:rFonts w:ascii="Arial" w:hAnsi="Arial" w:cs="Arial"/>
          <w:sz w:val="24"/>
          <w:szCs w:val="24"/>
        </w:rPr>
        <w:t>Wykonawca nie może bez zgody Zamawiającego dokonać cesji wierzytelności, przysługującej mu z tytułu realizacji umowy, na osoby trzecie.</w:t>
      </w:r>
    </w:p>
    <w:p w14:paraId="124AA6AA" w14:textId="77777777" w:rsidR="00C25B50" w:rsidRPr="00F1180D" w:rsidRDefault="00C25B50" w:rsidP="00F1180D">
      <w:pPr>
        <w:spacing w:before="120" w:after="120" w:line="360" w:lineRule="auto"/>
        <w:rPr>
          <w:rFonts w:ascii="Arial" w:hAnsi="Arial" w:cs="Arial"/>
          <w:sz w:val="24"/>
          <w:szCs w:val="24"/>
        </w:rPr>
      </w:pPr>
    </w:p>
    <w:p w14:paraId="54E87C6E" w14:textId="07D7983F"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§1</w:t>
      </w:r>
      <w:r w:rsidR="00CC09E7" w:rsidRPr="00F1180D">
        <w:rPr>
          <w:rFonts w:ascii="Arial" w:hAnsi="Arial" w:cs="Arial"/>
          <w:b/>
          <w:bCs/>
          <w:sz w:val="24"/>
          <w:szCs w:val="24"/>
        </w:rPr>
        <w:t>4</w:t>
      </w:r>
    </w:p>
    <w:p w14:paraId="75FA7C66"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Podwykonawcy</w:t>
      </w:r>
    </w:p>
    <w:p w14:paraId="2583393C" w14:textId="5FE76E52"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lastRenderedPageBreak/>
        <w:t xml:space="preserve">Wykonawca </w:t>
      </w:r>
      <w:r w:rsidR="00E00E14">
        <w:rPr>
          <w:rFonts w:ascii="Arial" w:hAnsi="Arial" w:cs="Arial"/>
          <w:sz w:val="24"/>
          <w:szCs w:val="24"/>
        </w:rPr>
        <w:t>może wykonać przedmiot umowy przy udziale podwykonawców.</w:t>
      </w:r>
    </w:p>
    <w:p w14:paraId="36378718"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Zakres prac do podzlecenia nie może wykraczać poza zakres przewidziany w SWZ i ofercie Wykonawcy, zaakceptowany przez Zamawiającego.</w:t>
      </w:r>
    </w:p>
    <w:p w14:paraId="0B466476" w14:textId="1B5E0E90"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Podwykonawca, na zasoby którego Wykonawca powoływał się celem wykazania spełniania warunków udziału w postępowaniu o udzielenie zamówienia publicznego w odniesieniu do kwalifikacji zawodowych</w:t>
      </w:r>
      <w:r w:rsidR="00446A45" w:rsidRPr="00F1180D">
        <w:rPr>
          <w:rFonts w:ascii="Arial" w:hAnsi="Arial" w:cs="Arial"/>
          <w:sz w:val="24"/>
          <w:szCs w:val="24"/>
        </w:rPr>
        <w:t>, uprawnień</w:t>
      </w:r>
      <w:r w:rsidRPr="00F1180D">
        <w:rPr>
          <w:rFonts w:ascii="Arial" w:hAnsi="Arial" w:cs="Arial"/>
          <w:sz w:val="24"/>
          <w:szCs w:val="24"/>
        </w:rPr>
        <w:t xml:space="preserve"> lub doświadczenia Wykonawcy lub osób skierowanych do realizacji zamówienia, będzie realizował przedmiot umowy w zakresie w jakim udostępniany potencjał podwykonawcy był deklarowany do wykonania przedmiotu umowy na użytek postępowania o udzielenie zamówienia publicznego.</w:t>
      </w:r>
    </w:p>
    <w:p w14:paraId="2688B3F2"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W trakcie realizacji zamówienia Wykonawca może dokonać powierzenia, w zakresie określonym umową, wykonania części przedmiotu umowy podwykonawcy, zmiany podwykonawcy lub rezygnacji z wykonania części zamówienia przez podwykonawcę.</w:t>
      </w:r>
    </w:p>
    <w:p w14:paraId="656C23C7" w14:textId="7701EE71"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 xml:space="preserve">Jeżeli zmiana albo rezygnacja z podwykonawcy dotyczyć będzie podmiotu, na którego zasoby Wykonawca powoływał się, na zasadach określonych w art. 118 ust. 1 ustawy Prawo zamówień publicznych, w celu wykazania spełniania warunków udziału w postępowaniu, Wykonawca jest obowiązany wykazać Zamawiającemu, iż proponowany inny podwykonawca lub Wykonawca samodzielnie </w:t>
      </w:r>
      <w:r w:rsidR="00E50774" w:rsidRPr="00F1180D">
        <w:rPr>
          <w:rFonts w:ascii="Arial" w:hAnsi="Arial" w:cs="Arial"/>
          <w:sz w:val="24"/>
          <w:szCs w:val="24"/>
        </w:rPr>
        <w:t xml:space="preserve">je </w:t>
      </w:r>
      <w:r w:rsidRPr="00F1180D">
        <w:rPr>
          <w:rFonts w:ascii="Arial" w:hAnsi="Arial" w:cs="Arial"/>
          <w:sz w:val="24"/>
          <w:szCs w:val="24"/>
        </w:rPr>
        <w:t>spełnia. W przypadku niewykazania okoliczności określonych w</w:t>
      </w:r>
      <w:r w:rsidR="00D6161D">
        <w:rPr>
          <w:rFonts w:ascii="Arial" w:hAnsi="Arial" w:cs="Arial"/>
          <w:sz w:val="24"/>
          <w:szCs w:val="24"/>
        </w:rPr>
        <w:t> </w:t>
      </w:r>
      <w:r w:rsidRPr="00F1180D">
        <w:rPr>
          <w:rFonts w:ascii="Arial" w:hAnsi="Arial" w:cs="Arial"/>
          <w:sz w:val="24"/>
          <w:szCs w:val="24"/>
        </w:rPr>
        <w:t xml:space="preserve">zdaniu poprzednim, Zamawiający nie zaakceptuje takiej zmiany lub rezygnacji. </w:t>
      </w:r>
    </w:p>
    <w:p w14:paraId="00A57378"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 xml:space="preserve">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 </w:t>
      </w:r>
    </w:p>
    <w:p w14:paraId="664B84D4"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 xml:space="preserve">Zamawiający w ciągu 14 dni zgłosi w formie pisemnej, pod rygorem nieważności, zastrzeżenia do przedłożonego projektu umowy o podwykonawstwo, której przedmiotem są roboty budowlane w przypadku, gdy: </w:t>
      </w:r>
    </w:p>
    <w:p w14:paraId="7A33A8BB" w14:textId="77777777" w:rsidR="00C25B50" w:rsidRPr="00F1180D" w:rsidRDefault="00317097" w:rsidP="00F1180D">
      <w:pPr>
        <w:pStyle w:val="Akapitzlist"/>
        <w:numPr>
          <w:ilvl w:val="1"/>
          <w:numId w:val="43"/>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termin zapłaty wynagrodzenia podwykonawcy lub dalszemu podwykonawcy przewidziany w umowie o podwykonawstwo jest dłuższy niż 30 dni od dnia doręczenia podwykonawcy lub dalszemu podwykonawcy faktury lub </w:t>
      </w:r>
      <w:r w:rsidRPr="00F1180D">
        <w:rPr>
          <w:rFonts w:ascii="Arial" w:hAnsi="Arial" w:cs="Arial"/>
          <w:color w:val="000000"/>
          <w:sz w:val="24"/>
          <w:szCs w:val="24"/>
        </w:rPr>
        <w:lastRenderedPageBreak/>
        <w:t xml:space="preserve">rachunku, potwierdzających wykonanie zleconej podwykonawcy lub dalszemu podwykonawcy dostawy, usługi lub roboty budowlanej; </w:t>
      </w:r>
    </w:p>
    <w:p w14:paraId="2ADD12EF" w14:textId="415A616F" w:rsidR="00C25B50" w:rsidRPr="00F1180D" w:rsidRDefault="00317097" w:rsidP="00F1180D">
      <w:pPr>
        <w:pStyle w:val="Akapitzlist"/>
        <w:numPr>
          <w:ilvl w:val="1"/>
          <w:numId w:val="43"/>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termin wykonania umowy o podwykonawstwo wykracza poza termin wykonania wskazany </w:t>
      </w:r>
      <w:r w:rsidRPr="00D6161D">
        <w:rPr>
          <w:rFonts w:ascii="Arial" w:hAnsi="Arial" w:cs="Arial"/>
          <w:color w:val="000000"/>
          <w:sz w:val="24"/>
          <w:szCs w:val="24"/>
        </w:rPr>
        <w:t>w §</w:t>
      </w:r>
      <w:r w:rsidR="005D396A" w:rsidRPr="00D6161D">
        <w:rPr>
          <w:rFonts w:ascii="Arial" w:hAnsi="Arial" w:cs="Arial"/>
          <w:color w:val="000000"/>
          <w:sz w:val="24"/>
          <w:szCs w:val="24"/>
        </w:rPr>
        <w:t>5</w:t>
      </w:r>
      <w:r w:rsidRPr="00D6161D">
        <w:rPr>
          <w:rFonts w:ascii="Arial" w:hAnsi="Arial" w:cs="Arial"/>
          <w:color w:val="000000"/>
          <w:sz w:val="24"/>
          <w:szCs w:val="24"/>
        </w:rPr>
        <w:t>;</w:t>
      </w:r>
      <w:r w:rsidRPr="00F1180D">
        <w:rPr>
          <w:rFonts w:ascii="Arial" w:hAnsi="Arial" w:cs="Arial"/>
          <w:color w:val="000000"/>
          <w:sz w:val="24"/>
          <w:szCs w:val="24"/>
        </w:rPr>
        <w:t xml:space="preserve"> </w:t>
      </w:r>
    </w:p>
    <w:p w14:paraId="7E2C1E2E" w14:textId="77777777" w:rsidR="00C25B50" w:rsidRPr="00F1180D" w:rsidRDefault="00317097" w:rsidP="00F1180D">
      <w:pPr>
        <w:pStyle w:val="Akapitzlist"/>
        <w:numPr>
          <w:ilvl w:val="1"/>
          <w:numId w:val="43"/>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umowa zawiera postanowienia uzależniające dokonanie zapłaty na rzecz podwykonawcy od odbioru robót przez Zamawiającego lub od zapłaty należności Wykonawcy przez Zamawiającego; </w:t>
      </w:r>
    </w:p>
    <w:p w14:paraId="7D8ED639" w14:textId="70C2706B" w:rsidR="00C25B50" w:rsidRPr="00F1180D" w:rsidRDefault="00317097" w:rsidP="00F1180D">
      <w:pPr>
        <w:pStyle w:val="Akapitzlist"/>
        <w:numPr>
          <w:ilvl w:val="1"/>
          <w:numId w:val="43"/>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umowa nie zawiera uregulowań dotyczących zawierania umów na roboty budowlane, dostawy lub usługi z dalszymi podwykonawcami, w</w:t>
      </w:r>
      <w:r w:rsidR="00D6161D">
        <w:rPr>
          <w:rFonts w:ascii="Arial" w:hAnsi="Arial" w:cs="Arial"/>
          <w:color w:val="000000"/>
          <w:sz w:val="24"/>
          <w:szCs w:val="24"/>
        </w:rPr>
        <w:t> </w:t>
      </w:r>
      <w:r w:rsidRPr="00F1180D">
        <w:rPr>
          <w:rFonts w:ascii="Arial" w:hAnsi="Arial" w:cs="Arial"/>
          <w:color w:val="000000"/>
          <w:sz w:val="24"/>
          <w:szCs w:val="24"/>
        </w:rPr>
        <w:t xml:space="preserve">szczególności postanowień warunkujących podpisanie tych umów od: </w:t>
      </w:r>
    </w:p>
    <w:p w14:paraId="6BBD514D" w14:textId="77777777" w:rsidR="00C25B50" w:rsidRPr="00F1180D" w:rsidRDefault="00317097" w:rsidP="00F1180D">
      <w:pPr>
        <w:pStyle w:val="Akapitzlist"/>
        <w:numPr>
          <w:ilvl w:val="1"/>
          <w:numId w:val="44"/>
        </w:numPr>
        <w:spacing w:before="120" w:after="120" w:line="360" w:lineRule="auto"/>
        <w:ind w:left="1276" w:hanging="425"/>
        <w:rPr>
          <w:rFonts w:ascii="Arial" w:hAnsi="Arial" w:cs="Arial"/>
          <w:color w:val="000000"/>
          <w:sz w:val="24"/>
          <w:szCs w:val="24"/>
        </w:rPr>
      </w:pPr>
      <w:r w:rsidRPr="00F1180D">
        <w:rPr>
          <w:rFonts w:ascii="Arial" w:hAnsi="Arial" w:cs="Arial"/>
          <w:color w:val="000000"/>
          <w:sz w:val="24"/>
          <w:szCs w:val="24"/>
        </w:rPr>
        <w:t>akceptacji przez Zamawiającego projektów umów o podwykonawstwo, których przedmiotem są roboty budowlane,</w:t>
      </w:r>
    </w:p>
    <w:p w14:paraId="58E4D5E8" w14:textId="77777777" w:rsidR="00C25B50" w:rsidRPr="00F1180D" w:rsidRDefault="00317097" w:rsidP="00F1180D">
      <w:pPr>
        <w:pStyle w:val="Akapitzlist"/>
        <w:numPr>
          <w:ilvl w:val="1"/>
          <w:numId w:val="44"/>
        </w:numPr>
        <w:spacing w:before="120" w:after="120" w:line="360" w:lineRule="auto"/>
        <w:ind w:left="1276" w:hanging="425"/>
        <w:rPr>
          <w:rFonts w:ascii="Arial" w:hAnsi="Arial" w:cs="Arial"/>
          <w:color w:val="000000"/>
          <w:sz w:val="24"/>
          <w:szCs w:val="24"/>
        </w:rPr>
      </w:pPr>
      <w:r w:rsidRPr="00F1180D">
        <w:rPr>
          <w:rFonts w:ascii="Arial" w:hAnsi="Arial" w:cs="Arial"/>
          <w:color w:val="000000"/>
          <w:sz w:val="24"/>
          <w:szCs w:val="24"/>
        </w:rPr>
        <w:t>uzyskania i przekazania Zamawiającemu zgody Wykonawcy na zawarcie umowy o podwykonawstwo, której przedmiotem są roboty budowlane wraz z jej projektem,</w:t>
      </w:r>
    </w:p>
    <w:p w14:paraId="5DEF0483" w14:textId="77777777" w:rsidR="00C25B50" w:rsidRPr="00F1180D" w:rsidRDefault="00317097" w:rsidP="00F1180D">
      <w:pPr>
        <w:pStyle w:val="Akapitzlist"/>
        <w:numPr>
          <w:ilvl w:val="1"/>
          <w:numId w:val="44"/>
        </w:numPr>
        <w:spacing w:before="120" w:after="120" w:line="360" w:lineRule="auto"/>
        <w:ind w:left="1276" w:hanging="425"/>
        <w:rPr>
          <w:rFonts w:ascii="Arial" w:hAnsi="Arial" w:cs="Arial"/>
          <w:color w:val="000000"/>
          <w:sz w:val="24"/>
          <w:szCs w:val="24"/>
        </w:rPr>
      </w:pPr>
      <w:r w:rsidRPr="00F1180D">
        <w:rPr>
          <w:rFonts w:ascii="Arial" w:hAnsi="Arial" w:cs="Arial"/>
          <w:color w:val="000000"/>
          <w:sz w:val="24"/>
          <w:szCs w:val="24"/>
        </w:rPr>
        <w:t>dostarczenia Zamawiającemu poświadczonych (przez przedkładającego) za zgodność z oryginałem kopii zawartych umów o podwykonawstwo, których przedmiotem są roboty budowlane, w terminie 7 dni od dnia jej zawarcia,</w:t>
      </w:r>
    </w:p>
    <w:p w14:paraId="358D10A0" w14:textId="64C573B1" w:rsidR="00C25B50" w:rsidRPr="00F1180D" w:rsidRDefault="00317097" w:rsidP="00F1180D">
      <w:pPr>
        <w:pStyle w:val="Akapitzlist"/>
        <w:numPr>
          <w:ilvl w:val="1"/>
          <w:numId w:val="44"/>
        </w:numPr>
        <w:spacing w:before="120" w:after="120" w:line="360" w:lineRule="auto"/>
        <w:ind w:left="1276" w:hanging="425"/>
        <w:rPr>
          <w:rFonts w:ascii="Arial" w:hAnsi="Arial" w:cs="Arial"/>
          <w:color w:val="000000"/>
          <w:sz w:val="24"/>
          <w:szCs w:val="24"/>
        </w:rPr>
      </w:pPr>
      <w:r w:rsidRPr="00F1180D">
        <w:rPr>
          <w:rFonts w:ascii="Arial" w:hAnsi="Arial" w:cs="Arial"/>
          <w:color w:val="000000"/>
          <w:sz w:val="24"/>
          <w:szCs w:val="24"/>
        </w:rPr>
        <w:t>obowiązku przekazywania Zamawiającemu poświadczonych (przez przedkładającego) za zgodność z oryginałem kopii umów o</w:t>
      </w:r>
      <w:r w:rsidR="00D6161D">
        <w:rPr>
          <w:rFonts w:ascii="Arial" w:hAnsi="Arial" w:cs="Arial"/>
          <w:color w:val="000000"/>
          <w:sz w:val="24"/>
          <w:szCs w:val="24"/>
        </w:rPr>
        <w:t> </w:t>
      </w:r>
      <w:r w:rsidRPr="00F1180D">
        <w:rPr>
          <w:rFonts w:ascii="Arial" w:hAnsi="Arial" w:cs="Arial"/>
          <w:color w:val="000000"/>
          <w:sz w:val="24"/>
          <w:szCs w:val="24"/>
        </w:rPr>
        <w:t>podwykonawstwo, których przedmiotem są dostawy lub usługi, o których mowa w ust. 12.</w:t>
      </w:r>
    </w:p>
    <w:p w14:paraId="7FC38756" w14:textId="77777777" w:rsidR="00C25B50" w:rsidRPr="00F1180D" w:rsidRDefault="00317097" w:rsidP="00F1180D">
      <w:pPr>
        <w:pStyle w:val="Akapitzlist"/>
        <w:numPr>
          <w:ilvl w:val="1"/>
          <w:numId w:val="43"/>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brak jest zastrzeżenia, że Zamawiający ponosi odpowiedzialność względem podwykonawcy lub dalszego podwykonawcy za wykonanie roboty do wysokości cen ofertowych Wykonawcy,</w:t>
      </w:r>
    </w:p>
    <w:p w14:paraId="0B2BFDCF" w14:textId="77777777" w:rsidR="00C25B50" w:rsidRPr="00F1180D" w:rsidRDefault="00317097" w:rsidP="00F1180D">
      <w:pPr>
        <w:pStyle w:val="Akapitzlist"/>
        <w:numPr>
          <w:ilvl w:val="1"/>
          <w:numId w:val="43"/>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nie spełnia ona wymagań określonych w dokumentach zamówienia,</w:t>
      </w:r>
    </w:p>
    <w:p w14:paraId="31B4A293" w14:textId="77777777" w:rsidR="00C25B50" w:rsidRPr="00F1180D" w:rsidRDefault="00317097" w:rsidP="00F1180D">
      <w:pPr>
        <w:pStyle w:val="Akapitzlist"/>
        <w:numPr>
          <w:ilvl w:val="1"/>
          <w:numId w:val="43"/>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umowa o podwykonawstwo zawiera postanowienia kształtujące prawa i obowiązki podwykonawcy, w zakresie kar umownych oraz postanowienia dotyczące warunków wypłaty wynagrodzenia, w sposób dla niego mniej korzystny niż prawa i obowiązki Wykonawcy, ukształtowane postanowieniami niniejszej umowy.</w:t>
      </w:r>
    </w:p>
    <w:p w14:paraId="5E57F4CC" w14:textId="042C4F22" w:rsidR="000A3766" w:rsidRPr="00F1180D" w:rsidRDefault="009E752E" w:rsidP="00F1180D">
      <w:pPr>
        <w:pStyle w:val="Akapitzlist"/>
        <w:numPr>
          <w:ilvl w:val="1"/>
          <w:numId w:val="43"/>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umowa o podwykonawstwo zawiera postanowienia</w:t>
      </w:r>
      <w:r w:rsidR="002D7D22" w:rsidRPr="00F1180D">
        <w:rPr>
          <w:rFonts w:ascii="Arial" w:hAnsi="Arial" w:cs="Arial"/>
          <w:color w:val="000000"/>
          <w:sz w:val="24"/>
          <w:szCs w:val="24"/>
        </w:rPr>
        <w:t xml:space="preserve">, </w:t>
      </w:r>
      <w:r w:rsidR="000A3766" w:rsidRPr="00F1180D">
        <w:rPr>
          <w:rFonts w:ascii="Arial" w:hAnsi="Arial" w:cs="Arial"/>
          <w:sz w:val="24"/>
          <w:szCs w:val="24"/>
        </w:rPr>
        <w:t xml:space="preserve">które prowadziłyby do potrącenia kaucji gwarancyjnej/zabezpieczenia należytego wykonania </w:t>
      </w:r>
      <w:r w:rsidR="000A3766" w:rsidRPr="00F1180D">
        <w:rPr>
          <w:rFonts w:ascii="Arial" w:hAnsi="Arial" w:cs="Arial"/>
          <w:sz w:val="24"/>
          <w:szCs w:val="24"/>
        </w:rPr>
        <w:lastRenderedPageBreak/>
        <w:t xml:space="preserve">umowy </w:t>
      </w:r>
      <w:r w:rsidR="00043DA3" w:rsidRPr="00F1180D">
        <w:rPr>
          <w:rFonts w:ascii="Arial" w:hAnsi="Arial" w:cs="Arial"/>
          <w:sz w:val="24"/>
          <w:szCs w:val="24"/>
        </w:rPr>
        <w:t>p</w:t>
      </w:r>
      <w:r w:rsidR="00DF507D" w:rsidRPr="00F1180D">
        <w:rPr>
          <w:rFonts w:ascii="Arial" w:hAnsi="Arial" w:cs="Arial"/>
          <w:sz w:val="24"/>
          <w:szCs w:val="24"/>
        </w:rPr>
        <w:t xml:space="preserve">odwykonawcy/dalszego </w:t>
      </w:r>
      <w:r w:rsidR="00043DA3" w:rsidRPr="00F1180D">
        <w:rPr>
          <w:rFonts w:ascii="Arial" w:hAnsi="Arial" w:cs="Arial"/>
          <w:sz w:val="24"/>
          <w:szCs w:val="24"/>
        </w:rPr>
        <w:t>p</w:t>
      </w:r>
      <w:r w:rsidR="00DF507D" w:rsidRPr="00F1180D">
        <w:rPr>
          <w:rFonts w:ascii="Arial" w:hAnsi="Arial" w:cs="Arial"/>
          <w:sz w:val="24"/>
          <w:szCs w:val="24"/>
        </w:rPr>
        <w:t xml:space="preserve">odwykonawcy </w:t>
      </w:r>
      <w:r w:rsidR="000A3766" w:rsidRPr="00F1180D">
        <w:rPr>
          <w:rFonts w:ascii="Arial" w:hAnsi="Arial" w:cs="Arial"/>
          <w:sz w:val="24"/>
          <w:szCs w:val="24"/>
        </w:rPr>
        <w:t>na rzecz Wykonawcy z</w:t>
      </w:r>
      <w:r w:rsidR="00D6161D">
        <w:rPr>
          <w:rFonts w:ascii="Arial" w:hAnsi="Arial" w:cs="Arial"/>
          <w:sz w:val="24"/>
          <w:szCs w:val="24"/>
        </w:rPr>
        <w:t> </w:t>
      </w:r>
      <w:r w:rsidR="000A3766" w:rsidRPr="00F1180D">
        <w:rPr>
          <w:rFonts w:ascii="Arial" w:hAnsi="Arial" w:cs="Arial"/>
          <w:sz w:val="24"/>
          <w:szCs w:val="24"/>
        </w:rPr>
        <w:t xml:space="preserve">wynagrodzenia </w:t>
      </w:r>
      <w:r w:rsidR="00DF507D" w:rsidRPr="00F1180D">
        <w:rPr>
          <w:rFonts w:ascii="Arial" w:hAnsi="Arial" w:cs="Arial"/>
          <w:sz w:val="24"/>
          <w:szCs w:val="24"/>
        </w:rPr>
        <w:t xml:space="preserve">należnego </w:t>
      </w:r>
      <w:r w:rsidR="00043DA3" w:rsidRPr="00F1180D">
        <w:rPr>
          <w:rFonts w:ascii="Arial" w:hAnsi="Arial" w:cs="Arial"/>
          <w:sz w:val="24"/>
          <w:szCs w:val="24"/>
        </w:rPr>
        <w:t>p</w:t>
      </w:r>
      <w:r w:rsidR="000A3766" w:rsidRPr="00F1180D">
        <w:rPr>
          <w:rFonts w:ascii="Arial" w:hAnsi="Arial" w:cs="Arial"/>
          <w:sz w:val="24"/>
          <w:szCs w:val="24"/>
        </w:rPr>
        <w:t>odwykonawcy/</w:t>
      </w:r>
      <w:r w:rsidR="00043DA3" w:rsidRPr="00F1180D">
        <w:rPr>
          <w:rFonts w:ascii="Arial" w:hAnsi="Arial" w:cs="Arial"/>
          <w:sz w:val="24"/>
          <w:szCs w:val="24"/>
        </w:rPr>
        <w:t>d</w:t>
      </w:r>
      <w:r w:rsidR="000A3766" w:rsidRPr="00F1180D">
        <w:rPr>
          <w:rFonts w:ascii="Arial" w:hAnsi="Arial" w:cs="Arial"/>
          <w:sz w:val="24"/>
          <w:szCs w:val="24"/>
        </w:rPr>
        <w:t xml:space="preserve">alszego </w:t>
      </w:r>
      <w:r w:rsidR="00043DA3" w:rsidRPr="00F1180D">
        <w:rPr>
          <w:rFonts w:ascii="Arial" w:hAnsi="Arial" w:cs="Arial"/>
          <w:sz w:val="24"/>
          <w:szCs w:val="24"/>
        </w:rPr>
        <w:t>podwykonawcy.</w:t>
      </w:r>
    </w:p>
    <w:p w14:paraId="79CDB9F7" w14:textId="0A16992C"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Niezgłoszenie w formie pisemnej zastrzeżeń do przedłożonego projektu umowy o podwykonawstwo, której przedmiotem są roboty budowlane, w terminie wskazanym w ust. 7, uważa się za akceptację projektu umowy przez Zamawiającego.</w:t>
      </w:r>
    </w:p>
    <w:p w14:paraId="64642D64"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Wykonawca, podwykonawca lub dalszy podwykonawca zamówienia przedkłada Zamawiającemu poświadczoną (przez przedkładającego) za zgodność z oryginałem kopię zawartej umowy o podwykonawstwo, której przedmiotem są roboty budowlane, w terminie 7 dni od dnia jej zawarcia.</w:t>
      </w:r>
    </w:p>
    <w:p w14:paraId="722E4E7C"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Zamawiający w ciągu 14 dni zgłasza w formie pisemnej pod rygorem nieważności sprzeciw do przedłożonej umowy o podwykonawstwo, której przedmiotem są roboty budowlane, w przypadkach, o których mowa w ust. 7.</w:t>
      </w:r>
    </w:p>
    <w:p w14:paraId="7585E03B"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Niezgłoszenie w formie pisemnej sprzeciwu do przedłożonej umowy o podwykonawstwo, której przedmiotem są roboty budowlane, w terminie określonym w ust. 10, uważa się za akceptację umowy przez Zamawiającego.</w:t>
      </w:r>
    </w:p>
    <w:p w14:paraId="2BF83AEF" w14:textId="5D0EF239"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netto wskazanej w §</w:t>
      </w:r>
      <w:r w:rsidR="00A00EAA" w:rsidRPr="00F1180D">
        <w:rPr>
          <w:rFonts w:ascii="Arial" w:hAnsi="Arial" w:cs="Arial"/>
          <w:sz w:val="24"/>
          <w:szCs w:val="24"/>
        </w:rPr>
        <w:t>7</w:t>
      </w:r>
      <w:r w:rsidRPr="00F1180D">
        <w:rPr>
          <w:rFonts w:ascii="Arial" w:hAnsi="Arial" w:cs="Arial"/>
          <w:sz w:val="24"/>
          <w:szCs w:val="24"/>
        </w:rPr>
        <w:t xml:space="preserve"> ust. 1 niniejszej umowy, jako niepodlegające niniejszemu obowiązkowi. Wyłączenie, o którym mowa w zdaniu pierwszym, nie dotyczy umów o podwykonawstwo o wartości większej niż 50 000,00 PLN brutto. Podwykonawca lub dalszy podwykonawca, przedkłada poświadczoną za zgodność z oryginałem kopię umowy również Wykonawcy.</w:t>
      </w:r>
    </w:p>
    <w:p w14:paraId="6CF9B445"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W przypadku, o którym mowa w ust. 12, jeżeli termin zapłaty wynagrodzenia jest dłuższy niż określony w ust. 7 pkt. 1, Zamawiający poinformuje o tym Wykonawcę i wezwie go do doprowadzenia do zmiany tej umowy w terminie nie dłuższym niż 3 dni od otrzymania informacji, pod rygorem wystąpienia o zapłatę kary umownej.</w:t>
      </w:r>
    </w:p>
    <w:p w14:paraId="4285A5EA"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Przepisy ust. 6-13 stosuje się odpowiednio do zmian umów o podwykonawstwo.</w:t>
      </w:r>
    </w:p>
    <w:p w14:paraId="1C3ADCC0"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 xml:space="preserve">Zamawiający dokona bezpośredniej zapłaty wymagalnego wynagrodzenia przysługującego podwykonawcy lub dalszemu podwykonawcy, który zawarł </w:t>
      </w:r>
      <w:r w:rsidRPr="00F1180D">
        <w:rPr>
          <w:rFonts w:ascii="Arial" w:hAnsi="Arial" w:cs="Arial"/>
          <w:sz w:val="24"/>
          <w:szCs w:val="24"/>
        </w:rPr>
        <w:lastRenderedPageBreak/>
        <w:t>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93363F4"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 xml:space="preserve">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638E55F0"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Bezpośrednia zapłata obejmuje wyłącznie należne wynagrodzenie, bez odsetek, należnych podwykonawcy lub dalszemu podwykonawcy.</w:t>
      </w:r>
    </w:p>
    <w:p w14:paraId="6683D145"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Przed dokonaniem bezpośredniej zapłaty Zamawiający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6A003249"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W przypadku zgłoszenia uwag, o których mowa w ust. 18, w terminie wskazanym przez Zamawiającego, Zamawiający może:</w:t>
      </w:r>
    </w:p>
    <w:p w14:paraId="2495FBC7" w14:textId="77777777" w:rsidR="00C25B50" w:rsidRPr="00F1180D" w:rsidRDefault="00317097" w:rsidP="00F1180D">
      <w:pPr>
        <w:pStyle w:val="Akapitzlist"/>
        <w:numPr>
          <w:ilvl w:val="1"/>
          <w:numId w:val="45"/>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nie dokonać bezpośredniej zapłaty wynagrodzenia podwykonawcy lub dalszemu podwykonawcy, jeżeli Wykonawca wykaże niezasadność takiej zapłaty, albo</w:t>
      </w:r>
    </w:p>
    <w:p w14:paraId="28E8D24B" w14:textId="77777777" w:rsidR="00C25B50" w:rsidRPr="00F1180D" w:rsidRDefault="00317097" w:rsidP="00F1180D">
      <w:pPr>
        <w:pStyle w:val="Akapitzlist"/>
        <w:numPr>
          <w:ilvl w:val="1"/>
          <w:numId w:val="45"/>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D8484A" w14:textId="77777777" w:rsidR="00C25B50" w:rsidRPr="00F1180D" w:rsidRDefault="00317097" w:rsidP="00F1180D">
      <w:pPr>
        <w:pStyle w:val="Akapitzlist"/>
        <w:numPr>
          <w:ilvl w:val="1"/>
          <w:numId w:val="45"/>
        </w:numPr>
        <w:spacing w:before="120" w:after="120" w:line="360" w:lineRule="auto"/>
        <w:ind w:left="851" w:hanging="425"/>
        <w:rPr>
          <w:rFonts w:ascii="Arial" w:hAnsi="Arial" w:cs="Arial"/>
          <w:sz w:val="24"/>
          <w:szCs w:val="24"/>
        </w:rPr>
      </w:pPr>
      <w:r w:rsidRPr="00F1180D">
        <w:rPr>
          <w:rFonts w:ascii="Arial" w:hAnsi="Arial" w:cs="Arial"/>
          <w:color w:val="000000"/>
          <w:sz w:val="24"/>
          <w:szCs w:val="24"/>
        </w:rPr>
        <w:t>dokonać bezpośredniej zapłaty wynagrodzenia podwykonawcy lub dalszemu podwykonawcy, jeżeli podwykonawca lub dalszy podwykonawca wykaże zasadność takiej zapłaty.</w:t>
      </w:r>
    </w:p>
    <w:p w14:paraId="3259E579"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 xml:space="preserve">W przypadku dokonania bezpośredniej zapłaty podwykonawcy lub dalszemu podwykonawcy, o których mowa w ust. 15, Zamawiający potrąci kwotę wypłaconego wynagrodzenia z wynagrodzenia należnego Wykonawcy. </w:t>
      </w:r>
    </w:p>
    <w:p w14:paraId="4DB69DEA"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lastRenderedPageBreak/>
        <w:t xml:space="preserve">Warunkiem zapłaty przez Zamawiającego należnego Wykonawcy wynagrodzenia za zrealizowany przedmiot umowy jest przedstawienie dowodów zapłaty wynagrodzeń wszystkich podwykonawców, biorących udział w realizacji przedmiotu umowy. </w:t>
      </w:r>
    </w:p>
    <w:p w14:paraId="71D4F485"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W przypadku nieprzedstawienia przez Wykonawcę dowodu zapłaty, o którym mowa wyżej Zamawiający wstrzymuje kwotę należnego wynagrodzenia za odebrany przedmiot umowy w części równej kwocie wynikającej z nieprzedstawionego dowodu zapłaty. Płatność będzie wstrzymana do czasu przedłożenia dowodu zapłaty. W takim przypadku nie biegnie termin określony na zapłatę należnego wynagrodzenia, a Wykonawcy nie przysługują roszczenia z tytułu odsetek za opóźnienie w uregulowaniu faktury.</w:t>
      </w:r>
    </w:p>
    <w:p w14:paraId="11B57C58" w14:textId="77777777" w:rsidR="00C25B50" w:rsidRPr="00F1180D" w:rsidRDefault="00317097" w:rsidP="00F1180D">
      <w:pPr>
        <w:pStyle w:val="Akapitzlist"/>
        <w:numPr>
          <w:ilvl w:val="6"/>
          <w:numId w:val="42"/>
        </w:numPr>
        <w:spacing w:before="120" w:after="120" w:line="360" w:lineRule="auto"/>
        <w:ind w:left="425" w:hanging="425"/>
        <w:rPr>
          <w:rFonts w:ascii="Arial" w:hAnsi="Arial" w:cs="Arial"/>
          <w:sz w:val="24"/>
          <w:szCs w:val="24"/>
        </w:rPr>
      </w:pPr>
      <w:r w:rsidRPr="00F1180D">
        <w:rPr>
          <w:rFonts w:ascii="Arial" w:hAnsi="Arial" w:cs="Arial"/>
          <w:sz w:val="24"/>
          <w:szCs w:val="24"/>
        </w:rPr>
        <w:t>Powierzenie wykonania części zamówienia podwykonawcom nie zwalnia Wykonawcy z odpowiedzialności za należyte wykonanie przedmiotu umowy. Wykonawca odpowiada za działania i zaniechania podwykonawców jak za swoje własne.</w:t>
      </w:r>
    </w:p>
    <w:p w14:paraId="7A6FF057" w14:textId="77777777" w:rsidR="00C25B50" w:rsidRPr="00F1180D" w:rsidRDefault="00C25B50" w:rsidP="00F1180D">
      <w:pPr>
        <w:spacing w:before="120" w:after="120" w:line="360" w:lineRule="auto"/>
        <w:rPr>
          <w:rStyle w:val="Domylnaczcionkaakapitu1"/>
          <w:rFonts w:ascii="Arial" w:hAnsi="Arial" w:cs="Arial"/>
          <w:sz w:val="24"/>
          <w:szCs w:val="24"/>
        </w:rPr>
      </w:pPr>
    </w:p>
    <w:p w14:paraId="33643889" w14:textId="37471459"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§1</w:t>
      </w:r>
      <w:r w:rsidR="00CC09E7" w:rsidRPr="00F1180D">
        <w:rPr>
          <w:rFonts w:ascii="Arial" w:hAnsi="Arial" w:cs="Arial"/>
          <w:b/>
          <w:bCs/>
          <w:sz w:val="24"/>
          <w:szCs w:val="24"/>
        </w:rPr>
        <w:t>5</w:t>
      </w:r>
    </w:p>
    <w:p w14:paraId="26D9AE39" w14:textId="77777777" w:rsidR="00C25B50" w:rsidRPr="00F1180D" w:rsidRDefault="00317097" w:rsidP="00F1180D">
      <w:pPr>
        <w:spacing w:before="120" w:after="120" w:line="360" w:lineRule="auto"/>
        <w:rPr>
          <w:rStyle w:val="Domylnaczcionkaakapitu1"/>
          <w:rFonts w:ascii="Arial" w:hAnsi="Arial" w:cs="Arial"/>
          <w:b/>
          <w:sz w:val="24"/>
          <w:szCs w:val="24"/>
        </w:rPr>
      </w:pPr>
      <w:r w:rsidRPr="00F1180D">
        <w:rPr>
          <w:rStyle w:val="Domylnaczcionkaakapitu1"/>
          <w:rFonts w:ascii="Arial" w:hAnsi="Arial" w:cs="Arial"/>
          <w:b/>
          <w:sz w:val="24"/>
          <w:szCs w:val="24"/>
        </w:rPr>
        <w:t>Zmiana wysokości wynagrodzenia w przypadku zmiany ceny materiałów lub kosztów związanych z realizacją zamówienia</w:t>
      </w:r>
    </w:p>
    <w:p w14:paraId="07FD7B01" w14:textId="3D51CBE0" w:rsidR="00C25B50" w:rsidRPr="00F1180D" w:rsidRDefault="00317097" w:rsidP="00F1180D">
      <w:pPr>
        <w:pStyle w:val="Akapitzlist"/>
        <w:numPr>
          <w:ilvl w:val="0"/>
          <w:numId w:val="56"/>
        </w:numPr>
        <w:spacing w:before="120" w:after="120" w:line="360" w:lineRule="auto"/>
        <w:ind w:left="426" w:hanging="426"/>
        <w:rPr>
          <w:rStyle w:val="Domylnaczcionkaakapitu1"/>
          <w:rFonts w:ascii="Arial" w:hAnsi="Arial" w:cs="Arial"/>
          <w:sz w:val="24"/>
          <w:szCs w:val="24"/>
        </w:rPr>
      </w:pPr>
      <w:r w:rsidRPr="00F1180D">
        <w:rPr>
          <w:rStyle w:val="Domylnaczcionkaakapitu1"/>
          <w:rFonts w:ascii="Arial" w:hAnsi="Arial" w:cs="Arial"/>
          <w:sz w:val="24"/>
          <w:szCs w:val="24"/>
        </w:rPr>
        <w:t>Strony dopuszczają możliwość zmiany wysokości wynagrodzenia określonego w §</w:t>
      </w:r>
      <w:r w:rsidR="00BA4E93" w:rsidRPr="00F1180D">
        <w:rPr>
          <w:rStyle w:val="Domylnaczcionkaakapitu1"/>
          <w:rFonts w:ascii="Arial" w:hAnsi="Arial" w:cs="Arial"/>
          <w:sz w:val="24"/>
          <w:szCs w:val="24"/>
        </w:rPr>
        <w:t>7</w:t>
      </w:r>
      <w:r w:rsidRPr="00F1180D">
        <w:rPr>
          <w:rStyle w:val="Domylnaczcionkaakapitu1"/>
          <w:rFonts w:ascii="Arial" w:hAnsi="Arial" w:cs="Arial"/>
          <w:sz w:val="24"/>
          <w:szCs w:val="24"/>
        </w:rPr>
        <w:t xml:space="preserve"> ust. 1 (zwiększenia lub zmniejszenia) w przypadku zmiany ceny materiałów lub kosztów związanych z realizacją zamówienia.</w:t>
      </w:r>
    </w:p>
    <w:p w14:paraId="226494FB" w14:textId="77777777" w:rsidR="00C25B50" w:rsidRPr="00F1180D" w:rsidRDefault="00317097" w:rsidP="00F1180D">
      <w:pPr>
        <w:pStyle w:val="Akapitzlist"/>
        <w:numPr>
          <w:ilvl w:val="0"/>
          <w:numId w:val="56"/>
        </w:numPr>
        <w:spacing w:before="120" w:after="120" w:line="360" w:lineRule="auto"/>
        <w:ind w:left="426" w:hanging="426"/>
        <w:rPr>
          <w:rStyle w:val="Domylnaczcionkaakapitu1"/>
          <w:rFonts w:ascii="Arial" w:hAnsi="Arial" w:cs="Arial"/>
          <w:sz w:val="24"/>
          <w:szCs w:val="24"/>
        </w:rPr>
      </w:pPr>
      <w:r w:rsidRPr="00F1180D">
        <w:rPr>
          <w:rStyle w:val="Domylnaczcionkaakapitu1"/>
          <w:rFonts w:ascii="Arial" w:hAnsi="Arial" w:cs="Arial"/>
          <w:sz w:val="24"/>
          <w:szCs w:val="24"/>
        </w:rPr>
        <w:t>Wyliczenie wysokości zmiany wynagrodzenia odbywać się będzie w oparciu o miesięczny wskaźnik cen produkcji budowlano-montażowej liczony do poprzedniego miesiąca, zwany dalej wskaźnikiem GUS.</w:t>
      </w:r>
    </w:p>
    <w:p w14:paraId="07B41CD5" w14:textId="542977FE" w:rsidR="00C25B50" w:rsidRPr="00F1180D" w:rsidRDefault="00317097" w:rsidP="00F1180D">
      <w:pPr>
        <w:pStyle w:val="Akapitzlist"/>
        <w:numPr>
          <w:ilvl w:val="0"/>
          <w:numId w:val="56"/>
        </w:numPr>
        <w:spacing w:before="120" w:after="120" w:line="360" w:lineRule="auto"/>
        <w:ind w:left="426" w:hanging="426"/>
        <w:rPr>
          <w:rStyle w:val="Domylnaczcionkaakapitu1"/>
          <w:rFonts w:ascii="Arial" w:hAnsi="Arial" w:cs="Arial"/>
          <w:sz w:val="24"/>
          <w:szCs w:val="24"/>
        </w:rPr>
      </w:pPr>
      <w:r w:rsidRPr="00F1180D">
        <w:rPr>
          <w:rStyle w:val="Domylnaczcionkaakapitu1"/>
          <w:rFonts w:ascii="Arial" w:hAnsi="Arial" w:cs="Arial"/>
          <w:sz w:val="24"/>
          <w:szCs w:val="24"/>
        </w:rPr>
        <w:t xml:space="preserve">W sytuacji, gdy </w:t>
      </w:r>
      <w:r w:rsidR="00784EA7" w:rsidRPr="00F1180D">
        <w:rPr>
          <w:rStyle w:val="Domylnaczcionkaakapitu1"/>
          <w:rFonts w:ascii="Arial" w:hAnsi="Arial" w:cs="Arial"/>
          <w:sz w:val="24"/>
          <w:szCs w:val="24"/>
        </w:rPr>
        <w:t xml:space="preserve">suma </w:t>
      </w:r>
      <w:r w:rsidRPr="00F1180D">
        <w:rPr>
          <w:rStyle w:val="Domylnaczcionkaakapitu1"/>
          <w:rFonts w:ascii="Arial" w:hAnsi="Arial" w:cs="Arial"/>
          <w:sz w:val="24"/>
          <w:szCs w:val="24"/>
        </w:rPr>
        <w:t xml:space="preserve">opublikowanych wskaźników GUS za pełne miesiące w okresie między zawarciem umowy, a podpisaniem protokołu odbioru końcowego, przekroczy poziom </w:t>
      </w:r>
      <w:r w:rsidR="00683169" w:rsidRPr="00F1180D">
        <w:rPr>
          <w:rStyle w:val="Domylnaczcionkaakapitu1"/>
          <w:rFonts w:ascii="Arial" w:hAnsi="Arial" w:cs="Arial"/>
          <w:sz w:val="24"/>
          <w:szCs w:val="24"/>
        </w:rPr>
        <w:t>8</w:t>
      </w:r>
      <w:r w:rsidRPr="00F1180D">
        <w:rPr>
          <w:rStyle w:val="Domylnaczcionkaakapitu1"/>
          <w:rFonts w:ascii="Arial" w:hAnsi="Arial" w:cs="Arial"/>
          <w:sz w:val="24"/>
          <w:szCs w:val="24"/>
        </w:rPr>
        <w:t>%, strony mogą złożyć wniosek o dokonanie odpowiedniej zmiany wynagrodzenia</w:t>
      </w:r>
      <w:r w:rsidR="00683169" w:rsidRPr="00F1180D">
        <w:rPr>
          <w:rStyle w:val="Domylnaczcionkaakapitu1"/>
          <w:rFonts w:ascii="Arial" w:hAnsi="Arial" w:cs="Arial"/>
          <w:sz w:val="24"/>
          <w:szCs w:val="24"/>
        </w:rPr>
        <w:t xml:space="preserve">, przy czym </w:t>
      </w:r>
      <w:r w:rsidR="00171A4E" w:rsidRPr="00F1180D">
        <w:rPr>
          <w:rStyle w:val="Domylnaczcionkaakapitu1"/>
          <w:rFonts w:ascii="Arial" w:hAnsi="Arial" w:cs="Arial"/>
          <w:sz w:val="24"/>
          <w:szCs w:val="24"/>
        </w:rPr>
        <w:t xml:space="preserve">zmiana wysokości wynagrodzenia zostanie obliczona jako połowa wartości sumy </w:t>
      </w:r>
      <w:r w:rsidR="00740A33" w:rsidRPr="00F1180D">
        <w:rPr>
          <w:rStyle w:val="Domylnaczcionkaakapitu1"/>
          <w:rFonts w:ascii="Arial" w:hAnsi="Arial" w:cs="Arial"/>
          <w:sz w:val="24"/>
          <w:szCs w:val="24"/>
        </w:rPr>
        <w:t>wskaźników GUS</w:t>
      </w:r>
      <w:r w:rsidR="001511B7" w:rsidRPr="00F1180D">
        <w:rPr>
          <w:rStyle w:val="Domylnaczcionkaakapitu1"/>
          <w:rFonts w:ascii="Arial" w:hAnsi="Arial" w:cs="Arial"/>
          <w:sz w:val="24"/>
          <w:szCs w:val="24"/>
        </w:rPr>
        <w:t xml:space="preserve"> za powyższy okres</w:t>
      </w:r>
    </w:p>
    <w:p w14:paraId="23C2BAF9" w14:textId="77777777" w:rsidR="00C25B50" w:rsidRPr="00F1180D" w:rsidRDefault="00317097" w:rsidP="00F1180D">
      <w:pPr>
        <w:pStyle w:val="Akapitzlist"/>
        <w:numPr>
          <w:ilvl w:val="0"/>
          <w:numId w:val="56"/>
        </w:numPr>
        <w:spacing w:before="120" w:after="120" w:line="360" w:lineRule="auto"/>
        <w:ind w:left="426" w:hanging="426"/>
        <w:rPr>
          <w:rStyle w:val="Domylnaczcionkaakapitu1"/>
          <w:rFonts w:ascii="Arial" w:hAnsi="Arial" w:cs="Arial"/>
          <w:sz w:val="24"/>
          <w:szCs w:val="24"/>
        </w:rPr>
      </w:pPr>
      <w:r w:rsidRPr="00F1180D">
        <w:rPr>
          <w:rStyle w:val="Domylnaczcionkaakapitu1"/>
          <w:rFonts w:ascii="Arial" w:hAnsi="Arial" w:cs="Arial"/>
          <w:sz w:val="24"/>
          <w:szCs w:val="24"/>
        </w:rPr>
        <w:t xml:space="preserve">Strona po spełnieniu przesłanek wskazanych w pkt 2 i 3 może złożyć wniosek o zmianę wynagrodzenia w wysokości wynikającej z wyliczenia: </w:t>
      </w:r>
    </w:p>
    <w:p w14:paraId="008BA0A7" w14:textId="17B4F6F6" w:rsidR="00C25B50" w:rsidRPr="00F1180D" w:rsidRDefault="00317097" w:rsidP="00F1180D">
      <w:pPr>
        <w:pStyle w:val="Akapitzlist"/>
        <w:spacing w:before="120" w:after="120" w:line="360" w:lineRule="auto"/>
        <w:ind w:left="709"/>
        <w:rPr>
          <w:rFonts w:ascii="Arial" w:hAnsi="Arial" w:cs="Arial"/>
          <w:sz w:val="24"/>
          <w:szCs w:val="24"/>
        </w:rPr>
      </w:pPr>
      <w:r w:rsidRPr="00F1180D">
        <w:rPr>
          <w:rStyle w:val="x4k7w5x"/>
          <w:rFonts w:ascii="Arial" w:hAnsi="Arial" w:cs="Arial"/>
          <w:b/>
          <w:bCs/>
          <w:sz w:val="24"/>
          <w:szCs w:val="24"/>
        </w:rPr>
        <w:lastRenderedPageBreak/>
        <w:t xml:space="preserve">A x (B% </w:t>
      </w:r>
      <w:r w:rsidR="00BA4E93" w:rsidRPr="00F1180D">
        <w:rPr>
          <w:rStyle w:val="x4k7w5x"/>
          <w:rFonts w:ascii="Arial" w:hAnsi="Arial" w:cs="Arial"/>
          <w:b/>
          <w:bCs/>
          <w:sz w:val="24"/>
          <w:szCs w:val="24"/>
        </w:rPr>
        <w:t>: 2</w:t>
      </w:r>
      <w:r w:rsidRPr="00F1180D">
        <w:rPr>
          <w:rStyle w:val="x4k7w5x"/>
          <w:rFonts w:ascii="Arial" w:hAnsi="Arial" w:cs="Arial"/>
          <w:b/>
          <w:bCs/>
          <w:sz w:val="24"/>
          <w:szCs w:val="24"/>
        </w:rPr>
        <w:t>) = C</w:t>
      </w:r>
    </w:p>
    <w:p w14:paraId="079ED102" w14:textId="77777777" w:rsidR="00C25B50" w:rsidRPr="00F1180D" w:rsidRDefault="00317097" w:rsidP="00F1180D">
      <w:pPr>
        <w:spacing w:before="120" w:after="120" w:line="360" w:lineRule="auto"/>
        <w:ind w:left="426"/>
        <w:rPr>
          <w:rFonts w:ascii="Arial" w:hAnsi="Arial" w:cs="Arial"/>
          <w:sz w:val="24"/>
          <w:szCs w:val="24"/>
        </w:rPr>
      </w:pPr>
      <w:r w:rsidRPr="00F1180D">
        <w:rPr>
          <w:rStyle w:val="x4k7w5x"/>
          <w:rFonts w:ascii="Arial" w:eastAsia="Calibri" w:hAnsi="Arial" w:cs="Arial"/>
          <w:sz w:val="24"/>
          <w:szCs w:val="24"/>
        </w:rPr>
        <w:t xml:space="preserve">gdzie: </w:t>
      </w:r>
    </w:p>
    <w:p w14:paraId="72C4DEE4" w14:textId="77777777" w:rsidR="00C25B50" w:rsidRPr="00F1180D" w:rsidRDefault="00317097" w:rsidP="00F1180D">
      <w:pPr>
        <w:spacing w:before="120" w:after="120" w:line="360" w:lineRule="auto"/>
        <w:ind w:left="426"/>
        <w:rPr>
          <w:rFonts w:ascii="Arial" w:hAnsi="Arial" w:cs="Arial"/>
          <w:sz w:val="24"/>
          <w:szCs w:val="24"/>
        </w:rPr>
      </w:pPr>
      <w:r w:rsidRPr="00F1180D">
        <w:rPr>
          <w:rStyle w:val="x4k7w5x"/>
          <w:rFonts w:ascii="Arial" w:eastAsia="Calibri" w:hAnsi="Arial" w:cs="Arial"/>
          <w:sz w:val="24"/>
          <w:szCs w:val="24"/>
        </w:rPr>
        <w:t>A – wartość wynagrodzenia umownego,</w:t>
      </w:r>
    </w:p>
    <w:p w14:paraId="05A7B9C5" w14:textId="21957DDD" w:rsidR="00C25B50" w:rsidRPr="00F1180D" w:rsidRDefault="00317097" w:rsidP="00F1180D">
      <w:pPr>
        <w:spacing w:before="120" w:after="120" w:line="360" w:lineRule="auto"/>
        <w:ind w:left="426"/>
        <w:rPr>
          <w:rFonts w:ascii="Arial" w:hAnsi="Arial" w:cs="Arial"/>
          <w:sz w:val="24"/>
          <w:szCs w:val="24"/>
        </w:rPr>
      </w:pPr>
      <w:r w:rsidRPr="00F1180D">
        <w:rPr>
          <w:rStyle w:val="x4k7w5x"/>
          <w:rFonts w:ascii="Arial" w:eastAsia="Calibri" w:hAnsi="Arial" w:cs="Arial"/>
          <w:sz w:val="24"/>
          <w:szCs w:val="24"/>
        </w:rPr>
        <w:t xml:space="preserve">B – </w:t>
      </w:r>
      <w:r w:rsidR="00683169" w:rsidRPr="00F1180D">
        <w:rPr>
          <w:rStyle w:val="x4k7w5x"/>
          <w:rFonts w:ascii="Arial" w:eastAsia="Calibri" w:hAnsi="Arial" w:cs="Arial"/>
          <w:sz w:val="24"/>
          <w:szCs w:val="24"/>
        </w:rPr>
        <w:t xml:space="preserve">suma </w:t>
      </w:r>
      <w:r w:rsidRPr="00F1180D">
        <w:rPr>
          <w:rStyle w:val="x4k7w5x"/>
          <w:rFonts w:ascii="Arial" w:eastAsia="Calibri" w:hAnsi="Arial" w:cs="Arial"/>
          <w:sz w:val="24"/>
          <w:szCs w:val="24"/>
        </w:rPr>
        <w:t>opublikowanych wskaźników GUS za pełne miesiące w okresie między zawarciem umowy, a podpisaniem protokołu odbioru końcowego,</w:t>
      </w:r>
    </w:p>
    <w:p w14:paraId="0E8E69D9" w14:textId="4960E439" w:rsidR="00C25B50" w:rsidRPr="00F1180D" w:rsidRDefault="00317097" w:rsidP="00F1180D">
      <w:pPr>
        <w:spacing w:before="120" w:after="120" w:line="360" w:lineRule="auto"/>
        <w:ind w:left="426"/>
        <w:rPr>
          <w:rFonts w:ascii="Arial" w:hAnsi="Arial" w:cs="Arial"/>
          <w:sz w:val="24"/>
          <w:szCs w:val="24"/>
        </w:rPr>
      </w:pPr>
      <w:r w:rsidRPr="00F1180D">
        <w:rPr>
          <w:rStyle w:val="x4k7w5x"/>
          <w:rFonts w:ascii="Arial" w:eastAsia="Calibri" w:hAnsi="Arial" w:cs="Arial"/>
          <w:sz w:val="24"/>
          <w:szCs w:val="24"/>
        </w:rPr>
        <w:t xml:space="preserve">C </w:t>
      </w:r>
      <w:r w:rsidR="00D6161D" w:rsidRPr="00F1180D">
        <w:rPr>
          <w:rStyle w:val="x4k7w5x"/>
          <w:rFonts w:ascii="Arial" w:eastAsia="Calibri" w:hAnsi="Arial" w:cs="Arial"/>
          <w:sz w:val="24"/>
          <w:szCs w:val="24"/>
        </w:rPr>
        <w:t>–</w:t>
      </w:r>
      <w:r w:rsidRPr="00F1180D">
        <w:rPr>
          <w:rStyle w:val="x4k7w5x"/>
          <w:rFonts w:ascii="Arial" w:eastAsia="Calibri" w:hAnsi="Arial" w:cs="Arial"/>
          <w:sz w:val="24"/>
          <w:szCs w:val="24"/>
        </w:rPr>
        <w:t xml:space="preserve"> wartość zmiany. </w:t>
      </w:r>
    </w:p>
    <w:p w14:paraId="087F74EA" w14:textId="77777777" w:rsidR="00C25B50" w:rsidRPr="00F1180D" w:rsidRDefault="00317097" w:rsidP="00F1180D">
      <w:pPr>
        <w:pStyle w:val="Akapitzlist"/>
        <w:numPr>
          <w:ilvl w:val="0"/>
          <w:numId w:val="56"/>
        </w:numPr>
        <w:spacing w:before="120" w:after="120" w:line="360" w:lineRule="auto"/>
        <w:ind w:left="426" w:hanging="426"/>
        <w:rPr>
          <w:rStyle w:val="Domylnaczcionkaakapitu1"/>
          <w:rFonts w:ascii="Arial" w:hAnsi="Arial" w:cs="Arial"/>
          <w:sz w:val="24"/>
          <w:szCs w:val="24"/>
        </w:rPr>
      </w:pPr>
      <w:r w:rsidRPr="00F1180D">
        <w:rPr>
          <w:rStyle w:val="Domylnaczcionkaakapitu1"/>
          <w:rFonts w:ascii="Arial" w:hAnsi="Arial" w:cs="Arial"/>
          <w:sz w:val="24"/>
          <w:szCs w:val="24"/>
        </w:rPr>
        <w:t xml:space="preserve">Strona składając wniosek o zmianę powinna przedstawić w szczególności: </w:t>
      </w:r>
    </w:p>
    <w:p w14:paraId="1CB4E8A3" w14:textId="77777777" w:rsidR="00C25B50" w:rsidRPr="00F1180D" w:rsidRDefault="00317097" w:rsidP="00F1180D">
      <w:pPr>
        <w:pStyle w:val="Akapitzlist"/>
        <w:numPr>
          <w:ilvl w:val="3"/>
          <w:numId w:val="58"/>
        </w:numPr>
        <w:spacing w:before="120" w:after="120" w:line="360" w:lineRule="auto"/>
        <w:ind w:left="851" w:hanging="425"/>
        <w:rPr>
          <w:rFonts w:ascii="Arial" w:hAnsi="Arial" w:cs="Arial"/>
          <w:sz w:val="24"/>
          <w:szCs w:val="24"/>
        </w:rPr>
      </w:pPr>
      <w:r w:rsidRPr="00F1180D">
        <w:rPr>
          <w:rStyle w:val="x4k7w5x"/>
          <w:rFonts w:ascii="Arial" w:hAnsi="Arial" w:cs="Arial"/>
          <w:sz w:val="24"/>
          <w:szCs w:val="24"/>
        </w:rPr>
        <w:t>wyliczenie wnioskowanej kwoty zmiany wynagrodzenia;</w:t>
      </w:r>
    </w:p>
    <w:p w14:paraId="634D6E75" w14:textId="77777777" w:rsidR="00C25B50" w:rsidRPr="00F1180D" w:rsidRDefault="00317097" w:rsidP="00F1180D">
      <w:pPr>
        <w:pStyle w:val="Akapitzlist"/>
        <w:numPr>
          <w:ilvl w:val="3"/>
          <w:numId w:val="58"/>
        </w:numPr>
        <w:spacing w:before="120" w:after="120" w:line="360" w:lineRule="auto"/>
        <w:ind w:left="851" w:hanging="425"/>
        <w:rPr>
          <w:rFonts w:ascii="Arial" w:hAnsi="Arial" w:cs="Arial"/>
          <w:sz w:val="24"/>
          <w:szCs w:val="24"/>
        </w:rPr>
      </w:pPr>
      <w:r w:rsidRPr="00F1180D">
        <w:rPr>
          <w:rStyle w:val="x4k7w5x"/>
          <w:rFonts w:ascii="Arial" w:hAnsi="Arial" w:cs="Arial"/>
          <w:sz w:val="24"/>
          <w:szCs w:val="24"/>
        </w:rPr>
        <w:t>dowody na to, że wzrost kosztów materiałów lub usług miał wpływ na koszt realizacji zamówienia.</w:t>
      </w:r>
    </w:p>
    <w:p w14:paraId="2C937604" w14:textId="076BCE6D" w:rsidR="00C25B50" w:rsidRPr="00F1180D" w:rsidRDefault="00317097" w:rsidP="00F1180D">
      <w:pPr>
        <w:pStyle w:val="Akapitzlist"/>
        <w:numPr>
          <w:ilvl w:val="0"/>
          <w:numId w:val="56"/>
        </w:numPr>
        <w:spacing w:before="120" w:after="120" w:line="360" w:lineRule="auto"/>
        <w:ind w:left="426" w:hanging="426"/>
        <w:rPr>
          <w:rStyle w:val="Domylnaczcionkaakapitu1"/>
          <w:rFonts w:ascii="Arial" w:hAnsi="Arial" w:cs="Arial"/>
          <w:sz w:val="24"/>
          <w:szCs w:val="24"/>
        </w:rPr>
      </w:pPr>
      <w:r w:rsidRPr="00F1180D">
        <w:rPr>
          <w:rStyle w:val="Domylnaczcionkaakapitu1"/>
          <w:rFonts w:ascii="Arial" w:hAnsi="Arial" w:cs="Arial"/>
          <w:sz w:val="24"/>
          <w:szCs w:val="24"/>
        </w:rPr>
        <w:t xml:space="preserve">Łączna wartość zmian wysokości wynagrodzenia Wykonawcy, dokonanych na podstawie postanowień niniejszego paragrafu nie może być wyższa niż </w:t>
      </w:r>
      <w:r w:rsidR="000E3DC4" w:rsidRPr="00F1180D">
        <w:rPr>
          <w:rStyle w:val="Domylnaczcionkaakapitu1"/>
          <w:rFonts w:ascii="Arial" w:hAnsi="Arial" w:cs="Arial"/>
          <w:sz w:val="24"/>
          <w:szCs w:val="24"/>
        </w:rPr>
        <w:t>20</w:t>
      </w:r>
      <w:r w:rsidRPr="00F1180D">
        <w:rPr>
          <w:rStyle w:val="Domylnaczcionkaakapitu1"/>
          <w:rFonts w:ascii="Arial" w:hAnsi="Arial" w:cs="Arial"/>
          <w:sz w:val="24"/>
          <w:szCs w:val="24"/>
        </w:rPr>
        <w:t>% w stosunku do pierwotnej wartości umowy.</w:t>
      </w:r>
    </w:p>
    <w:p w14:paraId="3023466E" w14:textId="77777777" w:rsidR="00C25B50" w:rsidRPr="00F1180D" w:rsidRDefault="00317097" w:rsidP="00F1180D">
      <w:pPr>
        <w:pStyle w:val="Akapitzlist"/>
        <w:numPr>
          <w:ilvl w:val="0"/>
          <w:numId w:val="56"/>
        </w:numPr>
        <w:spacing w:before="120" w:after="120" w:line="360" w:lineRule="auto"/>
        <w:ind w:left="426" w:hanging="426"/>
        <w:rPr>
          <w:rStyle w:val="Domylnaczcionkaakapitu1"/>
          <w:rFonts w:ascii="Arial" w:hAnsi="Arial" w:cs="Arial"/>
          <w:sz w:val="24"/>
          <w:szCs w:val="24"/>
        </w:rPr>
      </w:pPr>
      <w:r w:rsidRPr="00F1180D">
        <w:rPr>
          <w:rStyle w:val="Domylnaczcionkaakapitu1"/>
          <w:rFonts w:ascii="Arial" w:hAnsi="Arial" w:cs="Arial"/>
          <w:sz w:val="24"/>
          <w:szCs w:val="24"/>
        </w:rPr>
        <w:t>Zmiana wynagrodzenia wymaga zgodnej woli obu stron wyrażonej aneksem do umowy.</w:t>
      </w:r>
    </w:p>
    <w:p w14:paraId="38A4DD6D" w14:textId="7F37D904" w:rsidR="00C25B50" w:rsidRDefault="00317097" w:rsidP="00F1180D">
      <w:pPr>
        <w:pStyle w:val="Akapitzlist"/>
        <w:numPr>
          <w:ilvl w:val="0"/>
          <w:numId w:val="56"/>
        </w:numPr>
        <w:spacing w:before="120" w:after="120" w:line="360" w:lineRule="auto"/>
        <w:ind w:left="426" w:hanging="426"/>
        <w:rPr>
          <w:rStyle w:val="Domylnaczcionkaakapitu1"/>
          <w:rFonts w:ascii="Arial" w:hAnsi="Arial" w:cs="Arial"/>
          <w:sz w:val="24"/>
          <w:szCs w:val="24"/>
        </w:rPr>
      </w:pPr>
      <w:r w:rsidRPr="00F1180D">
        <w:rPr>
          <w:rStyle w:val="Domylnaczcionkaakapitu1"/>
          <w:rFonts w:ascii="Arial" w:hAnsi="Arial" w:cs="Arial"/>
          <w:sz w:val="24"/>
          <w:szCs w:val="24"/>
        </w:rPr>
        <w:t>W sytuacji dokonania zmiany wysokości wynagrodzenia, Wykonawca zobowiązany jest do zmiany wynagrodzenia przysługującego jego podwykonawcom</w:t>
      </w:r>
      <w:r w:rsidR="003B7911" w:rsidRPr="00F1180D">
        <w:rPr>
          <w:rStyle w:val="Domylnaczcionkaakapitu1"/>
          <w:rFonts w:ascii="Arial" w:hAnsi="Arial" w:cs="Arial"/>
          <w:sz w:val="24"/>
          <w:szCs w:val="24"/>
        </w:rPr>
        <w:t xml:space="preserve">, pod rygorem zapłaty na rzecz Zamawiającego kary umownej w wysokości </w:t>
      </w:r>
      <w:r w:rsidR="007B0EFC" w:rsidRPr="00F1180D">
        <w:rPr>
          <w:rStyle w:val="Domylnaczcionkaakapitu1"/>
          <w:rFonts w:ascii="Arial" w:hAnsi="Arial" w:cs="Arial"/>
          <w:sz w:val="24"/>
          <w:szCs w:val="24"/>
        </w:rPr>
        <w:t>0,02 % wynagrodzenia.</w:t>
      </w:r>
    </w:p>
    <w:p w14:paraId="61D83F63" w14:textId="77777777" w:rsidR="00D6161D" w:rsidRPr="00D6161D" w:rsidRDefault="00D6161D" w:rsidP="00D6161D">
      <w:pPr>
        <w:spacing w:before="120" w:after="120" w:line="360" w:lineRule="auto"/>
        <w:rPr>
          <w:rStyle w:val="Domylnaczcionkaakapitu1"/>
          <w:rFonts w:ascii="Arial" w:hAnsi="Arial" w:cs="Arial"/>
          <w:sz w:val="24"/>
          <w:szCs w:val="24"/>
        </w:rPr>
      </w:pPr>
    </w:p>
    <w:p w14:paraId="27CF6602" w14:textId="064F3A31"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§1</w:t>
      </w:r>
      <w:r w:rsidR="00CC09E7" w:rsidRPr="00F1180D">
        <w:rPr>
          <w:rFonts w:ascii="Arial" w:hAnsi="Arial" w:cs="Arial"/>
          <w:b/>
          <w:bCs/>
          <w:sz w:val="24"/>
          <w:szCs w:val="24"/>
        </w:rPr>
        <w:t>6</w:t>
      </w:r>
    </w:p>
    <w:p w14:paraId="5A89122C"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Wymagania dotyczące zatrudnienia na podstawie umowy o pracę osób wykonujących wskazane czynności</w:t>
      </w:r>
    </w:p>
    <w:p w14:paraId="578B0BB5" w14:textId="432A6E59" w:rsidR="00C25B50" w:rsidRPr="00F1180D" w:rsidRDefault="00317097" w:rsidP="00F1180D">
      <w:pPr>
        <w:pStyle w:val="Akapitzlist"/>
        <w:numPr>
          <w:ilvl w:val="3"/>
          <w:numId w:val="37"/>
        </w:numPr>
        <w:spacing w:before="120" w:after="120" w:line="360" w:lineRule="auto"/>
        <w:ind w:left="426" w:hanging="426"/>
        <w:rPr>
          <w:rFonts w:ascii="Arial" w:hAnsi="Arial" w:cs="Arial"/>
          <w:bCs/>
          <w:sz w:val="24"/>
          <w:szCs w:val="24"/>
        </w:rPr>
      </w:pPr>
      <w:r w:rsidRPr="00F1180D">
        <w:rPr>
          <w:rFonts w:ascii="Arial" w:hAnsi="Arial" w:cs="Arial"/>
          <w:bCs/>
          <w:sz w:val="24"/>
          <w:szCs w:val="24"/>
        </w:rPr>
        <w:t xml:space="preserve">Wykonawca zobowiązuje się, że czynności </w:t>
      </w:r>
      <w:r w:rsidR="00405CEE" w:rsidRPr="00F1180D">
        <w:rPr>
          <w:rFonts w:ascii="Arial" w:hAnsi="Arial" w:cs="Arial"/>
          <w:sz w:val="24"/>
          <w:szCs w:val="24"/>
        </w:rPr>
        <w:t>bezpośrednio związane w realizacją robót budowlanych przez pracowników fizycznych</w:t>
      </w:r>
      <w:r w:rsidR="00405CEE" w:rsidRPr="00F1180D" w:rsidDel="00ED4076">
        <w:rPr>
          <w:rFonts w:ascii="Arial" w:hAnsi="Arial" w:cs="Arial"/>
          <w:bCs/>
          <w:sz w:val="24"/>
          <w:szCs w:val="24"/>
        </w:rPr>
        <w:t xml:space="preserve"> </w:t>
      </w:r>
      <w:r w:rsidRPr="00F1180D">
        <w:rPr>
          <w:rFonts w:ascii="Arial" w:hAnsi="Arial" w:cs="Arial"/>
          <w:bCs/>
          <w:sz w:val="24"/>
          <w:szCs w:val="24"/>
        </w:rPr>
        <w:t>będą wykonywane przez cały okres ich trwania, przez osoby zatrudnione przez Wykonawcę lub podwykonawcę na podstawie umowy o pracę w rozumieniu przepisów ustawy z</w:t>
      </w:r>
      <w:r w:rsidR="00D6161D">
        <w:rPr>
          <w:rFonts w:ascii="Arial" w:hAnsi="Arial" w:cs="Arial"/>
          <w:bCs/>
          <w:sz w:val="24"/>
          <w:szCs w:val="24"/>
        </w:rPr>
        <w:t> </w:t>
      </w:r>
      <w:r w:rsidRPr="00F1180D">
        <w:rPr>
          <w:rFonts w:ascii="Arial" w:hAnsi="Arial" w:cs="Arial"/>
          <w:bCs/>
          <w:sz w:val="24"/>
          <w:szCs w:val="24"/>
        </w:rPr>
        <w:t>dnia 26 czerwca 1974 r. Kodeks pracy (</w:t>
      </w:r>
      <w:proofErr w:type="spellStart"/>
      <w:r w:rsidRPr="00F1180D">
        <w:rPr>
          <w:rFonts w:ascii="Arial" w:hAnsi="Arial" w:cs="Arial"/>
          <w:bCs/>
          <w:sz w:val="24"/>
          <w:szCs w:val="24"/>
        </w:rPr>
        <w:t>t.j</w:t>
      </w:r>
      <w:proofErr w:type="spellEnd"/>
      <w:r w:rsidRPr="00F1180D">
        <w:rPr>
          <w:rFonts w:ascii="Arial" w:hAnsi="Arial" w:cs="Arial"/>
          <w:bCs/>
          <w:sz w:val="24"/>
          <w:szCs w:val="24"/>
        </w:rPr>
        <w:t>. Dz. U. z 2025 r., poz. 277 ze zm.).</w:t>
      </w:r>
    </w:p>
    <w:p w14:paraId="0C4D03E9" w14:textId="77777777" w:rsidR="00C25B50" w:rsidRPr="00F1180D" w:rsidRDefault="00317097" w:rsidP="00F1180D">
      <w:pPr>
        <w:pStyle w:val="Akapitzlist"/>
        <w:numPr>
          <w:ilvl w:val="3"/>
          <w:numId w:val="37"/>
        </w:numPr>
        <w:spacing w:before="120" w:after="120" w:line="360" w:lineRule="auto"/>
        <w:ind w:left="426" w:hanging="426"/>
        <w:rPr>
          <w:rFonts w:ascii="Arial" w:hAnsi="Arial" w:cs="Arial"/>
          <w:bCs/>
          <w:sz w:val="24"/>
          <w:szCs w:val="24"/>
        </w:rPr>
      </w:pPr>
      <w:r w:rsidRPr="00F1180D">
        <w:rPr>
          <w:rFonts w:ascii="Arial" w:hAnsi="Arial" w:cs="Arial"/>
          <w:bCs/>
          <w:sz w:val="24"/>
          <w:szCs w:val="24"/>
        </w:rPr>
        <w:t xml:space="preserve">W trakcie realizacji zamówienia Zamawiający uprawniony jest do wykonywania czynności kontrolnych wobec Wykonawcy odnośnie spełniania przez Wykonawcę lub podwykonawcę wymogu zatrudnienia na podstawie umowy </w:t>
      </w:r>
      <w:r w:rsidRPr="00F1180D">
        <w:rPr>
          <w:rFonts w:ascii="Arial" w:hAnsi="Arial" w:cs="Arial"/>
          <w:bCs/>
          <w:sz w:val="24"/>
          <w:szCs w:val="24"/>
        </w:rPr>
        <w:lastRenderedPageBreak/>
        <w:t>o pracę osób wykonujących wskazane w ust. 1 czynności. Zamawiający uprawniony jest w szczególności do:</w:t>
      </w:r>
    </w:p>
    <w:p w14:paraId="019BBD5E" w14:textId="77777777" w:rsidR="00C25B50" w:rsidRPr="00F1180D" w:rsidRDefault="00317097" w:rsidP="00F1180D">
      <w:pPr>
        <w:pStyle w:val="Akapitzlist"/>
        <w:numPr>
          <w:ilvl w:val="0"/>
          <w:numId w:val="46"/>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żądania oświadczeń i dokumentów w zakresie potwierdzenia spełniania ww. wymogów i dokonywania ich oceny,</w:t>
      </w:r>
    </w:p>
    <w:p w14:paraId="4EBC69B5" w14:textId="77777777" w:rsidR="00C25B50" w:rsidRPr="00F1180D" w:rsidRDefault="00317097" w:rsidP="00F1180D">
      <w:pPr>
        <w:pStyle w:val="Akapitzlist"/>
        <w:numPr>
          <w:ilvl w:val="0"/>
          <w:numId w:val="46"/>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żądania wyjaśnień w przypadku wątpliwości w zakresie potwierdzenia spełniania ww. wymogów,</w:t>
      </w:r>
    </w:p>
    <w:p w14:paraId="2D302530" w14:textId="77777777" w:rsidR="00C25B50" w:rsidRPr="00F1180D" w:rsidRDefault="00317097" w:rsidP="00F1180D">
      <w:pPr>
        <w:pStyle w:val="Akapitzlist"/>
        <w:numPr>
          <w:ilvl w:val="0"/>
          <w:numId w:val="46"/>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przeprowadzania kontroli na miejscu wykonywania świadczenia.</w:t>
      </w:r>
    </w:p>
    <w:p w14:paraId="2B0F7EFA" w14:textId="77777777" w:rsidR="00C25B50" w:rsidRPr="00F1180D" w:rsidRDefault="00317097" w:rsidP="00F1180D">
      <w:pPr>
        <w:pStyle w:val="Akapitzlist"/>
        <w:numPr>
          <w:ilvl w:val="3"/>
          <w:numId w:val="37"/>
        </w:numPr>
        <w:spacing w:before="120" w:after="120" w:line="360" w:lineRule="auto"/>
        <w:ind w:left="426" w:hanging="426"/>
        <w:rPr>
          <w:rFonts w:ascii="Arial" w:hAnsi="Arial" w:cs="Arial"/>
          <w:bCs/>
          <w:sz w:val="24"/>
          <w:szCs w:val="24"/>
        </w:rPr>
      </w:pPr>
      <w:r w:rsidRPr="00F1180D">
        <w:rPr>
          <w:rFonts w:ascii="Arial" w:hAnsi="Arial" w:cs="Arial"/>
          <w:bCs/>
          <w:sz w:val="24"/>
          <w:szCs w:val="24"/>
        </w:rPr>
        <w:t xml:space="preserve">Na każde żądanie Zamawiającego, w terminie wskazanym przez Zamawiającego nie krótszym niż 5 dni roboczych, Wykonawca zobowiązuje się przedłożyć Zamawiającemu: </w:t>
      </w:r>
    </w:p>
    <w:p w14:paraId="319D6FAF" w14:textId="77777777" w:rsidR="00C25B50" w:rsidRPr="00F1180D" w:rsidRDefault="00317097" w:rsidP="00F1180D">
      <w:pPr>
        <w:pStyle w:val="Akapitzlist"/>
        <w:numPr>
          <w:ilvl w:val="0"/>
          <w:numId w:val="47"/>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poświadczoną za zgodność z oryginałem odpowiednio przez Wykonawcę lub podwykonawcę kopię umowy/umów o pracę osób wykonujących w trakcie realizacji zamówienia czynności, których dotyczy oświadczenie, o którym mowa w pkt. 1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ich swobodnego przepływu (Dz. Urz. UE L 119 z 04.05.2016) oraz Ustawy z dnia 10 maja 2018 r. o ochronie danych osobowych (tj. Dz. U. 2019 r., poz. 1781) (tj. w szczególności bez adresów, nr PESEL pracowników). Imię i nazwisko pracownika nie podlega </w:t>
      </w:r>
      <w:proofErr w:type="spellStart"/>
      <w:r w:rsidRPr="00F1180D">
        <w:rPr>
          <w:rFonts w:ascii="Arial" w:hAnsi="Arial" w:cs="Arial"/>
          <w:color w:val="000000"/>
          <w:sz w:val="24"/>
          <w:szCs w:val="24"/>
        </w:rPr>
        <w:t>anonimizacji</w:t>
      </w:r>
      <w:proofErr w:type="spellEnd"/>
      <w:r w:rsidRPr="00F1180D">
        <w:rPr>
          <w:rFonts w:ascii="Arial" w:hAnsi="Arial" w:cs="Arial"/>
          <w:color w:val="000000"/>
          <w:sz w:val="24"/>
          <w:szCs w:val="24"/>
        </w:rPr>
        <w:t xml:space="preserve">. Informacje takie jak: data zawarcia umowy, rodzaj umowy o pracę i zakres obowiązków pracownika powinny być możliwe do zidentyfikowania. </w:t>
      </w:r>
    </w:p>
    <w:p w14:paraId="7FD26848" w14:textId="77777777" w:rsidR="00C25B50" w:rsidRPr="00F1180D" w:rsidRDefault="00317097" w:rsidP="00F1180D">
      <w:pPr>
        <w:pStyle w:val="Akapitzlist"/>
        <w:numPr>
          <w:ilvl w:val="3"/>
          <w:numId w:val="37"/>
        </w:numPr>
        <w:spacing w:before="120" w:after="120" w:line="360" w:lineRule="auto"/>
        <w:ind w:left="426" w:hanging="426"/>
        <w:rPr>
          <w:rFonts w:ascii="Arial" w:hAnsi="Arial" w:cs="Arial"/>
          <w:bCs/>
          <w:sz w:val="24"/>
          <w:szCs w:val="24"/>
        </w:rPr>
      </w:pPr>
      <w:r w:rsidRPr="00F1180D">
        <w:rPr>
          <w:rFonts w:ascii="Arial" w:hAnsi="Arial" w:cs="Arial"/>
          <w:bCs/>
          <w:sz w:val="24"/>
          <w:szCs w:val="24"/>
        </w:rPr>
        <w:t>Nieprzedłożenie przez Wykonawcę dokumentów, o których mowa w ust. 3-4 w terminie określonym w umowie, będzie traktowane jako niewypełnienie obowiązku zatrudnienia osób wykonujących czynności na podstawie umowy o pracę, o którym mowa w ust. 1.</w:t>
      </w:r>
    </w:p>
    <w:p w14:paraId="45F79EF2" w14:textId="77777777" w:rsidR="00C25B50" w:rsidRPr="00F1180D" w:rsidRDefault="00C25B50" w:rsidP="00F1180D">
      <w:pPr>
        <w:spacing w:before="120" w:after="120" w:line="360" w:lineRule="auto"/>
        <w:rPr>
          <w:rFonts w:ascii="Arial" w:hAnsi="Arial" w:cs="Arial"/>
          <w:bCs/>
          <w:sz w:val="24"/>
          <w:szCs w:val="24"/>
        </w:rPr>
      </w:pPr>
    </w:p>
    <w:p w14:paraId="47998F71" w14:textId="49571FF3"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§1</w:t>
      </w:r>
      <w:r w:rsidR="00CC09E7" w:rsidRPr="00F1180D">
        <w:rPr>
          <w:rFonts w:ascii="Arial" w:hAnsi="Arial" w:cs="Arial"/>
          <w:b/>
          <w:bCs/>
          <w:sz w:val="24"/>
          <w:szCs w:val="24"/>
        </w:rPr>
        <w:t>7</w:t>
      </w:r>
    </w:p>
    <w:p w14:paraId="6920C09C"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Odstąpienie od umowy</w:t>
      </w:r>
    </w:p>
    <w:p w14:paraId="288A035B" w14:textId="77777777" w:rsidR="00C25B50" w:rsidRPr="00F1180D" w:rsidRDefault="00317097" w:rsidP="00F1180D">
      <w:pPr>
        <w:pStyle w:val="Akapitzlist"/>
        <w:numPr>
          <w:ilvl w:val="3"/>
          <w:numId w:val="48"/>
        </w:numPr>
        <w:spacing w:before="120" w:after="120" w:line="360" w:lineRule="auto"/>
        <w:ind w:left="426" w:hanging="426"/>
        <w:rPr>
          <w:rFonts w:ascii="Arial" w:hAnsi="Arial" w:cs="Arial"/>
          <w:color w:val="000000"/>
          <w:sz w:val="24"/>
          <w:szCs w:val="24"/>
        </w:rPr>
      </w:pPr>
      <w:r w:rsidRPr="00F1180D">
        <w:rPr>
          <w:rFonts w:ascii="Arial" w:hAnsi="Arial" w:cs="Arial"/>
          <w:color w:val="000000"/>
          <w:sz w:val="24"/>
          <w:szCs w:val="24"/>
        </w:rPr>
        <w:lastRenderedPageBreak/>
        <w:t>Zamawiającemu przysługuje prawo do odstąpienia od umowy, jeżeli:</w:t>
      </w:r>
    </w:p>
    <w:p w14:paraId="51AF7600" w14:textId="77777777" w:rsidR="00C25B50" w:rsidRPr="00F1180D" w:rsidRDefault="00317097" w:rsidP="00F1180D">
      <w:pPr>
        <w:pStyle w:val="Akapitzlist"/>
        <w:numPr>
          <w:ilvl w:val="1"/>
          <w:numId w:val="49"/>
        </w:numPr>
        <w:spacing w:before="120" w:after="120" w:line="360" w:lineRule="auto"/>
        <w:ind w:left="851" w:hanging="425"/>
        <w:rPr>
          <w:rFonts w:ascii="Arial" w:hAnsi="Arial" w:cs="Arial"/>
          <w:color w:val="000000"/>
          <w:sz w:val="24"/>
          <w:szCs w:val="24"/>
        </w:rPr>
      </w:pPr>
      <w:r w:rsidRPr="00D6161D">
        <w:rPr>
          <w:rFonts w:ascii="Arial" w:hAnsi="Arial" w:cs="Arial"/>
          <w:color w:val="000000"/>
          <w:sz w:val="24"/>
          <w:szCs w:val="24"/>
        </w:rPr>
        <w:t>Wykonawca nie przystąpił do realizacji umowy w ciągu 10 dni od dnia przekazania placu budowy lub</w:t>
      </w:r>
      <w:r w:rsidRPr="00F1180D">
        <w:rPr>
          <w:rFonts w:ascii="Arial" w:hAnsi="Arial" w:cs="Arial"/>
          <w:color w:val="000000"/>
          <w:sz w:val="24"/>
          <w:szCs w:val="24"/>
        </w:rPr>
        <w:t xml:space="preserve"> zaniechał jej realizacji przez okres 10 dni z przyczyn nie leżących po stronie Zamawiającego,</w:t>
      </w:r>
    </w:p>
    <w:p w14:paraId="0ECAFF2C" w14:textId="042DD2F6" w:rsidR="000E3EA0" w:rsidRPr="00F1180D" w:rsidRDefault="000E3EA0" w:rsidP="00F1180D">
      <w:pPr>
        <w:pStyle w:val="Akapitzlist"/>
        <w:numPr>
          <w:ilvl w:val="1"/>
          <w:numId w:val="49"/>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Nie złożył dokumentacji projektowej w terminie 30 dni od dnia zawarcia umowy, po uprzednim wezwaniu Wykonawcy i wyznaczeniu mu dodatkowego </w:t>
      </w:r>
      <w:r w:rsidR="00F40D45" w:rsidRPr="00F1180D">
        <w:rPr>
          <w:rFonts w:ascii="Arial" w:hAnsi="Arial" w:cs="Arial"/>
          <w:color w:val="000000"/>
          <w:sz w:val="24"/>
          <w:szCs w:val="24"/>
        </w:rPr>
        <w:t>terminu obejmującego 5 dni roboczych,</w:t>
      </w:r>
    </w:p>
    <w:p w14:paraId="534EC3D4" w14:textId="77777777" w:rsidR="00C25B50" w:rsidRPr="00F1180D" w:rsidRDefault="00317097" w:rsidP="00F1180D">
      <w:pPr>
        <w:pStyle w:val="Akapitzlist"/>
        <w:numPr>
          <w:ilvl w:val="1"/>
          <w:numId w:val="49"/>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Wykonawca skierował, bez akceptacji Zamawiającego, do kierowania robotami inną osobę niż wskazana na etapie postępowania przetargowego, bez akceptacji Zamawiającego;</w:t>
      </w:r>
    </w:p>
    <w:p w14:paraId="0FBB7017" w14:textId="77777777" w:rsidR="00C25B50" w:rsidRPr="00F1180D" w:rsidRDefault="00317097" w:rsidP="00F1180D">
      <w:pPr>
        <w:pStyle w:val="Akapitzlist"/>
        <w:numPr>
          <w:ilvl w:val="1"/>
          <w:numId w:val="49"/>
        </w:numPr>
        <w:spacing w:before="120" w:after="120" w:line="360" w:lineRule="auto"/>
        <w:ind w:left="851" w:hanging="425"/>
        <w:rPr>
          <w:rFonts w:ascii="Arial" w:hAnsi="Arial" w:cs="Arial"/>
          <w:sz w:val="24"/>
          <w:szCs w:val="24"/>
        </w:rPr>
      </w:pPr>
      <w:r w:rsidRPr="00F1180D">
        <w:rPr>
          <w:rFonts w:ascii="Arial" w:hAnsi="Arial" w:cs="Arial"/>
          <w:color w:val="000000"/>
          <w:sz w:val="24"/>
          <w:szCs w:val="24"/>
        </w:rPr>
        <w:t>Czynności objęte niniejszą umową wykonuje bez zgody Zamawiającego podmiot inny niż Wykonawca lub podwykonawca zgłoszony zgodnie z postanowieniami umowy;</w:t>
      </w:r>
    </w:p>
    <w:p w14:paraId="24C7CE31" w14:textId="774908CD" w:rsidR="00C25B50" w:rsidRPr="00F1180D" w:rsidRDefault="00317097" w:rsidP="00F1180D">
      <w:pPr>
        <w:pStyle w:val="Akapitzlist"/>
        <w:numPr>
          <w:ilvl w:val="1"/>
          <w:numId w:val="49"/>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Wykonawca realizuje roboty przewidziane niniejszą umową w sposób niezgodny z dokumentacją </w:t>
      </w:r>
      <w:r w:rsidR="00F40D45" w:rsidRPr="00F1180D">
        <w:rPr>
          <w:rFonts w:ascii="Arial" w:hAnsi="Arial" w:cs="Arial"/>
          <w:color w:val="000000"/>
          <w:sz w:val="24"/>
          <w:szCs w:val="24"/>
        </w:rPr>
        <w:t>projektową</w:t>
      </w:r>
      <w:r w:rsidRPr="00F1180D">
        <w:rPr>
          <w:rFonts w:ascii="Arial" w:hAnsi="Arial" w:cs="Arial"/>
          <w:color w:val="000000"/>
          <w:sz w:val="24"/>
          <w:szCs w:val="24"/>
        </w:rPr>
        <w:t>, wskazaniami Zamawiającego lub niniejszą umową;</w:t>
      </w:r>
    </w:p>
    <w:p w14:paraId="203DEB3F" w14:textId="2746B562" w:rsidR="00C25B50" w:rsidRPr="00D6161D" w:rsidRDefault="00317097" w:rsidP="00F1180D">
      <w:pPr>
        <w:pStyle w:val="Akapitzlist"/>
        <w:numPr>
          <w:ilvl w:val="1"/>
          <w:numId w:val="49"/>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Wykonawca powierzył podwykonawcy realizację umowy bez dokonania czynności, o których </w:t>
      </w:r>
      <w:r w:rsidRPr="00D6161D">
        <w:rPr>
          <w:rFonts w:ascii="Arial" w:hAnsi="Arial" w:cs="Arial"/>
          <w:color w:val="000000"/>
          <w:sz w:val="24"/>
          <w:szCs w:val="24"/>
        </w:rPr>
        <w:t>mowa w §1</w:t>
      </w:r>
      <w:r w:rsidR="00170654" w:rsidRPr="00D6161D">
        <w:rPr>
          <w:rFonts w:ascii="Arial" w:hAnsi="Arial" w:cs="Arial"/>
          <w:color w:val="000000"/>
          <w:sz w:val="24"/>
          <w:szCs w:val="24"/>
        </w:rPr>
        <w:t>4</w:t>
      </w:r>
      <w:r w:rsidRPr="00D6161D">
        <w:rPr>
          <w:rFonts w:ascii="Arial" w:hAnsi="Arial" w:cs="Arial"/>
          <w:color w:val="000000"/>
          <w:sz w:val="24"/>
          <w:szCs w:val="24"/>
        </w:rPr>
        <w:t>;</w:t>
      </w:r>
    </w:p>
    <w:p w14:paraId="02768145" w14:textId="426D7C4E" w:rsidR="00C25B50" w:rsidRPr="00D6161D" w:rsidRDefault="00317097" w:rsidP="00F1180D">
      <w:pPr>
        <w:pStyle w:val="Akapitzlist"/>
        <w:numPr>
          <w:ilvl w:val="1"/>
          <w:numId w:val="49"/>
        </w:numPr>
        <w:spacing w:before="120" w:after="120" w:line="360" w:lineRule="auto"/>
        <w:ind w:left="851" w:hanging="425"/>
        <w:rPr>
          <w:rFonts w:ascii="Arial" w:hAnsi="Arial" w:cs="Arial"/>
          <w:color w:val="000000"/>
          <w:sz w:val="24"/>
          <w:szCs w:val="24"/>
        </w:rPr>
      </w:pPr>
      <w:r w:rsidRPr="00D6161D">
        <w:rPr>
          <w:rFonts w:ascii="Arial" w:hAnsi="Arial" w:cs="Arial"/>
          <w:color w:val="000000"/>
          <w:sz w:val="24"/>
          <w:szCs w:val="24"/>
        </w:rPr>
        <w:t>gdy przedmiot umowy, w zakresie, o którym mowa w §1</w:t>
      </w:r>
      <w:r w:rsidR="00170654" w:rsidRPr="00D6161D">
        <w:rPr>
          <w:rFonts w:ascii="Arial" w:hAnsi="Arial" w:cs="Arial"/>
          <w:color w:val="000000"/>
          <w:sz w:val="24"/>
          <w:szCs w:val="24"/>
        </w:rPr>
        <w:t>4</w:t>
      </w:r>
      <w:r w:rsidRPr="00D6161D">
        <w:rPr>
          <w:rFonts w:ascii="Arial" w:hAnsi="Arial" w:cs="Arial"/>
          <w:color w:val="000000"/>
          <w:sz w:val="24"/>
          <w:szCs w:val="24"/>
        </w:rPr>
        <w:t xml:space="preserve"> ust. 3, nie będzie realizowany przez podmiot zobowiązany do jego realizacji zgodnie z §1</w:t>
      </w:r>
      <w:r w:rsidR="00170654" w:rsidRPr="00D6161D">
        <w:rPr>
          <w:rFonts w:ascii="Arial" w:hAnsi="Arial" w:cs="Arial"/>
          <w:color w:val="000000"/>
          <w:sz w:val="24"/>
          <w:szCs w:val="24"/>
        </w:rPr>
        <w:t>4</w:t>
      </w:r>
      <w:r w:rsidRPr="00D6161D">
        <w:rPr>
          <w:rFonts w:ascii="Arial" w:hAnsi="Arial" w:cs="Arial"/>
          <w:color w:val="000000"/>
          <w:sz w:val="24"/>
          <w:szCs w:val="24"/>
        </w:rPr>
        <w:t xml:space="preserve"> ust. 3 lub podmiot uprawniony zgodnie z §1</w:t>
      </w:r>
      <w:r w:rsidR="00170654" w:rsidRPr="00D6161D">
        <w:rPr>
          <w:rFonts w:ascii="Arial" w:hAnsi="Arial" w:cs="Arial"/>
          <w:color w:val="000000"/>
          <w:sz w:val="24"/>
          <w:szCs w:val="24"/>
        </w:rPr>
        <w:t>4</w:t>
      </w:r>
      <w:r w:rsidRPr="00D6161D">
        <w:rPr>
          <w:rFonts w:ascii="Arial" w:hAnsi="Arial" w:cs="Arial"/>
          <w:color w:val="000000"/>
          <w:sz w:val="24"/>
          <w:szCs w:val="24"/>
        </w:rPr>
        <w:t xml:space="preserve"> ust. 5;</w:t>
      </w:r>
    </w:p>
    <w:p w14:paraId="7FF3BAFC" w14:textId="47832D96" w:rsidR="009C0686" w:rsidRPr="00F1180D" w:rsidRDefault="009C0686" w:rsidP="00F1180D">
      <w:pPr>
        <w:pStyle w:val="Akapitzlist"/>
        <w:numPr>
          <w:ilvl w:val="1"/>
          <w:numId w:val="49"/>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w przypadku, o którym mowa w § 4 ust. </w:t>
      </w:r>
      <w:r w:rsidR="00D6161D">
        <w:rPr>
          <w:rFonts w:ascii="Arial" w:hAnsi="Arial" w:cs="Arial"/>
          <w:color w:val="000000"/>
          <w:sz w:val="24"/>
          <w:szCs w:val="24"/>
        </w:rPr>
        <w:t>8</w:t>
      </w:r>
      <w:r w:rsidRPr="00F1180D">
        <w:rPr>
          <w:rFonts w:ascii="Arial" w:hAnsi="Arial" w:cs="Arial"/>
          <w:color w:val="000000"/>
          <w:sz w:val="24"/>
          <w:szCs w:val="24"/>
        </w:rPr>
        <w:t xml:space="preserve"> umowy,</w:t>
      </w:r>
    </w:p>
    <w:p w14:paraId="648967CD" w14:textId="30D3381C" w:rsidR="009C0686" w:rsidRPr="00F1180D" w:rsidRDefault="009C0686" w:rsidP="00F1180D">
      <w:pPr>
        <w:pStyle w:val="Akapitzlist"/>
        <w:numPr>
          <w:ilvl w:val="1"/>
          <w:numId w:val="49"/>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w przypadku okre</w:t>
      </w:r>
      <w:r w:rsidR="00F54157" w:rsidRPr="00F1180D">
        <w:rPr>
          <w:rFonts w:ascii="Arial" w:hAnsi="Arial" w:cs="Arial"/>
          <w:color w:val="000000"/>
          <w:sz w:val="24"/>
          <w:szCs w:val="24"/>
        </w:rPr>
        <w:t>ś</w:t>
      </w:r>
      <w:r w:rsidRPr="00F1180D">
        <w:rPr>
          <w:rFonts w:ascii="Arial" w:hAnsi="Arial" w:cs="Arial"/>
          <w:color w:val="000000"/>
          <w:sz w:val="24"/>
          <w:szCs w:val="24"/>
        </w:rPr>
        <w:t>lonym w § 6 ust. 6 pkt 2 umowy.</w:t>
      </w:r>
    </w:p>
    <w:p w14:paraId="1749DC15" w14:textId="77777777" w:rsidR="00C25B50" w:rsidRPr="00F1180D" w:rsidRDefault="00317097" w:rsidP="00F1180D">
      <w:pPr>
        <w:pStyle w:val="Akapitzlist"/>
        <w:numPr>
          <w:ilvl w:val="3"/>
          <w:numId w:val="48"/>
        </w:numPr>
        <w:spacing w:before="120" w:after="120" w:line="360" w:lineRule="auto"/>
        <w:ind w:left="426" w:hanging="426"/>
        <w:rPr>
          <w:rFonts w:ascii="Arial" w:hAnsi="Arial" w:cs="Arial"/>
          <w:color w:val="000000"/>
          <w:sz w:val="24"/>
          <w:szCs w:val="24"/>
        </w:rPr>
      </w:pPr>
      <w:r w:rsidRPr="00F1180D">
        <w:rPr>
          <w:rFonts w:ascii="Arial" w:hAnsi="Arial" w:cs="Arial"/>
          <w:color w:val="000000"/>
          <w:sz w:val="24"/>
          <w:szCs w:val="24"/>
        </w:rPr>
        <w:t xml:space="preserve">Zamawiającemu przysługuje prawo odstąpienia od umowy w terminie 30 dni od daty zaistnienia okoliczności stanowiących podstawę odstąpienia. </w:t>
      </w:r>
    </w:p>
    <w:p w14:paraId="078CC4F6" w14:textId="77777777" w:rsidR="00C25B50" w:rsidRPr="00F1180D" w:rsidRDefault="00317097" w:rsidP="00F1180D">
      <w:pPr>
        <w:pStyle w:val="Akapitzlist"/>
        <w:numPr>
          <w:ilvl w:val="3"/>
          <w:numId w:val="48"/>
        </w:numPr>
        <w:spacing w:before="120" w:after="120" w:line="360" w:lineRule="auto"/>
        <w:ind w:left="426" w:hanging="426"/>
        <w:rPr>
          <w:rFonts w:ascii="Arial" w:hAnsi="Arial" w:cs="Arial"/>
          <w:color w:val="000000"/>
          <w:sz w:val="24"/>
          <w:szCs w:val="24"/>
        </w:rPr>
      </w:pPr>
      <w:r w:rsidRPr="00F1180D">
        <w:rPr>
          <w:rFonts w:ascii="Arial" w:hAnsi="Arial" w:cs="Arial"/>
          <w:color w:val="000000"/>
          <w:sz w:val="24"/>
          <w:szCs w:val="24"/>
        </w:rPr>
        <w:t>W przypadku odstąpienia od umowy Wykonawcę oraz Zamawiającego obciążają następujące obowiązki szczegółowe:</w:t>
      </w:r>
    </w:p>
    <w:p w14:paraId="3E6CC5BE" w14:textId="77777777" w:rsidR="00C25B50" w:rsidRPr="00F1180D" w:rsidRDefault="00317097" w:rsidP="00F1180D">
      <w:pPr>
        <w:pStyle w:val="Akapitzlist"/>
        <w:numPr>
          <w:ilvl w:val="1"/>
          <w:numId w:val="50"/>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Wykonawca zabezpieczy przerwane roboty w zakresie obustronnie uzgodnionym na koszt strony, z której to winy nastąpiło odstąpienie od umowy lub przerwanie robót,</w:t>
      </w:r>
    </w:p>
    <w:p w14:paraId="6DEAE296" w14:textId="77777777" w:rsidR="00C25B50" w:rsidRPr="00F1180D" w:rsidRDefault="00317097" w:rsidP="00F1180D">
      <w:pPr>
        <w:pStyle w:val="Akapitzlist"/>
        <w:numPr>
          <w:ilvl w:val="1"/>
          <w:numId w:val="50"/>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Wykonawca sporządzi wykaz tych materiałów lub urządzeń, które nie mogą być wykorzystane przez Wykonawcę do realizacji innych robót nieobjętych niniejszą umową, jeżeli odstąpienie od umowy nastąpiło z przyczyn niezależnych od niego,</w:t>
      </w:r>
    </w:p>
    <w:p w14:paraId="67038927" w14:textId="77777777" w:rsidR="00C25B50" w:rsidRPr="00F1180D" w:rsidRDefault="00317097" w:rsidP="00F1180D">
      <w:pPr>
        <w:pStyle w:val="Akapitzlist"/>
        <w:numPr>
          <w:ilvl w:val="1"/>
          <w:numId w:val="50"/>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lastRenderedPageBreak/>
        <w:t>Wykonawca zgłosi do dokonania przez Zamawiającego odbioru robót przerwanych oraz robót zabezpieczających, jeżeli odstąpienie od umowy, nastąpiło z przyczyn, za które Wykonawca nie odpowiada,</w:t>
      </w:r>
    </w:p>
    <w:p w14:paraId="0DB19655" w14:textId="77777777" w:rsidR="00C25B50" w:rsidRPr="00F1180D" w:rsidRDefault="00317097" w:rsidP="00F1180D">
      <w:pPr>
        <w:pStyle w:val="Akapitzlist"/>
        <w:numPr>
          <w:ilvl w:val="1"/>
          <w:numId w:val="50"/>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w terminie 20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przez Wykonawcę, </w:t>
      </w:r>
    </w:p>
    <w:p w14:paraId="70E0E356" w14:textId="77777777" w:rsidR="00C25B50" w:rsidRPr="00F1180D" w:rsidRDefault="00317097" w:rsidP="00F1180D">
      <w:pPr>
        <w:pStyle w:val="Akapitzlist"/>
        <w:numPr>
          <w:ilvl w:val="1"/>
          <w:numId w:val="50"/>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Wykonawca niezwłocznie, nie później jednak niż w terminie 10 dni, usunie z terenu budowy urządzenia zaplecza przez niego dostarczone.</w:t>
      </w:r>
    </w:p>
    <w:p w14:paraId="7E7E5DBD" w14:textId="77777777" w:rsidR="00C25B50" w:rsidRPr="00F1180D" w:rsidRDefault="00317097" w:rsidP="00F1180D">
      <w:pPr>
        <w:pStyle w:val="Akapitzlist"/>
        <w:numPr>
          <w:ilvl w:val="3"/>
          <w:numId w:val="48"/>
        </w:numPr>
        <w:spacing w:before="120" w:after="120" w:line="360" w:lineRule="auto"/>
        <w:ind w:left="426" w:hanging="426"/>
        <w:rPr>
          <w:rFonts w:ascii="Arial" w:hAnsi="Arial" w:cs="Arial"/>
          <w:color w:val="000000"/>
          <w:sz w:val="24"/>
          <w:szCs w:val="24"/>
        </w:rPr>
      </w:pPr>
      <w:r w:rsidRPr="00F1180D">
        <w:rPr>
          <w:rFonts w:ascii="Arial" w:hAnsi="Arial" w:cs="Arial"/>
          <w:color w:val="000000"/>
          <w:sz w:val="24"/>
          <w:szCs w:val="24"/>
        </w:rPr>
        <w:t>Zamawiający w razie odstąpienia od umowy z przyczyn, za które Wykonawca nie odpowiada, obowiązany jest do:</w:t>
      </w:r>
    </w:p>
    <w:p w14:paraId="50DF1378" w14:textId="45A172EE" w:rsidR="00C25B50" w:rsidRPr="00F1180D" w:rsidRDefault="00317097" w:rsidP="00F1180D">
      <w:pPr>
        <w:pStyle w:val="Akapitzlist"/>
        <w:numPr>
          <w:ilvl w:val="1"/>
          <w:numId w:val="51"/>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dokonania odbioru robót przerwanych, w terminie 14 dni od daty przerwania oraz do zapłaty wynagrodzenia za roboty, które zostały wykonane do dnia odstąpienia, w terminie określonym w §</w:t>
      </w:r>
      <w:r w:rsidR="00D6161D">
        <w:rPr>
          <w:rFonts w:ascii="Arial" w:hAnsi="Arial" w:cs="Arial"/>
          <w:color w:val="000000"/>
          <w:sz w:val="24"/>
          <w:szCs w:val="24"/>
        </w:rPr>
        <w:t>9</w:t>
      </w:r>
      <w:r w:rsidRPr="00F1180D">
        <w:rPr>
          <w:rFonts w:ascii="Arial" w:hAnsi="Arial" w:cs="Arial"/>
          <w:color w:val="000000"/>
          <w:sz w:val="24"/>
          <w:szCs w:val="24"/>
        </w:rPr>
        <w:t xml:space="preserve"> ust. 1 niniejszej umowy,</w:t>
      </w:r>
    </w:p>
    <w:p w14:paraId="18FACD85" w14:textId="77777777" w:rsidR="00C25B50" w:rsidRPr="00F1180D" w:rsidRDefault="00317097" w:rsidP="00F1180D">
      <w:pPr>
        <w:pStyle w:val="Akapitzlist"/>
        <w:numPr>
          <w:ilvl w:val="1"/>
          <w:numId w:val="51"/>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odkupienia materiałów, konstrukcji lub urządzeń zakupionych przez Wykonawcę do wykonania przedmiotu umowy, określonych w ust. 3 pkt. 2), w terminie 30 dni od daty ich rozliczenia według cen, za które zostały nabyte,</w:t>
      </w:r>
    </w:p>
    <w:p w14:paraId="68AB2282" w14:textId="77777777" w:rsidR="00C25B50" w:rsidRPr="00F1180D" w:rsidRDefault="00317097" w:rsidP="00F1180D">
      <w:pPr>
        <w:pStyle w:val="Akapitzlist"/>
        <w:numPr>
          <w:ilvl w:val="1"/>
          <w:numId w:val="51"/>
        </w:numPr>
        <w:spacing w:before="120" w:after="120" w:line="360" w:lineRule="auto"/>
        <w:ind w:left="851" w:hanging="425"/>
        <w:rPr>
          <w:rFonts w:ascii="Arial" w:hAnsi="Arial" w:cs="Arial"/>
          <w:b/>
          <w:bCs/>
          <w:sz w:val="24"/>
          <w:szCs w:val="24"/>
        </w:rPr>
      </w:pPr>
      <w:r w:rsidRPr="00F1180D">
        <w:rPr>
          <w:rFonts w:ascii="Arial" w:hAnsi="Arial" w:cs="Arial"/>
          <w:sz w:val="24"/>
          <w:szCs w:val="24"/>
        </w:rPr>
        <w:t>przejęcia od Wykonawcy terenu budowy pod swój dozór w terminie 14 dni od daty odstąpienia od umowy.</w:t>
      </w:r>
    </w:p>
    <w:p w14:paraId="0857C21A" w14:textId="77777777" w:rsidR="00C25B50" w:rsidRPr="00F1180D" w:rsidRDefault="00C25B50" w:rsidP="00F1180D">
      <w:pPr>
        <w:spacing w:before="120" w:after="120" w:line="360" w:lineRule="auto"/>
        <w:rPr>
          <w:rFonts w:ascii="Arial" w:hAnsi="Arial" w:cs="Arial"/>
          <w:bCs/>
          <w:sz w:val="24"/>
          <w:szCs w:val="24"/>
        </w:rPr>
      </w:pPr>
    </w:p>
    <w:p w14:paraId="29BE1000" w14:textId="4982C01B" w:rsidR="00C25B50" w:rsidRPr="00F1180D" w:rsidRDefault="00317097" w:rsidP="00F1180D">
      <w:pPr>
        <w:spacing w:before="120" w:after="120" w:line="360" w:lineRule="auto"/>
        <w:rPr>
          <w:rFonts w:ascii="Arial" w:hAnsi="Arial" w:cs="Arial"/>
          <w:b/>
          <w:bCs/>
          <w:color w:val="000000" w:themeColor="text1"/>
          <w:sz w:val="24"/>
          <w:szCs w:val="24"/>
        </w:rPr>
      </w:pPr>
      <w:r w:rsidRPr="00F1180D">
        <w:rPr>
          <w:rFonts w:ascii="Arial" w:hAnsi="Arial" w:cs="Arial"/>
          <w:b/>
          <w:bCs/>
          <w:color w:val="000000" w:themeColor="text1"/>
          <w:sz w:val="24"/>
          <w:szCs w:val="24"/>
        </w:rPr>
        <w:t>§1</w:t>
      </w:r>
      <w:r w:rsidR="00CC09E7" w:rsidRPr="00F1180D">
        <w:rPr>
          <w:rFonts w:ascii="Arial" w:hAnsi="Arial" w:cs="Arial"/>
          <w:b/>
          <w:bCs/>
          <w:color w:val="000000" w:themeColor="text1"/>
          <w:sz w:val="24"/>
          <w:szCs w:val="24"/>
        </w:rPr>
        <w:t>8</w:t>
      </w:r>
    </w:p>
    <w:p w14:paraId="7B789E72" w14:textId="77777777" w:rsidR="00C25B50" w:rsidRPr="00F1180D" w:rsidRDefault="00317097" w:rsidP="00F1180D">
      <w:pPr>
        <w:spacing w:before="120" w:after="120" w:line="360" w:lineRule="auto"/>
        <w:rPr>
          <w:rFonts w:ascii="Arial" w:hAnsi="Arial" w:cs="Arial"/>
          <w:b/>
          <w:bCs/>
          <w:color w:val="000000" w:themeColor="text1"/>
          <w:sz w:val="24"/>
          <w:szCs w:val="24"/>
        </w:rPr>
      </w:pPr>
      <w:r w:rsidRPr="00F1180D">
        <w:rPr>
          <w:rFonts w:ascii="Arial" w:hAnsi="Arial" w:cs="Arial"/>
          <w:b/>
          <w:bCs/>
          <w:color w:val="000000" w:themeColor="text1"/>
          <w:sz w:val="24"/>
          <w:szCs w:val="24"/>
        </w:rPr>
        <w:t>Ochrona danych osobowych</w:t>
      </w:r>
    </w:p>
    <w:p w14:paraId="5D63826F" w14:textId="41702F25" w:rsidR="00C25B50" w:rsidRPr="00F1180D" w:rsidRDefault="00317097" w:rsidP="00F1180D">
      <w:pPr>
        <w:pStyle w:val="Akapitzlist"/>
        <w:numPr>
          <w:ilvl w:val="0"/>
          <w:numId w:val="36"/>
        </w:numPr>
        <w:spacing w:before="120" w:after="120" w:line="360" w:lineRule="auto"/>
        <w:ind w:left="357" w:hanging="357"/>
        <w:rPr>
          <w:rFonts w:ascii="Arial" w:hAnsi="Arial" w:cs="Arial"/>
          <w:color w:val="000000" w:themeColor="text1"/>
          <w:sz w:val="24"/>
          <w:szCs w:val="24"/>
        </w:rPr>
      </w:pPr>
      <w:r w:rsidRPr="00F1180D">
        <w:rPr>
          <w:rFonts w:ascii="Arial" w:hAnsi="Arial" w:cs="Arial"/>
          <w:color w:val="000000" w:themeColor="text1"/>
          <w:sz w:val="24"/>
          <w:szCs w:val="24"/>
        </w:rPr>
        <w:t xml:space="preserve">Przetwarzanie przez </w:t>
      </w:r>
      <w:r w:rsidR="00D6161D">
        <w:rPr>
          <w:rFonts w:ascii="Arial" w:hAnsi="Arial" w:cs="Arial"/>
          <w:color w:val="000000" w:themeColor="text1"/>
          <w:sz w:val="24"/>
          <w:szCs w:val="24"/>
        </w:rPr>
        <w:t>s</w:t>
      </w:r>
      <w:r w:rsidRPr="00F1180D">
        <w:rPr>
          <w:rFonts w:ascii="Arial" w:hAnsi="Arial" w:cs="Arial"/>
          <w:color w:val="000000" w:themeColor="text1"/>
          <w:sz w:val="24"/>
          <w:szCs w:val="24"/>
        </w:rPr>
        <w:t>trony danych osobowych będzie wykonywane z zachowaniem przepisów Rozporządzenia Parlamentu Europejskiego i Rady (UE) 2016/679 z dnia 27 kwietnia 2016 r. w sprawie ochrony osób fizycznych w</w:t>
      </w:r>
      <w:r w:rsidR="00D6161D">
        <w:rPr>
          <w:rFonts w:ascii="Arial" w:hAnsi="Arial" w:cs="Arial"/>
          <w:color w:val="000000" w:themeColor="text1"/>
          <w:sz w:val="24"/>
          <w:szCs w:val="24"/>
        </w:rPr>
        <w:t> </w:t>
      </w:r>
      <w:r w:rsidRPr="00F1180D">
        <w:rPr>
          <w:rFonts w:ascii="Arial" w:hAnsi="Arial" w:cs="Arial"/>
          <w:color w:val="000000" w:themeColor="text1"/>
          <w:sz w:val="24"/>
          <w:szCs w:val="24"/>
        </w:rPr>
        <w:t xml:space="preserve">związku z przetwarzaniem danych osobowych i w sprawie swobodnego przepływu takich danych oraz uchylenia dyrektywy 95/46/WE (ogólne rozporządzenie o ochronie danych) oraz aktualnie obowiązujących przepisów krajowych dotyczących ochrony danych osobowych. </w:t>
      </w:r>
    </w:p>
    <w:p w14:paraId="4D8FC273" w14:textId="147F5583" w:rsidR="00C25B50" w:rsidRPr="00F1180D" w:rsidRDefault="00317097" w:rsidP="00F1180D">
      <w:pPr>
        <w:pStyle w:val="Akapitzlist"/>
        <w:numPr>
          <w:ilvl w:val="0"/>
          <w:numId w:val="36"/>
        </w:numPr>
        <w:spacing w:before="120" w:after="120" w:line="360" w:lineRule="auto"/>
        <w:ind w:left="357" w:hanging="357"/>
        <w:rPr>
          <w:rFonts w:ascii="Arial" w:hAnsi="Arial" w:cs="Arial"/>
          <w:color w:val="000000" w:themeColor="text1"/>
          <w:sz w:val="24"/>
          <w:szCs w:val="24"/>
        </w:rPr>
      </w:pPr>
      <w:r w:rsidRPr="00F1180D">
        <w:rPr>
          <w:rFonts w:ascii="Arial" w:hAnsi="Arial" w:cs="Arial"/>
          <w:color w:val="000000" w:themeColor="text1"/>
          <w:sz w:val="24"/>
          <w:szCs w:val="24"/>
        </w:rPr>
        <w:t xml:space="preserve">Strony </w:t>
      </w:r>
      <w:r w:rsidR="00D6161D">
        <w:rPr>
          <w:rFonts w:ascii="Arial" w:hAnsi="Arial" w:cs="Arial"/>
          <w:color w:val="000000" w:themeColor="text1"/>
          <w:sz w:val="24"/>
          <w:szCs w:val="24"/>
        </w:rPr>
        <w:t>u</w:t>
      </w:r>
      <w:r w:rsidRPr="00F1180D">
        <w:rPr>
          <w:rFonts w:ascii="Arial" w:hAnsi="Arial" w:cs="Arial"/>
          <w:color w:val="000000" w:themeColor="text1"/>
          <w:sz w:val="24"/>
          <w:szCs w:val="24"/>
        </w:rPr>
        <w:t xml:space="preserve">mowy jako administratorzy danych osobowych swoich reprezentantów i pracowników lub innych osób, którymi posługują się przy wykonywaniu </w:t>
      </w:r>
      <w:r w:rsidR="00D6161D">
        <w:rPr>
          <w:rFonts w:ascii="Arial" w:hAnsi="Arial" w:cs="Arial"/>
          <w:color w:val="000000" w:themeColor="text1"/>
          <w:sz w:val="24"/>
          <w:szCs w:val="24"/>
        </w:rPr>
        <w:t>u</w:t>
      </w:r>
      <w:r w:rsidRPr="00F1180D">
        <w:rPr>
          <w:rFonts w:ascii="Arial" w:hAnsi="Arial" w:cs="Arial"/>
          <w:color w:val="000000" w:themeColor="text1"/>
          <w:sz w:val="24"/>
          <w:szCs w:val="24"/>
        </w:rPr>
        <w:t xml:space="preserve">mowy, udostępnią sobie wzajemnie dane osobowe swoich reprezentantów </w:t>
      </w:r>
      <w:r w:rsidRPr="00F1180D">
        <w:rPr>
          <w:rFonts w:ascii="Arial" w:hAnsi="Arial" w:cs="Arial"/>
          <w:color w:val="000000" w:themeColor="text1"/>
          <w:sz w:val="24"/>
          <w:szCs w:val="24"/>
        </w:rPr>
        <w:lastRenderedPageBreak/>
        <w:t>i</w:t>
      </w:r>
      <w:r w:rsidR="00D6161D">
        <w:rPr>
          <w:rFonts w:ascii="Arial" w:hAnsi="Arial" w:cs="Arial"/>
          <w:color w:val="000000" w:themeColor="text1"/>
          <w:sz w:val="24"/>
          <w:szCs w:val="24"/>
        </w:rPr>
        <w:t> </w:t>
      </w:r>
      <w:r w:rsidRPr="00F1180D">
        <w:rPr>
          <w:rFonts w:ascii="Arial" w:hAnsi="Arial" w:cs="Arial"/>
          <w:color w:val="000000" w:themeColor="text1"/>
          <w:sz w:val="24"/>
          <w:szCs w:val="24"/>
        </w:rPr>
        <w:t xml:space="preserve">pracowników lub innych osób, którymi posługują się przy wykonywaniu </w:t>
      </w:r>
      <w:r w:rsidR="00D6161D">
        <w:rPr>
          <w:rFonts w:ascii="Arial" w:hAnsi="Arial" w:cs="Arial"/>
          <w:color w:val="000000" w:themeColor="text1"/>
          <w:sz w:val="24"/>
          <w:szCs w:val="24"/>
        </w:rPr>
        <w:t>u</w:t>
      </w:r>
      <w:r w:rsidRPr="00F1180D">
        <w:rPr>
          <w:rFonts w:ascii="Arial" w:hAnsi="Arial" w:cs="Arial"/>
          <w:color w:val="000000" w:themeColor="text1"/>
          <w:sz w:val="24"/>
          <w:szCs w:val="24"/>
        </w:rPr>
        <w:t>mowy w</w:t>
      </w:r>
      <w:r w:rsidR="00D6161D">
        <w:rPr>
          <w:rFonts w:ascii="Arial" w:hAnsi="Arial" w:cs="Arial"/>
          <w:color w:val="000000" w:themeColor="text1"/>
          <w:sz w:val="24"/>
          <w:szCs w:val="24"/>
        </w:rPr>
        <w:t> </w:t>
      </w:r>
      <w:r w:rsidRPr="00F1180D">
        <w:rPr>
          <w:rFonts w:ascii="Arial" w:hAnsi="Arial" w:cs="Arial"/>
          <w:color w:val="000000" w:themeColor="text1"/>
          <w:sz w:val="24"/>
          <w:szCs w:val="24"/>
        </w:rPr>
        <w:t xml:space="preserve">celu i w zakresie niezbędnym do wykonania niniejszej </w:t>
      </w:r>
      <w:r w:rsidR="00D6161D">
        <w:rPr>
          <w:rFonts w:ascii="Arial" w:hAnsi="Arial" w:cs="Arial"/>
          <w:color w:val="000000" w:themeColor="text1"/>
          <w:sz w:val="24"/>
          <w:szCs w:val="24"/>
        </w:rPr>
        <w:t>u</w:t>
      </w:r>
      <w:r w:rsidRPr="00F1180D">
        <w:rPr>
          <w:rFonts w:ascii="Arial" w:hAnsi="Arial" w:cs="Arial"/>
          <w:color w:val="000000" w:themeColor="text1"/>
          <w:sz w:val="24"/>
          <w:szCs w:val="24"/>
        </w:rPr>
        <w:t xml:space="preserve">mowy. </w:t>
      </w:r>
    </w:p>
    <w:p w14:paraId="1F23A5B9" w14:textId="1B8E4076" w:rsidR="00C25B50" w:rsidRPr="00F1180D" w:rsidRDefault="00317097" w:rsidP="00F1180D">
      <w:pPr>
        <w:pStyle w:val="Akapitzlist"/>
        <w:numPr>
          <w:ilvl w:val="0"/>
          <w:numId w:val="36"/>
        </w:numPr>
        <w:spacing w:before="120" w:after="120" w:line="360" w:lineRule="auto"/>
        <w:ind w:left="357" w:hanging="357"/>
        <w:rPr>
          <w:rFonts w:ascii="Arial" w:hAnsi="Arial" w:cs="Arial"/>
          <w:color w:val="000000" w:themeColor="text1"/>
          <w:sz w:val="24"/>
          <w:szCs w:val="24"/>
        </w:rPr>
      </w:pPr>
      <w:r w:rsidRPr="00F1180D">
        <w:rPr>
          <w:rFonts w:ascii="Arial" w:hAnsi="Arial" w:cs="Arial"/>
          <w:color w:val="000000" w:themeColor="text1"/>
          <w:sz w:val="24"/>
          <w:szCs w:val="24"/>
        </w:rPr>
        <w:t xml:space="preserve">Strony </w:t>
      </w:r>
      <w:r w:rsidR="00D6161D">
        <w:rPr>
          <w:rFonts w:ascii="Arial" w:hAnsi="Arial" w:cs="Arial"/>
          <w:color w:val="000000" w:themeColor="text1"/>
          <w:sz w:val="24"/>
          <w:szCs w:val="24"/>
        </w:rPr>
        <w:t>u</w:t>
      </w:r>
      <w:r w:rsidRPr="00F1180D">
        <w:rPr>
          <w:rFonts w:ascii="Arial" w:hAnsi="Arial" w:cs="Arial"/>
          <w:color w:val="000000" w:themeColor="text1"/>
          <w:sz w:val="24"/>
          <w:szCs w:val="24"/>
        </w:rPr>
        <w:t xml:space="preserve">mowy oświadczają, że w stosunku do osób, których dane zostały udostępnione na podstawie niniejszej </w:t>
      </w:r>
      <w:r w:rsidR="00D6161D">
        <w:rPr>
          <w:rFonts w:ascii="Arial" w:hAnsi="Arial" w:cs="Arial"/>
          <w:color w:val="000000" w:themeColor="text1"/>
          <w:sz w:val="24"/>
          <w:szCs w:val="24"/>
        </w:rPr>
        <w:t>u</w:t>
      </w:r>
      <w:r w:rsidRPr="00F1180D">
        <w:rPr>
          <w:rFonts w:ascii="Arial" w:hAnsi="Arial" w:cs="Arial"/>
          <w:color w:val="000000" w:themeColor="text1"/>
          <w:sz w:val="24"/>
          <w:szCs w:val="24"/>
        </w:rPr>
        <w:t xml:space="preserve">mowy, wykonają obowiązki informacyjne wynikające z art. 13 lub 14 RODO. </w:t>
      </w:r>
    </w:p>
    <w:p w14:paraId="35996BEC" w14:textId="77777777" w:rsidR="00C25B50" w:rsidRPr="00F1180D" w:rsidRDefault="00317097" w:rsidP="00F1180D">
      <w:pPr>
        <w:pStyle w:val="Akapitzlist"/>
        <w:numPr>
          <w:ilvl w:val="0"/>
          <w:numId w:val="36"/>
        </w:numPr>
        <w:spacing w:before="120" w:after="120" w:line="360" w:lineRule="auto"/>
        <w:ind w:left="357" w:hanging="357"/>
        <w:rPr>
          <w:rFonts w:ascii="Arial" w:hAnsi="Arial" w:cs="Arial"/>
          <w:color w:val="000000" w:themeColor="text1"/>
          <w:sz w:val="24"/>
          <w:szCs w:val="24"/>
        </w:rPr>
      </w:pPr>
      <w:r w:rsidRPr="00F1180D">
        <w:rPr>
          <w:rFonts w:ascii="Arial" w:hAnsi="Arial" w:cs="Arial"/>
          <w:color w:val="000000" w:themeColor="text1"/>
          <w:sz w:val="24"/>
          <w:szCs w:val="24"/>
        </w:rPr>
        <w:t>W związku z tym, iż w ramach świadczenia usługi może zajść konieczność powierzenia danych osobowych strony zawrą odrębną umowę powierzenia przetwarzania danych osobowych.</w:t>
      </w:r>
    </w:p>
    <w:p w14:paraId="59CDFBAC" w14:textId="77777777" w:rsidR="00C25B50" w:rsidRPr="00F1180D" w:rsidRDefault="00317097" w:rsidP="00F1180D">
      <w:pPr>
        <w:pStyle w:val="Akapitzlist"/>
        <w:numPr>
          <w:ilvl w:val="0"/>
          <w:numId w:val="36"/>
        </w:numPr>
        <w:spacing w:before="120" w:after="120" w:line="360" w:lineRule="auto"/>
        <w:ind w:left="357" w:hanging="357"/>
        <w:rPr>
          <w:rFonts w:ascii="Arial" w:hAnsi="Arial" w:cs="Arial"/>
          <w:color w:val="000000" w:themeColor="text1"/>
          <w:sz w:val="24"/>
          <w:szCs w:val="24"/>
        </w:rPr>
      </w:pPr>
      <w:r w:rsidRPr="00F1180D">
        <w:rPr>
          <w:rFonts w:ascii="Arial" w:hAnsi="Arial" w:cs="Arial"/>
          <w:color w:val="000000" w:themeColor="text1"/>
          <w:sz w:val="24"/>
          <w:szCs w:val="24"/>
        </w:rPr>
        <w:t>W przypadku realizacji przedmiotu umowy przy udziale podwykonawców, Wykonawca oświadcza, że dalsze powierzenie realizacji robót może wiązać się z dostępem do danych osobowych przetwarzanych przez Zamawiającego.</w:t>
      </w:r>
    </w:p>
    <w:p w14:paraId="4E3CE580" w14:textId="77777777" w:rsidR="00C25B50" w:rsidRPr="00F1180D" w:rsidRDefault="00317097" w:rsidP="00F1180D">
      <w:pPr>
        <w:pStyle w:val="Akapitzlist"/>
        <w:numPr>
          <w:ilvl w:val="0"/>
          <w:numId w:val="36"/>
        </w:numPr>
        <w:spacing w:before="120" w:after="120" w:line="360" w:lineRule="auto"/>
        <w:ind w:left="357" w:hanging="357"/>
        <w:rPr>
          <w:rFonts w:ascii="Arial" w:hAnsi="Arial" w:cs="Arial"/>
          <w:color w:val="000000" w:themeColor="text1"/>
          <w:sz w:val="24"/>
          <w:szCs w:val="24"/>
        </w:rPr>
      </w:pPr>
      <w:r w:rsidRPr="00F1180D">
        <w:rPr>
          <w:rFonts w:ascii="Arial" w:hAnsi="Arial" w:cs="Arial"/>
          <w:color w:val="000000" w:themeColor="text1"/>
          <w:sz w:val="24"/>
          <w:szCs w:val="24"/>
        </w:rPr>
        <w:t>Wykonawca zobowiązany jest poinformować Zamawiającego o zamiarze powierzenia realizacji części robót podwykonawcy, jeżeli w ramach tych robót podwykonawca będzie miał dostęp do danych osobowych, nie później niż na 14 dni kalendarzowych przed planowanym rozpoczęciem robót przez podwykonawcę.</w:t>
      </w:r>
    </w:p>
    <w:p w14:paraId="113D4E8C" w14:textId="608B9109" w:rsidR="00C25B50" w:rsidRPr="00F1180D" w:rsidRDefault="00317097" w:rsidP="00F1180D">
      <w:pPr>
        <w:pStyle w:val="Akapitzlist"/>
        <w:numPr>
          <w:ilvl w:val="0"/>
          <w:numId w:val="36"/>
        </w:numPr>
        <w:spacing w:before="120" w:after="120" w:line="360" w:lineRule="auto"/>
        <w:ind w:left="357" w:hanging="357"/>
        <w:rPr>
          <w:rFonts w:ascii="Arial" w:hAnsi="Arial" w:cs="Arial"/>
          <w:color w:val="000000" w:themeColor="text1"/>
          <w:sz w:val="24"/>
          <w:szCs w:val="24"/>
        </w:rPr>
      </w:pPr>
      <w:r w:rsidRPr="00F1180D">
        <w:rPr>
          <w:rFonts w:ascii="Arial" w:hAnsi="Arial" w:cs="Arial"/>
          <w:color w:val="000000" w:themeColor="text1"/>
          <w:sz w:val="24"/>
          <w:szCs w:val="24"/>
        </w:rPr>
        <w:t>Zamawiający jest uprawniony do weryfikacji zgłoszonego podwykonawstwa w</w:t>
      </w:r>
      <w:r w:rsidR="00D6161D">
        <w:rPr>
          <w:rFonts w:ascii="Arial" w:hAnsi="Arial" w:cs="Arial"/>
          <w:color w:val="000000" w:themeColor="text1"/>
          <w:sz w:val="24"/>
          <w:szCs w:val="24"/>
        </w:rPr>
        <w:t> </w:t>
      </w:r>
      <w:r w:rsidRPr="00F1180D">
        <w:rPr>
          <w:rFonts w:ascii="Arial" w:hAnsi="Arial" w:cs="Arial"/>
          <w:color w:val="000000" w:themeColor="text1"/>
          <w:sz w:val="24"/>
          <w:szCs w:val="24"/>
        </w:rPr>
        <w:t xml:space="preserve">zakresie zgodności z przepisami o ochronie danych osobowych oraz do zgłoszenia zastrzeżeń, w tym do uzależnienia dopuszczenia podwykonawcy do realizacji robót od zawarcia przez Wykonawcę umowy </w:t>
      </w:r>
      <w:proofErr w:type="spellStart"/>
      <w:r w:rsidRPr="00F1180D">
        <w:rPr>
          <w:rFonts w:ascii="Arial" w:hAnsi="Arial" w:cs="Arial"/>
          <w:color w:val="000000" w:themeColor="text1"/>
          <w:sz w:val="24"/>
          <w:szCs w:val="24"/>
        </w:rPr>
        <w:t>podpowierzenia</w:t>
      </w:r>
      <w:proofErr w:type="spellEnd"/>
      <w:r w:rsidRPr="00F1180D">
        <w:rPr>
          <w:rFonts w:ascii="Arial" w:hAnsi="Arial" w:cs="Arial"/>
          <w:color w:val="000000" w:themeColor="text1"/>
          <w:sz w:val="24"/>
          <w:szCs w:val="24"/>
        </w:rPr>
        <w:t xml:space="preserve"> przetwarzania danych osobowych, na zasadach określonych w odrębnej umowie powierzenia przetwarzania danych osobowych.</w:t>
      </w:r>
    </w:p>
    <w:p w14:paraId="77FB0BAD" w14:textId="77777777" w:rsidR="00C25B50" w:rsidRPr="00F1180D" w:rsidRDefault="00C25B50" w:rsidP="00F1180D">
      <w:pPr>
        <w:spacing w:before="120" w:after="120" w:line="360" w:lineRule="auto"/>
        <w:rPr>
          <w:rFonts w:ascii="Arial" w:hAnsi="Arial" w:cs="Arial"/>
          <w:color w:val="000000" w:themeColor="text1"/>
          <w:sz w:val="24"/>
          <w:szCs w:val="24"/>
        </w:rPr>
      </w:pPr>
    </w:p>
    <w:p w14:paraId="74FBDC3D" w14:textId="36EE83BB"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§1</w:t>
      </w:r>
      <w:r w:rsidR="00CC09E7" w:rsidRPr="00F1180D">
        <w:rPr>
          <w:rFonts w:ascii="Arial" w:hAnsi="Arial" w:cs="Arial"/>
          <w:b/>
          <w:bCs/>
          <w:sz w:val="24"/>
          <w:szCs w:val="24"/>
        </w:rPr>
        <w:t>9</w:t>
      </w:r>
    </w:p>
    <w:p w14:paraId="7D3CFBAE" w14:textId="77777777" w:rsidR="00C25B50" w:rsidRPr="00F1180D" w:rsidRDefault="00317097" w:rsidP="00F1180D">
      <w:pPr>
        <w:spacing w:before="120" w:after="120" w:line="360" w:lineRule="auto"/>
        <w:rPr>
          <w:rFonts w:ascii="Arial" w:hAnsi="Arial" w:cs="Arial"/>
          <w:b/>
          <w:bCs/>
          <w:sz w:val="24"/>
          <w:szCs w:val="24"/>
        </w:rPr>
      </w:pPr>
      <w:r w:rsidRPr="00F1180D">
        <w:rPr>
          <w:rFonts w:ascii="Arial" w:hAnsi="Arial" w:cs="Arial"/>
          <w:b/>
          <w:bCs/>
          <w:sz w:val="24"/>
          <w:szCs w:val="24"/>
        </w:rPr>
        <w:t>Postanowienia końcowe</w:t>
      </w:r>
    </w:p>
    <w:p w14:paraId="2790353A" w14:textId="77777777" w:rsidR="00C25B50" w:rsidRPr="00F1180D" w:rsidRDefault="00317097" w:rsidP="00F1180D">
      <w:pPr>
        <w:pStyle w:val="Akapitzlist"/>
        <w:numPr>
          <w:ilvl w:val="3"/>
          <w:numId w:val="36"/>
        </w:numPr>
        <w:spacing w:before="120" w:after="120" w:line="360" w:lineRule="auto"/>
        <w:ind w:left="426" w:hanging="426"/>
        <w:rPr>
          <w:rFonts w:ascii="Arial" w:hAnsi="Arial" w:cs="Arial"/>
          <w:sz w:val="24"/>
          <w:szCs w:val="24"/>
        </w:rPr>
      </w:pPr>
      <w:r w:rsidRPr="00F1180D">
        <w:rPr>
          <w:rFonts w:ascii="Arial" w:hAnsi="Arial" w:cs="Arial"/>
          <w:sz w:val="24"/>
          <w:szCs w:val="24"/>
        </w:rPr>
        <w:t>Ewentualne spory o roszczenia cywilnoprawne w sprawach, w których zawarcie ugody jest dopuszczalne, wynikłe w związku z realizacją przedmiotu umowy, strony zobowiązują się rozwiązywać w drodze polubownej, a w przypadku niemożności ustalenia kompromisu będą rozstrzygane przez sąd właściwy dla siedziby Zamawiającego.</w:t>
      </w:r>
    </w:p>
    <w:p w14:paraId="6256C504" w14:textId="77777777" w:rsidR="00C25B50" w:rsidRPr="00F1180D" w:rsidRDefault="00317097" w:rsidP="00F1180D">
      <w:pPr>
        <w:pStyle w:val="Tekstpodstawowy11"/>
        <w:numPr>
          <w:ilvl w:val="3"/>
          <w:numId w:val="36"/>
        </w:numPr>
        <w:spacing w:before="120" w:line="360" w:lineRule="auto"/>
        <w:ind w:left="426" w:hanging="426"/>
        <w:jc w:val="left"/>
        <w:rPr>
          <w:rFonts w:ascii="Arial" w:hAnsi="Arial" w:cs="Arial"/>
        </w:rPr>
      </w:pPr>
      <w:r w:rsidRPr="00F1180D">
        <w:rPr>
          <w:rFonts w:ascii="Arial" w:hAnsi="Arial" w:cs="Arial"/>
        </w:rPr>
        <w:lastRenderedPageBreak/>
        <w:t>W sprawach, których nie reguluje niniejsza umowa, będą miały zastosowanie odpowiednie przepisy Kodeksu cywilnego, ustawy Prawo budowlane i ustawy Prawo zamówień publicznych wraz z aktami wykonawczymi do tych ustaw.</w:t>
      </w:r>
    </w:p>
    <w:p w14:paraId="35D10737" w14:textId="03FE7AF6" w:rsidR="00C25B50" w:rsidRPr="00F1180D" w:rsidRDefault="00317097" w:rsidP="00F1180D">
      <w:pPr>
        <w:pStyle w:val="Akapitzlist"/>
        <w:numPr>
          <w:ilvl w:val="3"/>
          <w:numId w:val="36"/>
        </w:numPr>
        <w:spacing w:before="120" w:after="120" w:line="360" w:lineRule="auto"/>
        <w:ind w:left="426" w:hanging="426"/>
        <w:rPr>
          <w:rFonts w:ascii="Arial" w:hAnsi="Arial" w:cs="Arial"/>
          <w:sz w:val="24"/>
          <w:szCs w:val="24"/>
        </w:rPr>
      </w:pPr>
      <w:r w:rsidRPr="00F1180D">
        <w:rPr>
          <w:rFonts w:ascii="Arial" w:hAnsi="Arial" w:cs="Arial"/>
          <w:sz w:val="24"/>
          <w:szCs w:val="24"/>
        </w:rPr>
        <w:t>Umowę sporządzono w dwóch jednobrzmiących egzemplarzach, po jednym dla każdej ze stron.</w:t>
      </w:r>
      <w:r w:rsidR="00D6161D">
        <w:rPr>
          <w:rFonts w:ascii="Arial" w:hAnsi="Arial" w:cs="Arial"/>
          <w:sz w:val="24"/>
          <w:szCs w:val="24"/>
        </w:rPr>
        <w:t xml:space="preserve"> / Umowę sporządzono w formie elektronicznej.</w:t>
      </w:r>
    </w:p>
    <w:p w14:paraId="2F0E9DE0" w14:textId="77777777" w:rsidR="00C25B50" w:rsidRPr="00F1180D" w:rsidRDefault="00C25B50" w:rsidP="00F1180D">
      <w:pPr>
        <w:spacing w:before="120" w:after="120" w:line="360" w:lineRule="auto"/>
        <w:rPr>
          <w:rFonts w:ascii="Arial" w:hAnsi="Arial" w:cs="Arial"/>
          <w:sz w:val="24"/>
          <w:szCs w:val="24"/>
        </w:rPr>
      </w:pPr>
    </w:p>
    <w:p w14:paraId="5ECB6C7F" w14:textId="77777777" w:rsidR="00C25B50" w:rsidRPr="00F34F95" w:rsidRDefault="00317097">
      <w:pPr>
        <w:spacing w:before="120" w:after="120" w:line="360" w:lineRule="auto"/>
        <w:jc w:val="both"/>
        <w:rPr>
          <w:rFonts w:ascii="Arial" w:hAnsi="Arial" w:cs="Arial"/>
          <w:b/>
          <w:bCs/>
          <w:sz w:val="28"/>
          <w:szCs w:val="28"/>
        </w:rPr>
      </w:pPr>
      <w:r w:rsidRPr="00F34F95">
        <w:rPr>
          <w:rFonts w:ascii="Arial" w:hAnsi="Arial" w:cs="Arial"/>
          <w:b/>
          <w:bCs/>
          <w:sz w:val="28"/>
          <w:szCs w:val="28"/>
        </w:rPr>
        <w:t>ZAMAWIAJĄCY</w:t>
      </w:r>
      <w:r w:rsidRPr="00F34F95">
        <w:rPr>
          <w:rFonts w:ascii="Arial" w:hAnsi="Arial" w:cs="Arial"/>
          <w:b/>
          <w:bCs/>
          <w:sz w:val="28"/>
          <w:szCs w:val="28"/>
        </w:rPr>
        <w:tab/>
      </w:r>
      <w:r w:rsidRPr="00F34F95">
        <w:rPr>
          <w:rFonts w:ascii="Arial" w:hAnsi="Arial" w:cs="Arial"/>
          <w:b/>
          <w:bCs/>
          <w:sz w:val="28"/>
          <w:szCs w:val="28"/>
        </w:rPr>
        <w:tab/>
      </w:r>
      <w:r w:rsidRPr="00F34F95">
        <w:rPr>
          <w:rFonts w:ascii="Arial" w:hAnsi="Arial" w:cs="Arial"/>
          <w:b/>
          <w:bCs/>
          <w:sz w:val="28"/>
          <w:szCs w:val="28"/>
        </w:rPr>
        <w:tab/>
      </w:r>
      <w:r w:rsidRPr="00F34F95">
        <w:rPr>
          <w:rFonts w:ascii="Arial" w:hAnsi="Arial" w:cs="Arial"/>
          <w:b/>
          <w:bCs/>
          <w:sz w:val="28"/>
          <w:szCs w:val="28"/>
        </w:rPr>
        <w:tab/>
      </w:r>
      <w:r w:rsidRPr="00F34F95">
        <w:rPr>
          <w:rFonts w:ascii="Arial" w:hAnsi="Arial" w:cs="Arial"/>
          <w:b/>
          <w:bCs/>
          <w:sz w:val="28"/>
          <w:szCs w:val="28"/>
        </w:rPr>
        <w:tab/>
      </w:r>
      <w:r w:rsidRPr="00F34F95">
        <w:rPr>
          <w:rFonts w:ascii="Arial" w:hAnsi="Arial" w:cs="Arial"/>
          <w:b/>
          <w:bCs/>
          <w:sz w:val="28"/>
          <w:szCs w:val="28"/>
        </w:rPr>
        <w:tab/>
      </w:r>
      <w:r w:rsidRPr="00F34F95">
        <w:rPr>
          <w:rFonts w:ascii="Arial" w:hAnsi="Arial" w:cs="Arial"/>
          <w:b/>
          <w:bCs/>
          <w:sz w:val="28"/>
          <w:szCs w:val="28"/>
        </w:rPr>
        <w:tab/>
      </w:r>
      <w:r w:rsidRPr="00F34F95">
        <w:rPr>
          <w:rFonts w:ascii="Arial" w:hAnsi="Arial" w:cs="Arial"/>
          <w:b/>
          <w:bCs/>
          <w:sz w:val="28"/>
          <w:szCs w:val="28"/>
        </w:rPr>
        <w:tab/>
        <w:t>WYKONAWCA</w:t>
      </w:r>
    </w:p>
    <w:p w14:paraId="3D0E20F9"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rPr>
        <w:br w:type="page"/>
      </w:r>
    </w:p>
    <w:p w14:paraId="6213CC51" w14:textId="77777777" w:rsidR="00C25B50" w:rsidRPr="00F34F95" w:rsidRDefault="00317097" w:rsidP="007800BB">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sidRPr="00F34F95">
        <w:rPr>
          <w:rFonts w:ascii="Arial" w:hAnsi="Arial" w:cs="Arial"/>
          <w:b/>
          <w:bCs/>
          <w:color w:val="auto"/>
          <w:sz w:val="24"/>
          <w:szCs w:val="24"/>
        </w:rPr>
        <w:lastRenderedPageBreak/>
        <w:t>Załącznik nr 5 do SWZ – Oświadczenie Wykonawcy o przynależności lub braku przynależności do tej samej grupy kapitałowej</w:t>
      </w:r>
    </w:p>
    <w:p w14:paraId="2C9233CA" w14:textId="77777777" w:rsidR="00C25B50" w:rsidRPr="00F34F95" w:rsidRDefault="00C25B50" w:rsidP="007800BB">
      <w:pPr>
        <w:spacing w:before="120" w:after="120" w:line="360" w:lineRule="auto"/>
        <w:rPr>
          <w:rFonts w:ascii="Arial" w:hAnsi="Arial" w:cs="Arial"/>
          <w:sz w:val="24"/>
          <w:szCs w:val="24"/>
          <w:lang w:val="en-US"/>
        </w:rPr>
      </w:pPr>
    </w:p>
    <w:p w14:paraId="7FD9A997"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Ja/my niżej podpisani:</w:t>
      </w:r>
    </w:p>
    <w:p w14:paraId="5C4C048F"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w:t>
      </w:r>
    </w:p>
    <w:p w14:paraId="6B57C1C8" w14:textId="77777777" w:rsidR="00C25B50" w:rsidRPr="00F34F95" w:rsidRDefault="00317097" w:rsidP="007800BB">
      <w:pPr>
        <w:spacing w:before="120" w:after="120" w:line="360" w:lineRule="auto"/>
        <w:ind w:right="72"/>
        <w:rPr>
          <w:rFonts w:ascii="Arial" w:hAnsi="Arial" w:cs="Arial"/>
          <w:i/>
          <w:sz w:val="24"/>
          <w:szCs w:val="24"/>
        </w:rPr>
      </w:pPr>
      <w:r w:rsidRPr="00F34F95">
        <w:rPr>
          <w:rFonts w:ascii="Arial" w:hAnsi="Arial" w:cs="Arial"/>
          <w:i/>
          <w:sz w:val="24"/>
          <w:szCs w:val="24"/>
        </w:rPr>
        <w:t>(imię, nazwisko, stanowisko/podstawa do reprezentacji)</w:t>
      </w:r>
    </w:p>
    <w:p w14:paraId="20B1FBB6"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działając w imieniu i na rzecz: ................................................................................</w:t>
      </w:r>
    </w:p>
    <w:p w14:paraId="671237E0"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i/>
          <w:sz w:val="24"/>
          <w:szCs w:val="24"/>
        </w:rPr>
        <w:t>(pełna nazwa Wykonawcy/Wykonawców w przypadku wykonawców wspólnie ubiegających się o udzielenie</w:t>
      </w:r>
      <w:r w:rsidRPr="00F34F95">
        <w:rPr>
          <w:rFonts w:ascii="Arial" w:hAnsi="Arial" w:cs="Arial"/>
          <w:sz w:val="24"/>
          <w:szCs w:val="24"/>
        </w:rPr>
        <w:t xml:space="preserve"> </w:t>
      </w:r>
      <w:r w:rsidRPr="00F34F95">
        <w:rPr>
          <w:rFonts w:ascii="Arial" w:hAnsi="Arial" w:cs="Arial"/>
          <w:i/>
          <w:sz w:val="24"/>
          <w:szCs w:val="24"/>
        </w:rPr>
        <w:t>zamówienia)</w:t>
      </w:r>
      <w:r w:rsidRPr="00F34F95">
        <w:rPr>
          <w:rFonts w:ascii="Arial" w:hAnsi="Arial" w:cs="Arial"/>
          <w:sz w:val="24"/>
          <w:szCs w:val="24"/>
        </w:rPr>
        <w:t>.</w:t>
      </w:r>
    </w:p>
    <w:p w14:paraId="40F68682" w14:textId="77777777" w:rsidR="00C25B50" w:rsidRPr="00F34F95" w:rsidRDefault="00317097" w:rsidP="007800BB">
      <w:pPr>
        <w:tabs>
          <w:tab w:val="left" w:pos="6096"/>
        </w:tabs>
        <w:spacing w:before="120" w:after="120" w:line="360" w:lineRule="auto"/>
        <w:rPr>
          <w:rFonts w:ascii="Arial" w:hAnsi="Arial" w:cs="Arial"/>
          <w:sz w:val="24"/>
          <w:szCs w:val="24"/>
        </w:rPr>
      </w:pPr>
      <w:r w:rsidRPr="00F34F95">
        <w:rPr>
          <w:rFonts w:ascii="Arial" w:hAnsi="Arial" w:cs="Arial"/>
          <w:sz w:val="24"/>
          <w:szCs w:val="24"/>
        </w:rPr>
        <w:t>Ubiegając się o udzielenie zamówienia publicznego na zadanie:</w:t>
      </w:r>
    </w:p>
    <w:p w14:paraId="4C9305EA" w14:textId="54BFDF3F" w:rsidR="00C25B50" w:rsidRPr="00F34F95" w:rsidRDefault="00317097" w:rsidP="007800BB">
      <w:pPr>
        <w:spacing w:before="120" w:after="120" w:line="360" w:lineRule="auto"/>
        <w:rPr>
          <w:rFonts w:ascii="Arial" w:hAnsi="Arial" w:cs="Arial"/>
          <w:b/>
          <w:bCs/>
          <w:sz w:val="24"/>
          <w:szCs w:val="24"/>
        </w:rPr>
      </w:pPr>
      <w:r w:rsidRPr="00F34F95">
        <w:rPr>
          <w:rFonts w:ascii="Arial" w:hAnsi="Arial" w:cs="Arial"/>
          <w:b/>
          <w:bCs/>
          <w:sz w:val="24"/>
          <w:szCs w:val="24"/>
        </w:rPr>
        <w:t>Termomodernizacja budynków Specjalnego Ośrodka Szkolno-Wychowawczego w Gromadzicach</w:t>
      </w:r>
    </w:p>
    <w:p w14:paraId="3F56AFEF" w14:textId="54EB45B7" w:rsidR="00C25B50" w:rsidRPr="00F34F95" w:rsidRDefault="00317097" w:rsidP="007800BB">
      <w:pPr>
        <w:widowControl w:val="0"/>
        <w:numPr>
          <w:ilvl w:val="0"/>
          <w:numId w:val="19"/>
        </w:numPr>
        <w:spacing w:before="120" w:after="120" w:line="360" w:lineRule="auto"/>
        <w:ind w:left="426" w:hanging="426"/>
        <w:textAlignment w:val="baseline"/>
        <w:rPr>
          <w:rFonts w:ascii="Arial" w:hAnsi="Arial" w:cs="Arial"/>
          <w:sz w:val="24"/>
          <w:szCs w:val="24"/>
        </w:rPr>
      </w:pPr>
      <w:r w:rsidRPr="00F34F95">
        <w:rPr>
          <w:rFonts w:ascii="Arial" w:hAnsi="Arial" w:cs="Arial"/>
          <w:sz w:val="24"/>
          <w:szCs w:val="24"/>
        </w:rPr>
        <w:t xml:space="preserve">oświadczamy, że </w:t>
      </w:r>
      <w:r w:rsidRPr="00F34F95">
        <w:rPr>
          <w:rFonts w:ascii="Arial" w:hAnsi="Arial" w:cs="Arial"/>
          <w:b/>
          <w:sz w:val="24"/>
          <w:szCs w:val="24"/>
        </w:rPr>
        <w:t>należymy</w:t>
      </w:r>
      <w:r w:rsidRPr="00F34F95">
        <w:rPr>
          <w:rFonts w:ascii="Arial" w:hAnsi="Arial" w:cs="Arial"/>
          <w:sz w:val="24"/>
          <w:szCs w:val="24"/>
        </w:rPr>
        <w:t xml:space="preserve"> do tej samej </w:t>
      </w:r>
      <w:r w:rsidRPr="00F34F95">
        <w:rPr>
          <w:rFonts w:ascii="Arial" w:hAnsi="Arial" w:cs="Arial"/>
          <w:spacing w:val="4"/>
          <w:sz w:val="24"/>
          <w:szCs w:val="24"/>
        </w:rPr>
        <w:t>grupy kapitałowej</w:t>
      </w:r>
      <w:r w:rsidRPr="00F34F95">
        <w:rPr>
          <w:rFonts w:ascii="Arial" w:hAnsi="Arial" w:cs="Arial"/>
          <w:sz w:val="24"/>
          <w:szCs w:val="24"/>
        </w:rPr>
        <w:t>, o której mowa w art. 108 ust. 1 pkt 5 ustawy Prawo zamówień publicznych, tj. w rozumieniu ustawy z dnia 16 lutego 2007 r. o ochronie konkurencji i konsumentów (</w:t>
      </w:r>
      <w:proofErr w:type="spellStart"/>
      <w:r w:rsidRPr="00F34F95">
        <w:rPr>
          <w:rFonts w:ascii="Arial" w:hAnsi="Arial" w:cs="Arial"/>
          <w:sz w:val="24"/>
          <w:szCs w:val="24"/>
        </w:rPr>
        <w:t>t.j</w:t>
      </w:r>
      <w:proofErr w:type="spellEnd"/>
      <w:r w:rsidRPr="00F34F95">
        <w:rPr>
          <w:rFonts w:ascii="Arial" w:hAnsi="Arial" w:cs="Arial"/>
          <w:sz w:val="24"/>
          <w:szCs w:val="24"/>
        </w:rPr>
        <w:t>. Dz. U. z</w:t>
      </w:r>
      <w:r w:rsidR="00D6161D">
        <w:rPr>
          <w:rFonts w:ascii="Arial" w:hAnsi="Arial" w:cs="Arial"/>
          <w:sz w:val="24"/>
          <w:szCs w:val="24"/>
        </w:rPr>
        <w:t> </w:t>
      </w:r>
      <w:r w:rsidRPr="00F34F95">
        <w:rPr>
          <w:rFonts w:ascii="Arial" w:hAnsi="Arial" w:cs="Arial"/>
          <w:sz w:val="24"/>
          <w:szCs w:val="24"/>
        </w:rPr>
        <w:t>2025 r., poz. 1714)</w:t>
      </w:r>
      <w:r w:rsidRPr="00F34F95">
        <w:rPr>
          <w:rFonts w:ascii="Arial" w:hAnsi="Arial" w:cs="Arial"/>
          <w:b/>
          <w:sz w:val="24"/>
          <w:szCs w:val="24"/>
        </w:rPr>
        <w:t xml:space="preserve"> *</w:t>
      </w:r>
      <w:r w:rsidRPr="00F34F95">
        <w:rPr>
          <w:rFonts w:ascii="Arial" w:hAnsi="Arial" w:cs="Arial"/>
          <w:sz w:val="24"/>
          <w:szCs w:val="24"/>
        </w:rPr>
        <w:t>, co podmioty wymienione poniżej (należy podać nazwy i adresy siedzib) *:</w:t>
      </w:r>
    </w:p>
    <w:tbl>
      <w:tblPr>
        <w:tblW w:w="8720" w:type="dxa"/>
        <w:tblInd w:w="534" w:type="dxa"/>
        <w:tblLayout w:type="fixed"/>
        <w:tblLook w:val="04A0" w:firstRow="1" w:lastRow="0" w:firstColumn="1" w:lastColumn="0" w:noHBand="0" w:noVBand="1"/>
      </w:tblPr>
      <w:tblGrid>
        <w:gridCol w:w="565"/>
        <w:gridCol w:w="2977"/>
        <w:gridCol w:w="5178"/>
      </w:tblGrid>
      <w:tr w:rsidR="00C25B50" w:rsidRPr="00F34F95" w14:paraId="5D77F601" w14:textId="77777777">
        <w:tc>
          <w:tcPr>
            <w:tcW w:w="565" w:type="dxa"/>
            <w:tcBorders>
              <w:top w:val="single" w:sz="4" w:space="0" w:color="000000"/>
              <w:left w:val="single" w:sz="4" w:space="0" w:color="000000"/>
              <w:bottom w:val="single" w:sz="4" w:space="0" w:color="000000"/>
              <w:right w:val="single" w:sz="4" w:space="0" w:color="000000"/>
            </w:tcBorders>
          </w:tcPr>
          <w:p w14:paraId="7BA83A10"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Lp.</w:t>
            </w:r>
          </w:p>
        </w:tc>
        <w:tc>
          <w:tcPr>
            <w:tcW w:w="2977" w:type="dxa"/>
            <w:tcBorders>
              <w:top w:val="single" w:sz="4" w:space="0" w:color="000000"/>
              <w:left w:val="single" w:sz="4" w:space="0" w:color="000000"/>
              <w:bottom w:val="single" w:sz="4" w:space="0" w:color="000000"/>
              <w:right w:val="single" w:sz="4" w:space="0" w:color="000000"/>
            </w:tcBorders>
          </w:tcPr>
          <w:p w14:paraId="7FC87AA2"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Nazwa podmiotu</w:t>
            </w:r>
          </w:p>
        </w:tc>
        <w:tc>
          <w:tcPr>
            <w:tcW w:w="5178" w:type="dxa"/>
            <w:tcBorders>
              <w:top w:val="single" w:sz="4" w:space="0" w:color="000000"/>
              <w:left w:val="single" w:sz="4" w:space="0" w:color="000000"/>
              <w:bottom w:val="single" w:sz="4" w:space="0" w:color="000000"/>
              <w:right w:val="single" w:sz="4" w:space="0" w:color="000000"/>
            </w:tcBorders>
          </w:tcPr>
          <w:p w14:paraId="49159EC0"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Adres podmiotu</w:t>
            </w:r>
          </w:p>
        </w:tc>
      </w:tr>
      <w:tr w:rsidR="00C25B50" w:rsidRPr="00F34F95" w14:paraId="7D41A338" w14:textId="77777777">
        <w:tc>
          <w:tcPr>
            <w:tcW w:w="565" w:type="dxa"/>
            <w:tcBorders>
              <w:top w:val="single" w:sz="4" w:space="0" w:color="000000"/>
              <w:left w:val="single" w:sz="4" w:space="0" w:color="000000"/>
              <w:bottom w:val="single" w:sz="4" w:space="0" w:color="000000"/>
              <w:right w:val="single" w:sz="4" w:space="0" w:color="000000"/>
            </w:tcBorders>
          </w:tcPr>
          <w:p w14:paraId="5E255E6D"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1.</w:t>
            </w:r>
          </w:p>
        </w:tc>
        <w:tc>
          <w:tcPr>
            <w:tcW w:w="2977" w:type="dxa"/>
            <w:tcBorders>
              <w:top w:val="single" w:sz="4" w:space="0" w:color="000000"/>
              <w:left w:val="single" w:sz="4" w:space="0" w:color="000000"/>
              <w:bottom w:val="single" w:sz="4" w:space="0" w:color="000000"/>
              <w:right w:val="single" w:sz="4" w:space="0" w:color="000000"/>
            </w:tcBorders>
          </w:tcPr>
          <w:p w14:paraId="5AA4622C" w14:textId="77777777" w:rsidR="00C25B50" w:rsidRPr="00F34F95" w:rsidRDefault="00C25B50" w:rsidP="007800BB">
            <w:pPr>
              <w:spacing w:before="120" w:after="120" w:line="360" w:lineRule="auto"/>
              <w:rPr>
                <w:rFonts w:ascii="Arial" w:hAnsi="Arial" w:cs="Arial"/>
                <w:sz w:val="24"/>
                <w:szCs w:val="24"/>
              </w:rPr>
            </w:pPr>
          </w:p>
        </w:tc>
        <w:tc>
          <w:tcPr>
            <w:tcW w:w="5178" w:type="dxa"/>
            <w:tcBorders>
              <w:top w:val="single" w:sz="4" w:space="0" w:color="000000"/>
              <w:left w:val="single" w:sz="4" w:space="0" w:color="000000"/>
              <w:bottom w:val="single" w:sz="4" w:space="0" w:color="000000"/>
              <w:right w:val="single" w:sz="4" w:space="0" w:color="000000"/>
            </w:tcBorders>
          </w:tcPr>
          <w:p w14:paraId="6F57255F" w14:textId="77777777" w:rsidR="00C25B50" w:rsidRPr="00F34F95" w:rsidRDefault="00C25B50" w:rsidP="007800BB">
            <w:pPr>
              <w:spacing w:before="120" w:after="120" w:line="360" w:lineRule="auto"/>
              <w:rPr>
                <w:rFonts w:ascii="Arial" w:hAnsi="Arial" w:cs="Arial"/>
                <w:sz w:val="24"/>
                <w:szCs w:val="24"/>
              </w:rPr>
            </w:pPr>
          </w:p>
        </w:tc>
      </w:tr>
      <w:tr w:rsidR="00C25B50" w:rsidRPr="00F34F95" w14:paraId="5BD4B488" w14:textId="77777777">
        <w:tc>
          <w:tcPr>
            <w:tcW w:w="565" w:type="dxa"/>
            <w:tcBorders>
              <w:top w:val="single" w:sz="4" w:space="0" w:color="000000"/>
              <w:left w:val="single" w:sz="4" w:space="0" w:color="000000"/>
              <w:bottom w:val="single" w:sz="4" w:space="0" w:color="000000"/>
              <w:right w:val="single" w:sz="4" w:space="0" w:color="000000"/>
            </w:tcBorders>
          </w:tcPr>
          <w:p w14:paraId="5A1FA955"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2.</w:t>
            </w:r>
          </w:p>
        </w:tc>
        <w:tc>
          <w:tcPr>
            <w:tcW w:w="2977" w:type="dxa"/>
            <w:tcBorders>
              <w:top w:val="single" w:sz="4" w:space="0" w:color="000000"/>
              <w:left w:val="single" w:sz="4" w:space="0" w:color="000000"/>
              <w:bottom w:val="single" w:sz="4" w:space="0" w:color="000000"/>
              <w:right w:val="single" w:sz="4" w:space="0" w:color="000000"/>
            </w:tcBorders>
          </w:tcPr>
          <w:p w14:paraId="0BB003D0" w14:textId="77777777" w:rsidR="00C25B50" w:rsidRPr="00F34F95" w:rsidRDefault="00C25B50" w:rsidP="007800BB">
            <w:pPr>
              <w:spacing w:before="120" w:after="120" w:line="360" w:lineRule="auto"/>
              <w:rPr>
                <w:rFonts w:ascii="Arial" w:hAnsi="Arial" w:cs="Arial"/>
                <w:sz w:val="24"/>
                <w:szCs w:val="24"/>
              </w:rPr>
            </w:pPr>
          </w:p>
        </w:tc>
        <w:tc>
          <w:tcPr>
            <w:tcW w:w="5178" w:type="dxa"/>
            <w:tcBorders>
              <w:top w:val="single" w:sz="4" w:space="0" w:color="000000"/>
              <w:left w:val="single" w:sz="4" w:space="0" w:color="000000"/>
              <w:bottom w:val="single" w:sz="4" w:space="0" w:color="000000"/>
              <w:right w:val="single" w:sz="4" w:space="0" w:color="000000"/>
            </w:tcBorders>
          </w:tcPr>
          <w:p w14:paraId="7A8F058C" w14:textId="77777777" w:rsidR="00C25B50" w:rsidRPr="00F34F95" w:rsidRDefault="00C25B50" w:rsidP="007800BB">
            <w:pPr>
              <w:spacing w:before="120" w:after="120" w:line="360" w:lineRule="auto"/>
              <w:rPr>
                <w:rFonts w:ascii="Arial" w:hAnsi="Arial" w:cs="Arial"/>
                <w:sz w:val="24"/>
                <w:szCs w:val="24"/>
              </w:rPr>
            </w:pPr>
          </w:p>
        </w:tc>
      </w:tr>
      <w:tr w:rsidR="00C25B50" w:rsidRPr="00F34F95" w14:paraId="232D7E1A" w14:textId="77777777">
        <w:tc>
          <w:tcPr>
            <w:tcW w:w="565" w:type="dxa"/>
            <w:tcBorders>
              <w:top w:val="single" w:sz="4" w:space="0" w:color="000000"/>
              <w:left w:val="single" w:sz="4" w:space="0" w:color="000000"/>
              <w:bottom w:val="single" w:sz="4" w:space="0" w:color="000000"/>
              <w:right w:val="single" w:sz="4" w:space="0" w:color="000000"/>
            </w:tcBorders>
          </w:tcPr>
          <w:p w14:paraId="0A1EBC2C"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3.</w:t>
            </w:r>
          </w:p>
        </w:tc>
        <w:tc>
          <w:tcPr>
            <w:tcW w:w="2977" w:type="dxa"/>
            <w:tcBorders>
              <w:top w:val="single" w:sz="4" w:space="0" w:color="000000"/>
              <w:left w:val="single" w:sz="4" w:space="0" w:color="000000"/>
              <w:bottom w:val="single" w:sz="4" w:space="0" w:color="000000"/>
              <w:right w:val="single" w:sz="4" w:space="0" w:color="000000"/>
            </w:tcBorders>
          </w:tcPr>
          <w:p w14:paraId="582593A3" w14:textId="77777777" w:rsidR="00C25B50" w:rsidRPr="00F34F95" w:rsidRDefault="00C25B50" w:rsidP="007800BB">
            <w:pPr>
              <w:spacing w:before="120" w:after="120" w:line="360" w:lineRule="auto"/>
              <w:rPr>
                <w:rFonts w:ascii="Arial" w:hAnsi="Arial" w:cs="Arial"/>
                <w:sz w:val="24"/>
                <w:szCs w:val="24"/>
              </w:rPr>
            </w:pPr>
          </w:p>
        </w:tc>
        <w:tc>
          <w:tcPr>
            <w:tcW w:w="5178" w:type="dxa"/>
            <w:tcBorders>
              <w:top w:val="single" w:sz="4" w:space="0" w:color="000000"/>
              <w:left w:val="single" w:sz="4" w:space="0" w:color="000000"/>
              <w:bottom w:val="single" w:sz="4" w:space="0" w:color="000000"/>
              <w:right w:val="single" w:sz="4" w:space="0" w:color="000000"/>
            </w:tcBorders>
          </w:tcPr>
          <w:p w14:paraId="349DC223" w14:textId="77777777" w:rsidR="00C25B50" w:rsidRPr="00F34F95" w:rsidRDefault="00C25B50" w:rsidP="007800BB">
            <w:pPr>
              <w:spacing w:before="120" w:after="120" w:line="360" w:lineRule="auto"/>
              <w:rPr>
                <w:rFonts w:ascii="Arial" w:hAnsi="Arial" w:cs="Arial"/>
                <w:sz w:val="24"/>
                <w:szCs w:val="24"/>
              </w:rPr>
            </w:pPr>
          </w:p>
        </w:tc>
      </w:tr>
    </w:tbl>
    <w:p w14:paraId="234B6691" w14:textId="77777777" w:rsidR="00C25B50" w:rsidRPr="00F34F95" w:rsidRDefault="00317097" w:rsidP="007800BB">
      <w:pPr>
        <w:widowControl w:val="0"/>
        <w:numPr>
          <w:ilvl w:val="0"/>
          <w:numId w:val="19"/>
        </w:numPr>
        <w:spacing w:before="120" w:after="120" w:line="360" w:lineRule="auto"/>
        <w:ind w:left="426" w:hanging="426"/>
        <w:textAlignment w:val="baseline"/>
        <w:rPr>
          <w:rFonts w:ascii="Arial" w:hAnsi="Arial" w:cs="Arial"/>
          <w:sz w:val="24"/>
          <w:szCs w:val="24"/>
        </w:rPr>
      </w:pPr>
      <w:r w:rsidRPr="00F34F95">
        <w:rPr>
          <w:rFonts w:ascii="Arial" w:hAnsi="Arial" w:cs="Arial"/>
          <w:sz w:val="24"/>
          <w:szCs w:val="24"/>
        </w:rPr>
        <w:t xml:space="preserve">oświadczamy, że </w:t>
      </w:r>
      <w:r w:rsidRPr="00F34F95">
        <w:rPr>
          <w:rFonts w:ascii="Arial" w:hAnsi="Arial" w:cs="Arial"/>
          <w:b/>
          <w:sz w:val="24"/>
          <w:szCs w:val="24"/>
        </w:rPr>
        <w:t>nie należymy</w:t>
      </w:r>
      <w:r w:rsidRPr="00F34F95">
        <w:rPr>
          <w:rFonts w:ascii="Arial" w:hAnsi="Arial" w:cs="Arial"/>
          <w:sz w:val="24"/>
          <w:szCs w:val="24"/>
        </w:rPr>
        <w:t xml:space="preserve"> do grupy kapitałowej, o której mowa w art. 108 ust. 1 pkt 5 ustawy Prawo zamówień publicznych, tj. w rozumieniu ustawy z dnia 16 lutego 2007 r. o ochronie konkurencji i konsumentów (</w:t>
      </w:r>
      <w:proofErr w:type="spellStart"/>
      <w:r w:rsidRPr="00F34F95">
        <w:rPr>
          <w:rFonts w:ascii="Arial" w:hAnsi="Arial" w:cs="Arial"/>
          <w:sz w:val="24"/>
          <w:szCs w:val="24"/>
        </w:rPr>
        <w:t>t.j</w:t>
      </w:r>
      <w:proofErr w:type="spellEnd"/>
      <w:r w:rsidRPr="00F34F95">
        <w:rPr>
          <w:rFonts w:ascii="Arial" w:hAnsi="Arial" w:cs="Arial"/>
          <w:sz w:val="24"/>
          <w:szCs w:val="24"/>
        </w:rPr>
        <w:t>. Dz. U. z 2025 r., poz. 1714) *</w:t>
      </w:r>
    </w:p>
    <w:p w14:paraId="1EAA8838" w14:textId="77777777" w:rsidR="00C25B50" w:rsidRPr="00F34F95" w:rsidRDefault="00317097">
      <w:pPr>
        <w:pStyle w:val="Tekstpodstawowy11"/>
        <w:spacing w:before="120" w:line="360" w:lineRule="auto"/>
        <w:rPr>
          <w:rFonts w:ascii="Arial" w:hAnsi="Arial" w:cs="Arial"/>
        </w:rPr>
      </w:pPr>
      <w:r w:rsidRPr="00F34F95">
        <w:rPr>
          <w:rFonts w:ascii="Arial" w:hAnsi="Arial" w:cs="Arial"/>
          <w:b/>
        </w:rPr>
        <w:t xml:space="preserve">* - skreślić niewłaściwe (pkt. 1 </w:t>
      </w:r>
      <w:r w:rsidRPr="00F34F95">
        <w:rPr>
          <w:rFonts w:ascii="Arial" w:hAnsi="Arial" w:cs="Arial"/>
          <w:b/>
          <w:u w:val="single"/>
        </w:rPr>
        <w:t>lub</w:t>
      </w:r>
      <w:r w:rsidRPr="00F34F95">
        <w:rPr>
          <w:rFonts w:ascii="Arial" w:hAnsi="Arial" w:cs="Arial"/>
          <w:b/>
        </w:rPr>
        <w:t xml:space="preserve"> pkt. 2)</w:t>
      </w:r>
      <w:r w:rsidRPr="00F34F95">
        <w:rPr>
          <w:rFonts w:ascii="Arial" w:hAnsi="Arial" w:cs="Arial"/>
        </w:rPr>
        <w:br w:type="page"/>
      </w:r>
    </w:p>
    <w:p w14:paraId="0F388106" w14:textId="77777777" w:rsidR="00C25B50" w:rsidRPr="00F34F95" w:rsidRDefault="00317097" w:rsidP="007800BB">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sidRPr="00F34F95">
        <w:rPr>
          <w:rFonts w:ascii="Arial" w:hAnsi="Arial" w:cs="Arial"/>
          <w:b/>
          <w:bCs/>
          <w:color w:val="auto"/>
          <w:sz w:val="24"/>
          <w:szCs w:val="24"/>
        </w:rPr>
        <w:lastRenderedPageBreak/>
        <w:t>Załącznik nr 6 do SWZ – Oświadczenie Wykonawcy o aktualności złożonego oświadczenia o braku podstaw do wykluczenia</w:t>
      </w:r>
    </w:p>
    <w:p w14:paraId="05BA6AE5" w14:textId="77777777" w:rsidR="00C25B50" w:rsidRPr="00F34F95" w:rsidRDefault="00C25B50" w:rsidP="007800BB">
      <w:pPr>
        <w:spacing w:before="120" w:after="120" w:line="360" w:lineRule="auto"/>
        <w:rPr>
          <w:rFonts w:ascii="Arial" w:hAnsi="Arial" w:cs="Arial"/>
          <w:sz w:val="24"/>
          <w:szCs w:val="24"/>
          <w:lang w:val="en-US"/>
        </w:rPr>
      </w:pPr>
    </w:p>
    <w:p w14:paraId="5BA39102"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Ja/my niżej podpisani:</w:t>
      </w:r>
    </w:p>
    <w:p w14:paraId="2CFECDF3"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w:t>
      </w:r>
    </w:p>
    <w:p w14:paraId="462F9D0C" w14:textId="77777777" w:rsidR="00C25B50" w:rsidRPr="00F34F95" w:rsidRDefault="00317097" w:rsidP="007800BB">
      <w:pPr>
        <w:spacing w:before="120" w:after="120" w:line="360" w:lineRule="auto"/>
        <w:ind w:right="72"/>
        <w:rPr>
          <w:rFonts w:ascii="Arial" w:hAnsi="Arial" w:cs="Arial"/>
          <w:i/>
          <w:sz w:val="24"/>
          <w:szCs w:val="24"/>
        </w:rPr>
      </w:pPr>
      <w:r w:rsidRPr="00F34F95">
        <w:rPr>
          <w:rFonts w:ascii="Arial" w:hAnsi="Arial" w:cs="Arial"/>
          <w:i/>
          <w:sz w:val="24"/>
          <w:szCs w:val="24"/>
        </w:rPr>
        <w:t>(imię, nazwisko, stanowisko/podstawa do reprezentacji)</w:t>
      </w:r>
    </w:p>
    <w:p w14:paraId="2BA8B0EC" w14:textId="77777777" w:rsidR="00C25B50" w:rsidRPr="00F34F95" w:rsidRDefault="00C25B50" w:rsidP="007800BB">
      <w:pPr>
        <w:spacing w:before="120" w:after="120" w:line="360" w:lineRule="auto"/>
        <w:rPr>
          <w:rFonts w:ascii="Arial" w:hAnsi="Arial" w:cs="Arial"/>
          <w:spacing w:val="4"/>
          <w:sz w:val="24"/>
          <w:szCs w:val="24"/>
        </w:rPr>
      </w:pPr>
    </w:p>
    <w:p w14:paraId="0198263B"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 xml:space="preserve">działając w imieniu i na rzecz: </w:t>
      </w:r>
    </w:p>
    <w:p w14:paraId="44FF4667"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w:t>
      </w:r>
    </w:p>
    <w:p w14:paraId="103CB444"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w:t>
      </w:r>
    </w:p>
    <w:p w14:paraId="03DC414A"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i/>
          <w:sz w:val="24"/>
          <w:szCs w:val="24"/>
        </w:rPr>
        <w:t>(pełna nazwa Wykonawcy/Wykonawców w przypadku wykonawców wspólnie ubiegających się o udzielenie</w:t>
      </w:r>
      <w:r w:rsidRPr="00F34F95">
        <w:rPr>
          <w:rFonts w:ascii="Arial" w:hAnsi="Arial" w:cs="Arial"/>
          <w:sz w:val="24"/>
          <w:szCs w:val="24"/>
        </w:rPr>
        <w:t xml:space="preserve"> </w:t>
      </w:r>
      <w:r w:rsidRPr="00F34F95">
        <w:rPr>
          <w:rFonts w:ascii="Arial" w:hAnsi="Arial" w:cs="Arial"/>
          <w:i/>
          <w:sz w:val="24"/>
          <w:szCs w:val="24"/>
        </w:rPr>
        <w:t>zamówienia)</w:t>
      </w:r>
      <w:r w:rsidRPr="00F34F95">
        <w:rPr>
          <w:rFonts w:ascii="Arial" w:hAnsi="Arial" w:cs="Arial"/>
          <w:sz w:val="24"/>
          <w:szCs w:val="24"/>
        </w:rPr>
        <w:t>.</w:t>
      </w:r>
    </w:p>
    <w:p w14:paraId="33C16A48" w14:textId="77777777" w:rsidR="00C25B50" w:rsidRPr="00F34F95" w:rsidRDefault="00C25B50" w:rsidP="007800BB">
      <w:pPr>
        <w:spacing w:before="120" w:after="120" w:line="360" w:lineRule="auto"/>
        <w:rPr>
          <w:rFonts w:ascii="Arial" w:hAnsi="Arial" w:cs="Arial"/>
          <w:sz w:val="24"/>
          <w:szCs w:val="24"/>
        </w:rPr>
      </w:pPr>
    </w:p>
    <w:p w14:paraId="1E17210D" w14:textId="77777777" w:rsidR="00C25B50" w:rsidRPr="00F34F95" w:rsidRDefault="00317097" w:rsidP="007800BB">
      <w:pPr>
        <w:tabs>
          <w:tab w:val="left" w:pos="6096"/>
        </w:tabs>
        <w:spacing w:before="120" w:after="120" w:line="360" w:lineRule="auto"/>
        <w:rPr>
          <w:rFonts w:ascii="Arial" w:hAnsi="Arial" w:cs="Arial"/>
          <w:sz w:val="24"/>
          <w:szCs w:val="24"/>
        </w:rPr>
      </w:pPr>
      <w:r w:rsidRPr="00F34F95">
        <w:rPr>
          <w:rFonts w:ascii="Arial" w:hAnsi="Arial" w:cs="Arial"/>
          <w:sz w:val="24"/>
          <w:szCs w:val="24"/>
        </w:rPr>
        <w:t>Ubiegając się o udzielenie zamówienia publicznego na zadanie:</w:t>
      </w:r>
    </w:p>
    <w:p w14:paraId="785BC1D7" w14:textId="785943DE" w:rsidR="00C25B50" w:rsidRPr="00F34F95" w:rsidRDefault="00317097" w:rsidP="007800BB">
      <w:pPr>
        <w:spacing w:before="120" w:after="120" w:line="360" w:lineRule="auto"/>
        <w:rPr>
          <w:rFonts w:ascii="Arial" w:hAnsi="Arial" w:cs="Arial"/>
          <w:b/>
          <w:bCs/>
          <w:sz w:val="24"/>
          <w:szCs w:val="24"/>
        </w:rPr>
      </w:pPr>
      <w:r w:rsidRPr="00F34F95">
        <w:rPr>
          <w:rFonts w:ascii="Arial" w:hAnsi="Arial" w:cs="Arial"/>
          <w:b/>
          <w:bCs/>
          <w:sz w:val="24"/>
          <w:szCs w:val="24"/>
        </w:rPr>
        <w:t>Termomodernizacja budynków Specjalnego Ośrodka Szkolno-Wychowawczego w Gromadzicach</w:t>
      </w:r>
    </w:p>
    <w:p w14:paraId="7328584D" w14:textId="77777777" w:rsidR="00C25B50" w:rsidRPr="00F34F95" w:rsidRDefault="00C25B50" w:rsidP="007800BB">
      <w:pPr>
        <w:spacing w:before="120" w:after="120" w:line="360" w:lineRule="auto"/>
        <w:rPr>
          <w:rFonts w:ascii="Arial" w:hAnsi="Arial" w:cs="Arial"/>
          <w:sz w:val="24"/>
          <w:szCs w:val="24"/>
        </w:rPr>
      </w:pPr>
    </w:p>
    <w:p w14:paraId="6DD08445"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Oświadczam, że informacje zawarte w załączonym do oferty oświadczeniu o braku podstaw do wykluczenia, w zakresie podstaw wykluczenia z postępowania wskazanych przez zamawiającego (oświadczenie złożone zgodnie z załącznikiem nr 1 do SWZ) są aktualne.</w:t>
      </w:r>
    </w:p>
    <w:p w14:paraId="736F4678" w14:textId="77777777" w:rsidR="00C25B50" w:rsidRPr="00F34F95" w:rsidRDefault="00C25B50" w:rsidP="007800BB">
      <w:pPr>
        <w:spacing w:before="120" w:after="120" w:line="360" w:lineRule="auto"/>
        <w:rPr>
          <w:rFonts w:ascii="Arial" w:hAnsi="Arial" w:cs="Arial"/>
          <w:sz w:val="24"/>
          <w:szCs w:val="24"/>
        </w:rPr>
      </w:pPr>
    </w:p>
    <w:p w14:paraId="0EEF7018"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 xml:space="preserve">UWAGA. Niniejsze oświadczenie Wykonawca będzie zobowiązany </w:t>
      </w:r>
      <w:r w:rsidRPr="00F34F95">
        <w:rPr>
          <w:rFonts w:ascii="Arial" w:hAnsi="Arial" w:cs="Arial"/>
          <w:b/>
          <w:sz w:val="24"/>
          <w:szCs w:val="24"/>
        </w:rPr>
        <w:t>do złożenia na wezwanie Zamawiającego</w:t>
      </w:r>
      <w:r w:rsidRPr="00F34F95">
        <w:rPr>
          <w:rFonts w:ascii="Arial" w:hAnsi="Arial" w:cs="Arial"/>
          <w:sz w:val="24"/>
          <w:szCs w:val="24"/>
        </w:rPr>
        <w:t xml:space="preserve">, a </w:t>
      </w:r>
      <w:r w:rsidRPr="00F34F95">
        <w:rPr>
          <w:rFonts w:ascii="Arial" w:hAnsi="Arial" w:cs="Arial"/>
          <w:b/>
          <w:sz w:val="24"/>
          <w:szCs w:val="24"/>
        </w:rPr>
        <w:t>nie wraz z ofertą</w:t>
      </w:r>
      <w:r w:rsidRPr="00F34F95">
        <w:rPr>
          <w:rFonts w:ascii="Arial" w:hAnsi="Arial" w:cs="Arial"/>
          <w:sz w:val="24"/>
          <w:szCs w:val="24"/>
        </w:rPr>
        <w:t>.</w:t>
      </w:r>
    </w:p>
    <w:p w14:paraId="12ABFDFF" w14:textId="77777777" w:rsidR="00C25B50" w:rsidRPr="00F34F95" w:rsidRDefault="00C25B50" w:rsidP="007800BB">
      <w:pPr>
        <w:spacing w:before="120" w:after="120" w:line="360" w:lineRule="auto"/>
        <w:rPr>
          <w:rFonts w:ascii="Arial" w:hAnsi="Arial" w:cs="Arial"/>
          <w:sz w:val="24"/>
          <w:szCs w:val="24"/>
        </w:rPr>
      </w:pPr>
    </w:p>
    <w:p w14:paraId="6B3BD8BB"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rPr>
        <w:br w:type="page"/>
      </w:r>
    </w:p>
    <w:p w14:paraId="71F66781" w14:textId="77777777" w:rsidR="00C25B50" w:rsidRPr="00F34F95" w:rsidRDefault="00317097" w:rsidP="007800BB">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sidRPr="00F34F95">
        <w:rPr>
          <w:rFonts w:ascii="Arial" w:hAnsi="Arial" w:cs="Arial"/>
          <w:b/>
          <w:bCs/>
          <w:color w:val="auto"/>
          <w:sz w:val="24"/>
          <w:szCs w:val="24"/>
        </w:rPr>
        <w:lastRenderedPageBreak/>
        <w:t>Załącznik nr 7 do SWZ – Zobowiązanie do oddania do dyspozycji Wykonawcy niezbędnych zasobów na potrzeby realizacji zamówienia</w:t>
      </w:r>
    </w:p>
    <w:p w14:paraId="14EDBD85" w14:textId="77777777" w:rsidR="00C25B50" w:rsidRPr="00F34F95" w:rsidRDefault="00C25B50" w:rsidP="007800BB">
      <w:pPr>
        <w:spacing w:before="120" w:after="120" w:line="360" w:lineRule="auto"/>
        <w:rPr>
          <w:rFonts w:ascii="Arial" w:hAnsi="Arial" w:cs="Arial"/>
          <w:sz w:val="24"/>
          <w:szCs w:val="24"/>
          <w:lang w:val="en-US"/>
        </w:rPr>
      </w:pPr>
    </w:p>
    <w:p w14:paraId="7F8C6251"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Ja/my niżej podpisani:</w:t>
      </w:r>
    </w:p>
    <w:p w14:paraId="47A4B6CF"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w:t>
      </w:r>
    </w:p>
    <w:p w14:paraId="150606EF" w14:textId="77777777" w:rsidR="00C25B50" w:rsidRPr="00F34F95" w:rsidRDefault="00317097" w:rsidP="007800BB">
      <w:pPr>
        <w:spacing w:before="120" w:after="120" w:line="360" w:lineRule="auto"/>
        <w:ind w:right="72"/>
        <w:rPr>
          <w:rFonts w:ascii="Arial" w:hAnsi="Arial" w:cs="Arial"/>
          <w:i/>
          <w:sz w:val="24"/>
          <w:szCs w:val="24"/>
        </w:rPr>
      </w:pPr>
      <w:r w:rsidRPr="00F34F95">
        <w:rPr>
          <w:rFonts w:ascii="Arial" w:hAnsi="Arial" w:cs="Arial"/>
          <w:i/>
          <w:sz w:val="24"/>
          <w:szCs w:val="24"/>
        </w:rPr>
        <w:t xml:space="preserve"> (imię i nazwisko osoby/osób upoważnionej/-</w:t>
      </w:r>
      <w:proofErr w:type="spellStart"/>
      <w:r w:rsidRPr="00F34F95">
        <w:rPr>
          <w:rFonts w:ascii="Arial" w:hAnsi="Arial" w:cs="Arial"/>
          <w:i/>
          <w:sz w:val="24"/>
          <w:szCs w:val="24"/>
        </w:rPr>
        <w:t>ych</w:t>
      </w:r>
      <w:proofErr w:type="spellEnd"/>
      <w:r w:rsidRPr="00F34F95">
        <w:rPr>
          <w:rFonts w:ascii="Arial" w:hAnsi="Arial" w:cs="Arial"/>
          <w:i/>
          <w:sz w:val="24"/>
          <w:szCs w:val="24"/>
        </w:rPr>
        <w:t xml:space="preserve"> do reprezentowania Podmiotu, stanowisko)</w:t>
      </w:r>
    </w:p>
    <w:p w14:paraId="2344A93C" w14:textId="77777777" w:rsidR="00C25B50" w:rsidRPr="00F34F95" w:rsidRDefault="00C25B50" w:rsidP="007800BB">
      <w:pPr>
        <w:spacing w:before="120" w:after="120" w:line="360" w:lineRule="auto"/>
        <w:rPr>
          <w:rFonts w:ascii="Arial" w:hAnsi="Arial" w:cs="Arial"/>
          <w:spacing w:val="4"/>
          <w:sz w:val="24"/>
          <w:szCs w:val="24"/>
        </w:rPr>
      </w:pPr>
    </w:p>
    <w:p w14:paraId="1C1D354C"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 xml:space="preserve">działając w imieniu i na rzecz: </w:t>
      </w:r>
    </w:p>
    <w:p w14:paraId="27925790"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w:t>
      </w:r>
    </w:p>
    <w:p w14:paraId="3435F692"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w:t>
      </w:r>
    </w:p>
    <w:p w14:paraId="15410EEA"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i/>
          <w:sz w:val="24"/>
          <w:szCs w:val="24"/>
        </w:rPr>
        <w:t>(nazwa Podmiotu udostępniającego zasoby)</w:t>
      </w:r>
    </w:p>
    <w:p w14:paraId="7BE5F29B" w14:textId="77777777" w:rsidR="00C25B50" w:rsidRPr="00F34F95" w:rsidRDefault="00C25B50" w:rsidP="007800BB">
      <w:pPr>
        <w:spacing w:before="120" w:after="120" w:line="360" w:lineRule="auto"/>
        <w:rPr>
          <w:rFonts w:ascii="Arial" w:hAnsi="Arial" w:cs="Arial"/>
          <w:sz w:val="24"/>
          <w:szCs w:val="24"/>
        </w:rPr>
      </w:pPr>
    </w:p>
    <w:p w14:paraId="3F992F13"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zobowiązuję się do oddania nw. zasobów na potrzeby realizacji zamówienia:</w:t>
      </w:r>
    </w:p>
    <w:p w14:paraId="72AFD506"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w:t>
      </w:r>
    </w:p>
    <w:p w14:paraId="5E8C4150" w14:textId="77777777" w:rsidR="00C25B50" w:rsidRPr="00F34F95" w:rsidRDefault="00317097" w:rsidP="007800BB">
      <w:pPr>
        <w:spacing w:before="120" w:after="120" w:line="360" w:lineRule="auto"/>
        <w:ind w:right="72"/>
        <w:rPr>
          <w:rFonts w:ascii="Arial" w:hAnsi="Arial" w:cs="Arial"/>
          <w:i/>
          <w:sz w:val="24"/>
          <w:szCs w:val="24"/>
        </w:rPr>
      </w:pPr>
      <w:r w:rsidRPr="00F34F95">
        <w:rPr>
          <w:rFonts w:ascii="Arial" w:hAnsi="Arial" w:cs="Arial"/>
          <w:i/>
          <w:sz w:val="24"/>
          <w:szCs w:val="24"/>
        </w:rPr>
        <w:t xml:space="preserve"> (określenie zasobu – doświadczenie, osoby skierowane do realizacji zamówienia, zdolności techniczne, zdolności finansowe lub ekonomiczne)</w:t>
      </w:r>
    </w:p>
    <w:p w14:paraId="45B276E6" w14:textId="77777777" w:rsidR="00C25B50" w:rsidRPr="00F34F95" w:rsidRDefault="00C25B50" w:rsidP="007800BB">
      <w:pPr>
        <w:spacing w:before="120" w:after="120" w:line="360" w:lineRule="auto"/>
        <w:rPr>
          <w:rFonts w:ascii="Arial" w:hAnsi="Arial" w:cs="Arial"/>
          <w:sz w:val="24"/>
          <w:szCs w:val="24"/>
        </w:rPr>
      </w:pPr>
    </w:p>
    <w:p w14:paraId="6A88316A"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do dyspozycji Wykonawcy:</w:t>
      </w:r>
    </w:p>
    <w:p w14:paraId="05DCA3E0"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w:t>
      </w:r>
    </w:p>
    <w:p w14:paraId="7C877F38" w14:textId="77777777" w:rsidR="00C25B50" w:rsidRPr="00F34F95" w:rsidRDefault="00317097" w:rsidP="007800BB">
      <w:pPr>
        <w:spacing w:before="120" w:after="120" w:line="360" w:lineRule="auto"/>
        <w:ind w:right="72"/>
        <w:rPr>
          <w:rFonts w:ascii="Arial" w:hAnsi="Arial" w:cs="Arial"/>
          <w:i/>
          <w:sz w:val="24"/>
          <w:szCs w:val="24"/>
        </w:rPr>
      </w:pPr>
      <w:r w:rsidRPr="00F34F95">
        <w:rPr>
          <w:rFonts w:ascii="Arial" w:hAnsi="Arial" w:cs="Arial"/>
          <w:i/>
          <w:sz w:val="24"/>
          <w:szCs w:val="24"/>
        </w:rPr>
        <w:t xml:space="preserve"> (nazwa Wykonawcy)</w:t>
      </w:r>
    </w:p>
    <w:p w14:paraId="7528860B" w14:textId="77777777" w:rsidR="00C25B50" w:rsidRPr="00F34F95" w:rsidRDefault="00C25B50" w:rsidP="007800BB">
      <w:pPr>
        <w:spacing w:before="120" w:after="120" w:line="360" w:lineRule="auto"/>
        <w:rPr>
          <w:rFonts w:ascii="Arial" w:hAnsi="Arial" w:cs="Arial"/>
          <w:sz w:val="24"/>
          <w:szCs w:val="24"/>
        </w:rPr>
      </w:pPr>
    </w:p>
    <w:p w14:paraId="2EAB5A32"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przy wykonywaniu zamówienia pod nazwą:</w:t>
      </w:r>
    </w:p>
    <w:p w14:paraId="7EAFEFED" w14:textId="60DE6016" w:rsidR="00C25B50" w:rsidRPr="00F34F95" w:rsidRDefault="00317097" w:rsidP="007800BB">
      <w:pPr>
        <w:spacing w:before="120" w:after="120" w:line="360" w:lineRule="auto"/>
        <w:rPr>
          <w:rFonts w:ascii="Arial" w:hAnsi="Arial" w:cs="Arial"/>
          <w:b/>
          <w:bCs/>
          <w:sz w:val="24"/>
          <w:szCs w:val="24"/>
        </w:rPr>
      </w:pPr>
      <w:r w:rsidRPr="00F34F95">
        <w:rPr>
          <w:rFonts w:ascii="Arial" w:hAnsi="Arial" w:cs="Arial"/>
          <w:b/>
          <w:bCs/>
          <w:sz w:val="24"/>
          <w:szCs w:val="24"/>
        </w:rPr>
        <w:t>Termomodernizacja budynków Specjalnego Ośrodka Szkolno-Wychowawczego w Gromadzicach</w:t>
      </w:r>
    </w:p>
    <w:p w14:paraId="3E94470A" w14:textId="77777777" w:rsidR="00C25B50" w:rsidRPr="00F34F95" w:rsidRDefault="00C25B50" w:rsidP="007800BB">
      <w:pPr>
        <w:spacing w:before="120" w:after="120" w:line="360" w:lineRule="auto"/>
        <w:rPr>
          <w:rFonts w:ascii="Arial" w:hAnsi="Arial" w:cs="Arial"/>
          <w:sz w:val="24"/>
          <w:szCs w:val="24"/>
        </w:rPr>
      </w:pPr>
    </w:p>
    <w:p w14:paraId="597632DB"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oświadczam/-y, że:</w:t>
      </w:r>
    </w:p>
    <w:p w14:paraId="2689EECD" w14:textId="77777777" w:rsidR="00C25B50" w:rsidRPr="00F34F95" w:rsidRDefault="00C25B50" w:rsidP="007800BB">
      <w:pPr>
        <w:spacing w:before="120" w:after="120" w:line="360" w:lineRule="auto"/>
        <w:rPr>
          <w:rFonts w:ascii="Arial" w:hAnsi="Arial" w:cs="Arial"/>
          <w:sz w:val="24"/>
          <w:szCs w:val="24"/>
        </w:rPr>
      </w:pPr>
    </w:p>
    <w:p w14:paraId="149AEFE3" w14:textId="77777777" w:rsidR="00C25B50" w:rsidRPr="00F34F95" w:rsidRDefault="00317097">
      <w:pPr>
        <w:pStyle w:val="Akapitzlist"/>
        <w:numPr>
          <w:ilvl w:val="1"/>
          <w:numId w:val="54"/>
        </w:numPr>
        <w:spacing w:before="120" w:after="120" w:line="360" w:lineRule="auto"/>
        <w:ind w:left="426" w:hanging="426"/>
        <w:rPr>
          <w:rFonts w:ascii="Arial" w:hAnsi="Arial" w:cs="Arial"/>
          <w:sz w:val="24"/>
          <w:szCs w:val="24"/>
        </w:rPr>
      </w:pPr>
      <w:r w:rsidRPr="00F34F95">
        <w:rPr>
          <w:rFonts w:ascii="Arial" w:hAnsi="Arial" w:cs="Arial"/>
          <w:sz w:val="24"/>
          <w:szCs w:val="24"/>
        </w:rPr>
        <w:t>udostępniam Wykonawcy ww. zasoby w następującym zakresie:</w:t>
      </w:r>
    </w:p>
    <w:p w14:paraId="16F1A0E6"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sz w:val="24"/>
          <w:szCs w:val="24"/>
        </w:rPr>
        <w:t>………………………………………………………………………………………………</w:t>
      </w:r>
    </w:p>
    <w:p w14:paraId="4EB64B54"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sz w:val="24"/>
          <w:szCs w:val="24"/>
        </w:rPr>
        <w:t>………………………………………………………………………………………………</w:t>
      </w:r>
    </w:p>
    <w:p w14:paraId="4274C310" w14:textId="77777777" w:rsidR="00C25B50" w:rsidRPr="00F34F95" w:rsidRDefault="00C25B50" w:rsidP="007800BB">
      <w:pPr>
        <w:pStyle w:val="Akapitzlist"/>
        <w:spacing w:before="120" w:after="120" w:line="360" w:lineRule="auto"/>
        <w:ind w:left="426"/>
        <w:rPr>
          <w:rFonts w:ascii="Arial" w:hAnsi="Arial" w:cs="Arial"/>
          <w:sz w:val="24"/>
          <w:szCs w:val="24"/>
        </w:rPr>
      </w:pPr>
    </w:p>
    <w:p w14:paraId="146C05B9" w14:textId="77777777" w:rsidR="00C25B50" w:rsidRPr="00F34F95" w:rsidRDefault="00317097">
      <w:pPr>
        <w:pStyle w:val="Akapitzlist"/>
        <w:numPr>
          <w:ilvl w:val="1"/>
          <w:numId w:val="54"/>
        </w:numPr>
        <w:spacing w:before="120" w:after="120" w:line="360" w:lineRule="auto"/>
        <w:ind w:left="426" w:hanging="426"/>
        <w:rPr>
          <w:rFonts w:ascii="Arial" w:hAnsi="Arial" w:cs="Arial"/>
          <w:sz w:val="24"/>
          <w:szCs w:val="24"/>
        </w:rPr>
      </w:pPr>
      <w:r w:rsidRPr="00F34F95">
        <w:rPr>
          <w:rFonts w:ascii="Arial" w:hAnsi="Arial" w:cs="Arial"/>
          <w:sz w:val="24"/>
          <w:szCs w:val="24"/>
        </w:rPr>
        <w:t>sposób i okres udostępnienia oraz wykorzystania ww. zasobów będzie następujący:</w:t>
      </w:r>
    </w:p>
    <w:p w14:paraId="0F243392"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sz w:val="24"/>
          <w:szCs w:val="24"/>
        </w:rPr>
        <w:t>………………………………………………………………………………………………</w:t>
      </w:r>
    </w:p>
    <w:p w14:paraId="7ADB25B4"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sz w:val="24"/>
          <w:szCs w:val="24"/>
        </w:rPr>
        <w:t>………………………………………………………………………………………………</w:t>
      </w:r>
    </w:p>
    <w:p w14:paraId="44425709" w14:textId="77777777" w:rsidR="00C25B50" w:rsidRPr="00F34F95" w:rsidRDefault="00C25B50" w:rsidP="007800BB">
      <w:pPr>
        <w:pStyle w:val="Akapitzlist"/>
        <w:spacing w:before="120" w:after="120" w:line="360" w:lineRule="auto"/>
        <w:ind w:left="426"/>
        <w:rPr>
          <w:rFonts w:ascii="Arial" w:hAnsi="Arial" w:cs="Arial"/>
          <w:sz w:val="24"/>
          <w:szCs w:val="24"/>
        </w:rPr>
      </w:pPr>
    </w:p>
    <w:p w14:paraId="4011DCCB" w14:textId="77777777" w:rsidR="00C25B50" w:rsidRPr="00F34F95" w:rsidRDefault="00317097">
      <w:pPr>
        <w:pStyle w:val="Akapitzlist"/>
        <w:numPr>
          <w:ilvl w:val="1"/>
          <w:numId w:val="54"/>
        </w:numPr>
        <w:spacing w:before="120" w:after="120" w:line="360" w:lineRule="auto"/>
        <w:ind w:left="426" w:hanging="426"/>
        <w:rPr>
          <w:rFonts w:ascii="Arial" w:hAnsi="Arial" w:cs="Arial"/>
          <w:sz w:val="24"/>
          <w:szCs w:val="24"/>
        </w:rPr>
      </w:pPr>
      <w:r w:rsidRPr="00F34F95">
        <w:rPr>
          <w:rFonts w:ascii="Arial" w:hAnsi="Arial" w:cs="Arial"/>
          <w:sz w:val="24"/>
          <w:szCs w:val="24"/>
        </w:rPr>
        <w:t>zrealizuję roboty budowlane, których ww. zasoby (zdolności) dotyczą w zakresie:</w:t>
      </w:r>
    </w:p>
    <w:p w14:paraId="08504080"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sz w:val="24"/>
          <w:szCs w:val="24"/>
        </w:rPr>
        <w:t>………………………………………………………………………………………………</w:t>
      </w:r>
    </w:p>
    <w:p w14:paraId="09C71F6F" w14:textId="77777777" w:rsidR="00C25B50" w:rsidRPr="00F34F95" w:rsidRDefault="00317097" w:rsidP="007800BB">
      <w:pPr>
        <w:pStyle w:val="Akapitzlist"/>
        <w:spacing w:before="120" w:after="120" w:line="360" w:lineRule="auto"/>
        <w:ind w:left="426"/>
        <w:rPr>
          <w:rFonts w:ascii="Arial" w:hAnsi="Arial" w:cs="Arial"/>
          <w:sz w:val="24"/>
          <w:szCs w:val="24"/>
        </w:rPr>
      </w:pPr>
      <w:r w:rsidRPr="00F34F95">
        <w:rPr>
          <w:rFonts w:ascii="Arial" w:hAnsi="Arial" w:cs="Arial"/>
          <w:sz w:val="24"/>
          <w:szCs w:val="24"/>
        </w:rPr>
        <w:t>………………………………………………………………………………………………</w:t>
      </w:r>
    </w:p>
    <w:p w14:paraId="370D89E4" w14:textId="77777777" w:rsidR="00C25B50" w:rsidRPr="00F34F95" w:rsidRDefault="00317097" w:rsidP="007800BB">
      <w:pPr>
        <w:spacing w:before="120" w:after="120" w:line="360" w:lineRule="auto"/>
        <w:ind w:left="426" w:right="72"/>
        <w:rPr>
          <w:rFonts w:ascii="Arial" w:hAnsi="Arial" w:cs="Arial"/>
          <w:i/>
          <w:sz w:val="24"/>
          <w:szCs w:val="24"/>
        </w:rPr>
      </w:pPr>
      <w:r w:rsidRPr="00F34F95">
        <w:rPr>
          <w:rFonts w:ascii="Arial" w:hAnsi="Arial" w:cs="Arial"/>
          <w:i/>
          <w:sz w:val="24"/>
          <w:szCs w:val="24"/>
        </w:rPr>
        <w:t>(pkt. 3) odnosi się do warunków udziału w postępowaniu dotyczących kwalifikacji zawodowych lub doświadczenia)</w:t>
      </w:r>
    </w:p>
    <w:p w14:paraId="1D6FBBE2" w14:textId="77777777" w:rsidR="00C25B50" w:rsidRPr="00F34F95" w:rsidRDefault="00C25B50" w:rsidP="007800BB">
      <w:pPr>
        <w:spacing w:before="120" w:after="120" w:line="360" w:lineRule="auto"/>
        <w:rPr>
          <w:rFonts w:ascii="Arial" w:hAnsi="Arial" w:cs="Arial"/>
          <w:sz w:val="24"/>
          <w:szCs w:val="24"/>
        </w:rPr>
      </w:pPr>
    </w:p>
    <w:p w14:paraId="62878E96"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Zobowiązując się do udostępnienia zasobów odpowiadam solidarnie z Wykonawcą, który polega na mojej sytuacji finansowej lub ekonomicznej, za szkodę poniesioną przez Zamawiającego powstałą wskutek nieudostępnienia tych zasobów, chyba że za nieudostępnienie zasobów nie ponoszę winy.</w:t>
      </w:r>
    </w:p>
    <w:p w14:paraId="05760742"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rPr>
        <w:br w:type="page"/>
      </w:r>
    </w:p>
    <w:p w14:paraId="1C011EA2" w14:textId="77777777" w:rsidR="00C25B50" w:rsidRPr="00F34F95" w:rsidRDefault="00317097" w:rsidP="007800BB">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sidRPr="00F34F95">
        <w:rPr>
          <w:rFonts w:ascii="Arial" w:hAnsi="Arial" w:cs="Arial"/>
          <w:b/>
          <w:bCs/>
          <w:color w:val="auto"/>
          <w:sz w:val="24"/>
          <w:szCs w:val="24"/>
        </w:rPr>
        <w:lastRenderedPageBreak/>
        <w:t xml:space="preserve">Załącznik nr 8 do SWZ – Oświadczenie Wykonawców wspólnie ubiegających się o udzielenie zamówienia w zakresie, o którym mowa w art. 117 ust. 4 ustawy </w:t>
      </w:r>
      <w:proofErr w:type="spellStart"/>
      <w:r w:rsidRPr="00F34F95">
        <w:rPr>
          <w:rFonts w:ascii="Arial" w:hAnsi="Arial" w:cs="Arial"/>
          <w:b/>
          <w:bCs/>
          <w:color w:val="auto"/>
          <w:sz w:val="24"/>
          <w:szCs w:val="24"/>
        </w:rPr>
        <w:t>Pzp</w:t>
      </w:r>
      <w:proofErr w:type="spellEnd"/>
    </w:p>
    <w:p w14:paraId="7200F468" w14:textId="77777777" w:rsidR="00C25B50" w:rsidRPr="00F34F95" w:rsidRDefault="00C25B50" w:rsidP="007800BB">
      <w:pPr>
        <w:spacing w:before="120" w:after="120" w:line="360" w:lineRule="auto"/>
        <w:rPr>
          <w:rFonts w:ascii="Arial" w:hAnsi="Arial" w:cs="Arial"/>
          <w:sz w:val="24"/>
          <w:szCs w:val="24"/>
          <w:lang w:val="en-US"/>
        </w:rPr>
      </w:pPr>
    </w:p>
    <w:p w14:paraId="29AD2588"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W związku z prowadzonym postępowaniem o udzielenie zamówienia publicznego w trybie przetargu nieograniczonego na zadanie:</w:t>
      </w:r>
    </w:p>
    <w:p w14:paraId="72858DAC" w14:textId="138DA299" w:rsidR="00C25B50" w:rsidRPr="00F34F95" w:rsidRDefault="00317097" w:rsidP="007800BB">
      <w:pPr>
        <w:spacing w:before="120" w:after="120" w:line="360" w:lineRule="auto"/>
        <w:rPr>
          <w:rFonts w:ascii="Arial" w:hAnsi="Arial" w:cs="Arial"/>
          <w:b/>
          <w:bCs/>
          <w:sz w:val="24"/>
          <w:szCs w:val="24"/>
        </w:rPr>
      </w:pPr>
      <w:r w:rsidRPr="00F34F95">
        <w:rPr>
          <w:rFonts w:ascii="Arial" w:hAnsi="Arial" w:cs="Arial"/>
          <w:b/>
          <w:bCs/>
          <w:sz w:val="24"/>
          <w:szCs w:val="24"/>
        </w:rPr>
        <w:t>Termomodernizacja budynków Specjalnego Ośrodka Szkolno-Wychowawczego w Gromadzicach</w:t>
      </w:r>
    </w:p>
    <w:p w14:paraId="0898F354"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Ja/my niżej podpisani:</w:t>
      </w:r>
    </w:p>
    <w:p w14:paraId="6EBB8A18"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w:t>
      </w:r>
    </w:p>
    <w:p w14:paraId="2BADBDD8" w14:textId="77777777" w:rsidR="00C25B50" w:rsidRPr="00F34F95" w:rsidRDefault="00317097" w:rsidP="007800BB">
      <w:pPr>
        <w:spacing w:before="120" w:after="120" w:line="360" w:lineRule="auto"/>
        <w:ind w:right="72"/>
        <w:rPr>
          <w:rFonts w:ascii="Arial" w:hAnsi="Arial" w:cs="Arial"/>
          <w:i/>
          <w:sz w:val="24"/>
          <w:szCs w:val="24"/>
        </w:rPr>
      </w:pPr>
      <w:r w:rsidRPr="00F34F95">
        <w:rPr>
          <w:rFonts w:ascii="Arial" w:hAnsi="Arial" w:cs="Arial"/>
          <w:i/>
          <w:sz w:val="24"/>
          <w:szCs w:val="24"/>
        </w:rPr>
        <w:t>(imię i nazwisko osoby/osób upoważnionej/-</w:t>
      </w:r>
      <w:proofErr w:type="spellStart"/>
      <w:r w:rsidRPr="00F34F95">
        <w:rPr>
          <w:rFonts w:ascii="Arial" w:hAnsi="Arial" w:cs="Arial"/>
          <w:i/>
          <w:sz w:val="24"/>
          <w:szCs w:val="24"/>
        </w:rPr>
        <w:t>ych</w:t>
      </w:r>
      <w:proofErr w:type="spellEnd"/>
      <w:r w:rsidRPr="00F34F95">
        <w:rPr>
          <w:rFonts w:ascii="Arial" w:hAnsi="Arial" w:cs="Arial"/>
          <w:i/>
          <w:sz w:val="24"/>
          <w:szCs w:val="24"/>
        </w:rPr>
        <w:t xml:space="preserve"> do reprezentowania Wykonawców wspólnie ubiegających się o udzielenie zamówienia)</w:t>
      </w:r>
    </w:p>
    <w:p w14:paraId="4358DC83" w14:textId="77777777" w:rsidR="00C25B50" w:rsidRPr="00F34F95" w:rsidRDefault="00C25B50" w:rsidP="007800BB">
      <w:pPr>
        <w:spacing w:before="120" w:after="120" w:line="360" w:lineRule="auto"/>
        <w:rPr>
          <w:rFonts w:ascii="Arial" w:hAnsi="Arial" w:cs="Arial"/>
          <w:spacing w:val="4"/>
          <w:sz w:val="24"/>
          <w:szCs w:val="24"/>
        </w:rPr>
      </w:pPr>
    </w:p>
    <w:p w14:paraId="43106DA6"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w imieniu Wykonawcy:</w:t>
      </w:r>
    </w:p>
    <w:p w14:paraId="684B4DE6" w14:textId="77777777" w:rsidR="00C25B50" w:rsidRPr="00F34F95" w:rsidRDefault="00317097" w:rsidP="007800BB">
      <w:pPr>
        <w:spacing w:before="120" w:after="120" w:line="360" w:lineRule="auto"/>
        <w:rPr>
          <w:rFonts w:ascii="Arial" w:hAnsi="Arial" w:cs="Arial"/>
          <w:spacing w:val="4"/>
          <w:sz w:val="24"/>
          <w:szCs w:val="24"/>
        </w:rPr>
      </w:pPr>
      <w:r w:rsidRPr="00F34F95">
        <w:rPr>
          <w:rFonts w:ascii="Arial" w:hAnsi="Arial" w:cs="Arial"/>
          <w:spacing w:val="4"/>
          <w:sz w:val="24"/>
          <w:szCs w:val="24"/>
        </w:rPr>
        <w:t>…………………………………………………………………………………………………</w:t>
      </w:r>
    </w:p>
    <w:p w14:paraId="2BF84D2B" w14:textId="77777777" w:rsidR="00C25B50" w:rsidRPr="00F34F95" w:rsidRDefault="00317097" w:rsidP="007800BB">
      <w:pPr>
        <w:spacing w:before="120" w:after="120" w:line="360" w:lineRule="auto"/>
        <w:ind w:right="72"/>
        <w:rPr>
          <w:rFonts w:ascii="Arial" w:hAnsi="Arial" w:cs="Arial"/>
          <w:i/>
          <w:sz w:val="24"/>
          <w:szCs w:val="24"/>
        </w:rPr>
      </w:pPr>
      <w:r w:rsidRPr="00F34F95">
        <w:rPr>
          <w:rFonts w:ascii="Arial" w:hAnsi="Arial" w:cs="Arial"/>
          <w:i/>
          <w:sz w:val="24"/>
          <w:szCs w:val="24"/>
        </w:rPr>
        <w:t>(wpisać nazwy (firmy) Wykonawców wspólnie ubiegających się o udzielenie zamówienia)</w:t>
      </w:r>
    </w:p>
    <w:p w14:paraId="6FB53193" w14:textId="77777777" w:rsidR="00C25B50" w:rsidRPr="00F34F95" w:rsidRDefault="00C25B50" w:rsidP="007800BB">
      <w:pPr>
        <w:spacing w:before="120" w:after="120" w:line="360" w:lineRule="auto"/>
        <w:rPr>
          <w:rFonts w:ascii="Arial" w:hAnsi="Arial" w:cs="Arial"/>
          <w:sz w:val="24"/>
          <w:szCs w:val="24"/>
        </w:rPr>
      </w:pPr>
    </w:p>
    <w:p w14:paraId="153BD522" w14:textId="77777777" w:rsidR="00C25B50" w:rsidRPr="00F34F95" w:rsidRDefault="00317097" w:rsidP="007800BB">
      <w:pPr>
        <w:spacing w:before="120" w:after="120" w:line="360" w:lineRule="auto"/>
        <w:rPr>
          <w:rFonts w:ascii="Arial" w:hAnsi="Arial" w:cs="Arial"/>
          <w:sz w:val="24"/>
          <w:szCs w:val="24"/>
        </w:rPr>
      </w:pPr>
      <w:r w:rsidRPr="00F34F95">
        <w:rPr>
          <w:rFonts w:ascii="Arial" w:hAnsi="Arial" w:cs="Arial"/>
          <w:sz w:val="24"/>
          <w:szCs w:val="24"/>
        </w:rPr>
        <w:t>oświadczam/-y, że następujące roboty budowlane wykonają poszczególni Wykonawcy wspólnie ubiegający się o udzielenie zamówienia (należy dostosować do liczby Wykonawców w konsorcjum):</w:t>
      </w:r>
    </w:p>
    <w:tbl>
      <w:tblPr>
        <w:tblStyle w:val="Tabela-Siatka"/>
        <w:tblW w:w="9212" w:type="dxa"/>
        <w:tblLayout w:type="fixed"/>
        <w:tblLook w:val="04A0" w:firstRow="1" w:lastRow="0" w:firstColumn="1" w:lastColumn="0" w:noHBand="0" w:noVBand="1"/>
      </w:tblPr>
      <w:tblGrid>
        <w:gridCol w:w="2547"/>
        <w:gridCol w:w="2525"/>
        <w:gridCol w:w="1134"/>
        <w:gridCol w:w="3006"/>
      </w:tblGrid>
      <w:tr w:rsidR="00C25B50" w:rsidRPr="00F34F95" w14:paraId="5A491F95" w14:textId="77777777">
        <w:tc>
          <w:tcPr>
            <w:tcW w:w="2547" w:type="dxa"/>
          </w:tcPr>
          <w:p w14:paraId="336C2F3A" w14:textId="77777777" w:rsidR="00C25B50" w:rsidRPr="00F34F95" w:rsidRDefault="00317097" w:rsidP="007800BB">
            <w:pPr>
              <w:spacing w:before="120" w:after="120" w:line="360" w:lineRule="auto"/>
              <w:rPr>
                <w:rFonts w:ascii="Arial" w:hAnsi="Arial" w:cs="Arial"/>
                <w:sz w:val="24"/>
                <w:szCs w:val="24"/>
              </w:rPr>
            </w:pPr>
            <w:r w:rsidRPr="00F34F95">
              <w:rPr>
                <w:rFonts w:ascii="Arial" w:eastAsia="Calibri" w:hAnsi="Arial" w:cs="Arial"/>
                <w:sz w:val="24"/>
                <w:szCs w:val="24"/>
              </w:rPr>
              <w:t>Wykonawca (nazwa):</w:t>
            </w:r>
          </w:p>
        </w:tc>
        <w:tc>
          <w:tcPr>
            <w:tcW w:w="2525" w:type="dxa"/>
          </w:tcPr>
          <w:p w14:paraId="585C8E8C" w14:textId="77777777" w:rsidR="00C25B50" w:rsidRPr="00F34F95" w:rsidRDefault="00C25B50" w:rsidP="007800BB">
            <w:pPr>
              <w:spacing w:before="120" w:after="120" w:line="360" w:lineRule="auto"/>
              <w:rPr>
                <w:rFonts w:ascii="Arial" w:hAnsi="Arial" w:cs="Arial"/>
                <w:sz w:val="24"/>
                <w:szCs w:val="24"/>
              </w:rPr>
            </w:pPr>
          </w:p>
        </w:tc>
        <w:tc>
          <w:tcPr>
            <w:tcW w:w="1134" w:type="dxa"/>
          </w:tcPr>
          <w:p w14:paraId="71D57FD3" w14:textId="77777777" w:rsidR="00C25B50" w:rsidRPr="00F34F95" w:rsidRDefault="00317097" w:rsidP="007800BB">
            <w:pPr>
              <w:spacing w:before="120" w:after="120" w:line="360" w:lineRule="auto"/>
              <w:rPr>
                <w:rFonts w:ascii="Arial" w:hAnsi="Arial" w:cs="Arial"/>
                <w:sz w:val="24"/>
                <w:szCs w:val="24"/>
              </w:rPr>
            </w:pPr>
            <w:r w:rsidRPr="00F34F95">
              <w:rPr>
                <w:rFonts w:ascii="Arial" w:eastAsia="Calibri" w:hAnsi="Arial" w:cs="Arial"/>
                <w:sz w:val="24"/>
                <w:szCs w:val="24"/>
              </w:rPr>
              <w:t>wykona:</w:t>
            </w:r>
          </w:p>
        </w:tc>
        <w:tc>
          <w:tcPr>
            <w:tcW w:w="3006" w:type="dxa"/>
          </w:tcPr>
          <w:p w14:paraId="2695C23B" w14:textId="77777777" w:rsidR="00C25B50" w:rsidRPr="00F34F95" w:rsidRDefault="00C25B50" w:rsidP="007800BB">
            <w:pPr>
              <w:spacing w:before="120" w:after="120" w:line="360" w:lineRule="auto"/>
              <w:rPr>
                <w:rFonts w:ascii="Arial" w:hAnsi="Arial" w:cs="Arial"/>
                <w:sz w:val="24"/>
                <w:szCs w:val="24"/>
              </w:rPr>
            </w:pPr>
          </w:p>
        </w:tc>
      </w:tr>
      <w:tr w:rsidR="00C25B50" w:rsidRPr="00F34F95" w14:paraId="4023A768" w14:textId="77777777">
        <w:tc>
          <w:tcPr>
            <w:tcW w:w="2547" w:type="dxa"/>
          </w:tcPr>
          <w:p w14:paraId="424D8247" w14:textId="77777777" w:rsidR="00C25B50" w:rsidRPr="00F34F95" w:rsidRDefault="00317097" w:rsidP="007800BB">
            <w:pPr>
              <w:spacing w:before="120" w:after="120" w:line="360" w:lineRule="auto"/>
              <w:rPr>
                <w:rFonts w:ascii="Arial" w:hAnsi="Arial" w:cs="Arial"/>
                <w:sz w:val="24"/>
                <w:szCs w:val="24"/>
              </w:rPr>
            </w:pPr>
            <w:r w:rsidRPr="00F34F95">
              <w:rPr>
                <w:rFonts w:ascii="Arial" w:eastAsia="Calibri" w:hAnsi="Arial" w:cs="Arial"/>
                <w:sz w:val="24"/>
                <w:szCs w:val="24"/>
              </w:rPr>
              <w:t>Wykonawca (nazwa):</w:t>
            </w:r>
          </w:p>
        </w:tc>
        <w:tc>
          <w:tcPr>
            <w:tcW w:w="2525" w:type="dxa"/>
          </w:tcPr>
          <w:p w14:paraId="328BADE4" w14:textId="77777777" w:rsidR="00C25B50" w:rsidRPr="00F34F95" w:rsidRDefault="00C25B50" w:rsidP="007800BB">
            <w:pPr>
              <w:spacing w:before="120" w:after="120" w:line="360" w:lineRule="auto"/>
              <w:rPr>
                <w:rFonts w:ascii="Arial" w:hAnsi="Arial" w:cs="Arial"/>
                <w:sz w:val="24"/>
                <w:szCs w:val="24"/>
              </w:rPr>
            </w:pPr>
          </w:p>
        </w:tc>
        <w:tc>
          <w:tcPr>
            <w:tcW w:w="1134" w:type="dxa"/>
          </w:tcPr>
          <w:p w14:paraId="339AE456" w14:textId="77777777" w:rsidR="00C25B50" w:rsidRPr="00F34F95" w:rsidRDefault="00317097" w:rsidP="007800BB">
            <w:pPr>
              <w:spacing w:before="120" w:after="120" w:line="360" w:lineRule="auto"/>
              <w:rPr>
                <w:rFonts w:ascii="Arial" w:hAnsi="Arial" w:cs="Arial"/>
                <w:sz w:val="24"/>
                <w:szCs w:val="24"/>
              </w:rPr>
            </w:pPr>
            <w:r w:rsidRPr="00F34F95">
              <w:rPr>
                <w:rFonts w:ascii="Arial" w:eastAsia="Calibri" w:hAnsi="Arial" w:cs="Arial"/>
                <w:sz w:val="24"/>
                <w:szCs w:val="24"/>
              </w:rPr>
              <w:t>wykona:</w:t>
            </w:r>
          </w:p>
        </w:tc>
        <w:tc>
          <w:tcPr>
            <w:tcW w:w="3006" w:type="dxa"/>
          </w:tcPr>
          <w:p w14:paraId="58368F48" w14:textId="77777777" w:rsidR="00C25B50" w:rsidRPr="00F34F95" w:rsidRDefault="00C25B50" w:rsidP="007800BB">
            <w:pPr>
              <w:spacing w:before="120" w:after="120" w:line="360" w:lineRule="auto"/>
              <w:rPr>
                <w:rFonts w:ascii="Arial" w:hAnsi="Arial" w:cs="Arial"/>
                <w:sz w:val="24"/>
                <w:szCs w:val="24"/>
              </w:rPr>
            </w:pPr>
          </w:p>
        </w:tc>
      </w:tr>
    </w:tbl>
    <w:p w14:paraId="32DA09FD" w14:textId="77777777" w:rsidR="00C25B50" w:rsidRPr="00F34F95" w:rsidRDefault="00C25B50" w:rsidP="007800BB">
      <w:pPr>
        <w:spacing w:before="120" w:after="120" w:line="360" w:lineRule="auto"/>
        <w:rPr>
          <w:rFonts w:ascii="Arial" w:hAnsi="Arial" w:cs="Arial"/>
          <w:sz w:val="24"/>
          <w:szCs w:val="24"/>
        </w:rPr>
      </w:pPr>
    </w:p>
    <w:p w14:paraId="71BDF424"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rPr>
        <w:br w:type="page"/>
      </w:r>
    </w:p>
    <w:p w14:paraId="1F4C02FD" w14:textId="77777777" w:rsidR="00C25B50" w:rsidRPr="00F34F95" w:rsidRDefault="00317097">
      <w:pPr>
        <w:pStyle w:val="Nagwek1"/>
        <w:shd w:val="clear" w:color="auto" w:fill="BFBFBF" w:themeFill="background1" w:themeFillShade="BF"/>
        <w:tabs>
          <w:tab w:val="left" w:pos="426"/>
        </w:tabs>
        <w:spacing w:before="0" w:after="120" w:line="360" w:lineRule="auto"/>
        <w:jc w:val="both"/>
        <w:rPr>
          <w:rFonts w:ascii="Arial" w:hAnsi="Arial" w:cs="Arial"/>
          <w:b/>
          <w:bCs/>
          <w:color w:val="auto"/>
          <w:sz w:val="24"/>
          <w:szCs w:val="24"/>
        </w:rPr>
      </w:pPr>
      <w:r w:rsidRPr="00F34F95">
        <w:rPr>
          <w:rFonts w:ascii="Arial" w:hAnsi="Arial" w:cs="Arial"/>
          <w:b/>
          <w:bCs/>
          <w:color w:val="auto"/>
          <w:sz w:val="24"/>
          <w:szCs w:val="24"/>
        </w:rPr>
        <w:lastRenderedPageBreak/>
        <w:t>Załącznik nr 9 do SWZ – Wykaz doświadczenia kierownika budowy</w:t>
      </w:r>
    </w:p>
    <w:p w14:paraId="421B6BC4" w14:textId="77777777" w:rsidR="00C25B50" w:rsidRPr="00F34F95" w:rsidRDefault="00C25B50">
      <w:pPr>
        <w:spacing w:before="120" w:after="120" w:line="360" w:lineRule="auto"/>
        <w:jc w:val="both"/>
        <w:rPr>
          <w:rFonts w:ascii="Arial" w:hAnsi="Arial" w:cs="Arial"/>
          <w:sz w:val="24"/>
          <w:szCs w:val="24"/>
          <w:lang w:val="en-US"/>
        </w:rPr>
      </w:pPr>
    </w:p>
    <w:p w14:paraId="31021F76"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sz w:val="24"/>
          <w:szCs w:val="24"/>
        </w:rPr>
        <w:t xml:space="preserve">Niniejszy załącznik składany jest w celu oceny oferty w kryterium </w:t>
      </w:r>
      <w:r w:rsidRPr="00F34F95">
        <w:rPr>
          <w:rFonts w:ascii="Arial" w:hAnsi="Arial" w:cs="Arial"/>
          <w:b/>
          <w:bCs/>
          <w:sz w:val="24"/>
          <w:szCs w:val="24"/>
        </w:rPr>
        <w:t>„Doświadczenie kierownika budowy”</w:t>
      </w:r>
    </w:p>
    <w:p w14:paraId="397DC2DE" w14:textId="77777777" w:rsidR="00C25B50" w:rsidRPr="00F34F95" w:rsidRDefault="00C25B50">
      <w:pPr>
        <w:spacing w:before="120" w:after="120" w:line="360" w:lineRule="auto"/>
        <w:jc w:val="both"/>
        <w:rPr>
          <w:rFonts w:ascii="Arial" w:hAnsi="Arial" w:cs="Arial"/>
          <w:sz w:val="24"/>
          <w:szCs w:val="24"/>
        </w:rPr>
      </w:pPr>
    </w:p>
    <w:p w14:paraId="28A97FB0" w14:textId="77777777" w:rsidR="00C25B50" w:rsidRPr="00F34F95" w:rsidRDefault="00317097">
      <w:pPr>
        <w:spacing w:before="120" w:after="120" w:line="360" w:lineRule="auto"/>
        <w:jc w:val="both"/>
        <w:rPr>
          <w:rFonts w:ascii="Arial" w:hAnsi="Arial" w:cs="Arial"/>
          <w:i/>
          <w:sz w:val="24"/>
          <w:szCs w:val="24"/>
        </w:rPr>
      </w:pPr>
      <w:r w:rsidRPr="00F34F95">
        <w:rPr>
          <w:rFonts w:ascii="Arial" w:hAnsi="Arial" w:cs="Arial"/>
          <w:i/>
          <w:sz w:val="24"/>
          <w:szCs w:val="24"/>
        </w:rPr>
        <w:t>(nazwa wykonawcy)</w:t>
      </w:r>
    </w:p>
    <w:p w14:paraId="09944FE4" w14:textId="77777777" w:rsidR="00C25B50" w:rsidRPr="00F34F95" w:rsidRDefault="00C25B50">
      <w:pPr>
        <w:spacing w:before="120" w:after="120" w:line="360" w:lineRule="auto"/>
        <w:jc w:val="both"/>
        <w:rPr>
          <w:rFonts w:ascii="Arial" w:hAnsi="Arial" w:cs="Arial"/>
          <w:sz w:val="24"/>
          <w:szCs w:val="24"/>
        </w:rPr>
      </w:pPr>
    </w:p>
    <w:p w14:paraId="19C9A636" w14:textId="77777777" w:rsidR="00C25B50" w:rsidRPr="00F34F95" w:rsidRDefault="00317097">
      <w:pPr>
        <w:spacing w:before="120" w:after="120" w:line="360" w:lineRule="auto"/>
        <w:jc w:val="both"/>
        <w:rPr>
          <w:rFonts w:ascii="Arial" w:hAnsi="Arial" w:cs="Arial"/>
          <w:b/>
          <w:bCs/>
          <w:sz w:val="24"/>
          <w:szCs w:val="24"/>
        </w:rPr>
      </w:pPr>
      <w:r w:rsidRPr="00F34F95">
        <w:rPr>
          <w:rFonts w:ascii="Arial" w:hAnsi="Arial" w:cs="Arial"/>
          <w:b/>
          <w:bCs/>
          <w:sz w:val="24"/>
          <w:szCs w:val="24"/>
        </w:rPr>
        <w:t xml:space="preserve">Termomodernizacja budynków Specjalnego Ośrodka Szkolno-Wychowawczego w Gromadzicach </w:t>
      </w:r>
    </w:p>
    <w:p w14:paraId="67FA2AEC" w14:textId="77777777" w:rsidR="00C25B50" w:rsidRPr="00F34F95" w:rsidRDefault="00C25B50">
      <w:pPr>
        <w:spacing w:before="120" w:after="120" w:line="360" w:lineRule="auto"/>
        <w:jc w:val="both"/>
        <w:rPr>
          <w:rFonts w:ascii="Arial" w:hAnsi="Arial" w:cs="Arial"/>
          <w:sz w:val="24"/>
          <w:szCs w:val="24"/>
        </w:rPr>
      </w:pPr>
    </w:p>
    <w:p w14:paraId="034DA09D" w14:textId="77777777" w:rsidR="00C25B50" w:rsidRPr="00F34F95" w:rsidRDefault="00317097">
      <w:pPr>
        <w:spacing w:before="120" w:after="120" w:line="360" w:lineRule="auto"/>
        <w:jc w:val="both"/>
        <w:rPr>
          <w:rFonts w:ascii="Arial" w:hAnsi="Arial" w:cs="Arial"/>
          <w:b/>
          <w:bCs/>
          <w:sz w:val="24"/>
          <w:szCs w:val="24"/>
        </w:rPr>
      </w:pPr>
      <w:r w:rsidRPr="00F34F95">
        <w:rPr>
          <w:rFonts w:ascii="Arial" w:hAnsi="Arial" w:cs="Arial"/>
          <w:b/>
          <w:bCs/>
          <w:sz w:val="24"/>
          <w:szCs w:val="24"/>
        </w:rPr>
        <w:t>Dane osoby wyznaczonej do pełnienia funkcji kierownika budowy:</w:t>
      </w:r>
    </w:p>
    <w:p w14:paraId="54176AB2"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sz w:val="24"/>
          <w:szCs w:val="24"/>
        </w:rPr>
        <w:t>Imię i nazwisko: ……………………………………………………………………………</w:t>
      </w:r>
    </w:p>
    <w:p w14:paraId="21650955" w14:textId="77777777" w:rsidR="00C25B50" w:rsidRPr="00F34F95" w:rsidRDefault="00317097">
      <w:pPr>
        <w:spacing w:before="120" w:after="120" w:line="360" w:lineRule="auto"/>
        <w:jc w:val="both"/>
        <w:rPr>
          <w:rFonts w:ascii="Arial" w:hAnsi="Arial" w:cs="Arial"/>
          <w:b/>
          <w:bCs/>
          <w:sz w:val="24"/>
          <w:szCs w:val="24"/>
        </w:rPr>
      </w:pPr>
      <w:r w:rsidRPr="00F34F95">
        <w:rPr>
          <w:rFonts w:ascii="Arial" w:hAnsi="Arial" w:cs="Arial"/>
          <w:sz w:val="24"/>
          <w:szCs w:val="24"/>
        </w:rPr>
        <w:t xml:space="preserve">Funkcja przy realizacji zamówienia: </w:t>
      </w:r>
      <w:r w:rsidRPr="00F34F95">
        <w:rPr>
          <w:rFonts w:ascii="Arial" w:hAnsi="Arial" w:cs="Arial"/>
          <w:b/>
          <w:bCs/>
          <w:sz w:val="24"/>
          <w:szCs w:val="24"/>
        </w:rPr>
        <w:t>Kierownik budowy</w:t>
      </w:r>
      <w:r w:rsidRPr="00F34F95">
        <w:rPr>
          <w:rFonts w:ascii="Arial" w:hAnsi="Arial" w:cs="Arial"/>
          <w:sz w:val="24"/>
          <w:szCs w:val="24"/>
        </w:rPr>
        <w:t xml:space="preserve"> - specjalność uprawnień budowlanych: </w:t>
      </w:r>
      <w:r w:rsidRPr="00F34F95">
        <w:rPr>
          <w:rFonts w:ascii="Arial" w:hAnsi="Arial" w:cs="Arial"/>
          <w:b/>
          <w:bCs/>
          <w:sz w:val="24"/>
          <w:szCs w:val="24"/>
        </w:rPr>
        <w:t>konstrukcyjno-budowlana</w:t>
      </w:r>
    </w:p>
    <w:p w14:paraId="3C23C41E"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sz w:val="24"/>
          <w:szCs w:val="24"/>
        </w:rPr>
        <w:t>Numer uprawnień budowlanych: ……………………………………………………………</w:t>
      </w:r>
    </w:p>
    <w:p w14:paraId="43277C41"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sz w:val="24"/>
          <w:szCs w:val="24"/>
        </w:rPr>
        <w:t>Organ wydający / rok wydania uprawnień: ………………………………………………..</w:t>
      </w:r>
    </w:p>
    <w:p w14:paraId="5CD69CC8"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sz w:val="24"/>
          <w:szCs w:val="24"/>
        </w:rPr>
        <w:t>Przynależność do właściwej izby samorządu zawodowego (nazwa izby, nr ewidencyjny): ……….</w:t>
      </w:r>
    </w:p>
    <w:p w14:paraId="30499653" w14:textId="77777777" w:rsidR="00C25B50" w:rsidRPr="00F34F95" w:rsidRDefault="00C25B50">
      <w:pPr>
        <w:spacing w:before="120" w:after="120" w:line="360" w:lineRule="auto"/>
        <w:jc w:val="both"/>
        <w:rPr>
          <w:rFonts w:ascii="Arial" w:hAnsi="Arial" w:cs="Arial"/>
          <w:b/>
          <w:bCs/>
          <w:sz w:val="24"/>
          <w:szCs w:val="24"/>
        </w:rPr>
      </w:pPr>
    </w:p>
    <w:p w14:paraId="1218B6B0" w14:textId="77777777" w:rsidR="00C25B50" w:rsidRPr="00F34F95" w:rsidRDefault="00317097">
      <w:pPr>
        <w:spacing w:before="120" w:after="120" w:line="360" w:lineRule="auto"/>
        <w:jc w:val="both"/>
        <w:rPr>
          <w:rFonts w:ascii="Arial" w:hAnsi="Arial" w:cs="Arial"/>
          <w:b/>
          <w:bCs/>
          <w:sz w:val="24"/>
          <w:szCs w:val="24"/>
        </w:rPr>
      </w:pPr>
      <w:r w:rsidRPr="00F34F95">
        <w:rPr>
          <w:rFonts w:ascii="Arial" w:hAnsi="Arial" w:cs="Arial"/>
          <w:b/>
          <w:bCs/>
          <w:sz w:val="24"/>
          <w:szCs w:val="24"/>
        </w:rPr>
        <w:t>Wykaz robót budowlanych potwierdzających doświadczenie kierownika budowy</w:t>
      </w:r>
    </w:p>
    <w:p w14:paraId="59252AD1" w14:textId="77777777" w:rsidR="00C25B50" w:rsidRDefault="00C25B50">
      <w:pPr>
        <w:spacing w:before="120" w:after="120" w:line="360" w:lineRule="auto"/>
        <w:jc w:val="both"/>
        <w:rPr>
          <w:rFonts w:ascii="Arial" w:hAnsi="Arial" w:cs="Arial"/>
          <w:sz w:val="24"/>
          <w:szCs w:val="24"/>
        </w:rPr>
      </w:pPr>
    </w:p>
    <w:tbl>
      <w:tblPr>
        <w:tblStyle w:val="Tabela-Siatka"/>
        <w:tblW w:w="0" w:type="auto"/>
        <w:tblLayout w:type="fixed"/>
        <w:tblLook w:val="04A0" w:firstRow="1" w:lastRow="0" w:firstColumn="1" w:lastColumn="0" w:noHBand="0" w:noVBand="1"/>
      </w:tblPr>
      <w:tblGrid>
        <w:gridCol w:w="673"/>
        <w:gridCol w:w="2158"/>
        <w:gridCol w:w="1696"/>
        <w:gridCol w:w="1511"/>
        <w:gridCol w:w="1512"/>
        <w:gridCol w:w="1512"/>
      </w:tblGrid>
      <w:tr w:rsidR="00B662D7" w14:paraId="38873C51" w14:textId="77777777" w:rsidTr="00B662D7">
        <w:tc>
          <w:tcPr>
            <w:tcW w:w="673" w:type="dxa"/>
          </w:tcPr>
          <w:p w14:paraId="2AABE8CE" w14:textId="38F2A7D5" w:rsidR="00B662D7" w:rsidRDefault="00B662D7" w:rsidP="00B662D7">
            <w:pPr>
              <w:spacing w:before="120" w:after="120" w:line="360" w:lineRule="auto"/>
              <w:rPr>
                <w:rFonts w:ascii="Arial" w:hAnsi="Arial" w:cs="Arial"/>
                <w:sz w:val="24"/>
                <w:szCs w:val="24"/>
              </w:rPr>
            </w:pPr>
            <w:r>
              <w:rPr>
                <w:rFonts w:ascii="Arial" w:hAnsi="Arial" w:cs="Arial"/>
                <w:sz w:val="24"/>
                <w:szCs w:val="24"/>
              </w:rPr>
              <w:t>Lp.</w:t>
            </w:r>
          </w:p>
        </w:tc>
        <w:tc>
          <w:tcPr>
            <w:tcW w:w="2158" w:type="dxa"/>
          </w:tcPr>
          <w:p w14:paraId="200EE554" w14:textId="0B470B29" w:rsidR="00B662D7" w:rsidRDefault="00B662D7" w:rsidP="00B662D7">
            <w:pPr>
              <w:spacing w:before="120" w:after="120" w:line="360" w:lineRule="auto"/>
              <w:rPr>
                <w:rFonts w:ascii="Arial" w:hAnsi="Arial" w:cs="Arial"/>
                <w:sz w:val="24"/>
                <w:szCs w:val="24"/>
              </w:rPr>
            </w:pPr>
            <w:r w:rsidRPr="00F34F95">
              <w:rPr>
                <w:rFonts w:ascii="Arial" w:hAnsi="Arial" w:cs="Arial"/>
                <w:sz w:val="24"/>
                <w:szCs w:val="24"/>
              </w:rPr>
              <w:t xml:space="preserve">Nazwa zadania (budowa / przebudowa / </w:t>
            </w:r>
            <w:r>
              <w:rPr>
                <w:rFonts w:ascii="Arial" w:hAnsi="Arial" w:cs="Arial"/>
                <w:sz w:val="24"/>
                <w:szCs w:val="24"/>
              </w:rPr>
              <w:t xml:space="preserve">rozbudowa / </w:t>
            </w:r>
            <w:r w:rsidRPr="00F34F95">
              <w:rPr>
                <w:rFonts w:ascii="Arial" w:hAnsi="Arial" w:cs="Arial"/>
                <w:sz w:val="24"/>
                <w:szCs w:val="24"/>
              </w:rPr>
              <w:t>remont)</w:t>
            </w:r>
          </w:p>
        </w:tc>
        <w:tc>
          <w:tcPr>
            <w:tcW w:w="1696" w:type="dxa"/>
          </w:tcPr>
          <w:p w14:paraId="76808DB8" w14:textId="51BBD603" w:rsidR="00B662D7" w:rsidRDefault="00B662D7" w:rsidP="00B662D7">
            <w:pPr>
              <w:spacing w:before="120" w:after="120" w:line="360" w:lineRule="auto"/>
              <w:rPr>
                <w:rFonts w:ascii="Arial" w:hAnsi="Arial" w:cs="Arial"/>
                <w:sz w:val="24"/>
                <w:szCs w:val="24"/>
              </w:rPr>
            </w:pPr>
            <w:r w:rsidRPr="00F34F95">
              <w:rPr>
                <w:rFonts w:ascii="Arial" w:hAnsi="Arial" w:cs="Arial"/>
                <w:sz w:val="24"/>
                <w:szCs w:val="24"/>
              </w:rPr>
              <w:t xml:space="preserve">Zakres robót i pełniona funkcja (kierownik budowy / kierownik robót / </w:t>
            </w:r>
            <w:r w:rsidRPr="00F34F95">
              <w:rPr>
                <w:rFonts w:ascii="Arial" w:hAnsi="Arial" w:cs="Arial"/>
                <w:sz w:val="24"/>
                <w:szCs w:val="24"/>
              </w:rPr>
              <w:lastRenderedPageBreak/>
              <w:t>inspektor nadzoru)</w:t>
            </w:r>
          </w:p>
        </w:tc>
        <w:tc>
          <w:tcPr>
            <w:tcW w:w="1511" w:type="dxa"/>
          </w:tcPr>
          <w:p w14:paraId="3CC9D39D" w14:textId="2055CD68" w:rsidR="00B662D7" w:rsidRDefault="00B662D7" w:rsidP="00B662D7">
            <w:pPr>
              <w:spacing w:before="120" w:after="120" w:line="360" w:lineRule="auto"/>
              <w:rPr>
                <w:rFonts w:ascii="Arial" w:hAnsi="Arial" w:cs="Arial"/>
                <w:sz w:val="24"/>
                <w:szCs w:val="24"/>
              </w:rPr>
            </w:pPr>
            <w:proofErr w:type="spellStart"/>
            <w:r w:rsidRPr="00F34F95">
              <w:rPr>
                <w:rFonts w:ascii="Arial" w:hAnsi="Arial" w:cs="Arial"/>
                <w:sz w:val="24"/>
                <w:szCs w:val="24"/>
                <w:lang w:val="en-US"/>
              </w:rPr>
              <w:lastRenderedPageBreak/>
              <w:t>Wartość</w:t>
            </w:r>
            <w:proofErr w:type="spellEnd"/>
            <w:r w:rsidRPr="00F34F95">
              <w:rPr>
                <w:rFonts w:ascii="Arial" w:hAnsi="Arial" w:cs="Arial"/>
                <w:sz w:val="24"/>
                <w:szCs w:val="24"/>
                <w:lang w:val="en-US"/>
              </w:rPr>
              <w:t xml:space="preserve"> </w:t>
            </w:r>
            <w:proofErr w:type="spellStart"/>
            <w:r w:rsidRPr="00F34F95">
              <w:rPr>
                <w:rFonts w:ascii="Arial" w:hAnsi="Arial" w:cs="Arial"/>
                <w:sz w:val="24"/>
                <w:szCs w:val="24"/>
                <w:lang w:val="en-US"/>
              </w:rPr>
              <w:t>robót</w:t>
            </w:r>
            <w:proofErr w:type="spellEnd"/>
            <w:r w:rsidRPr="00F34F95">
              <w:rPr>
                <w:rFonts w:ascii="Arial" w:hAnsi="Arial" w:cs="Arial"/>
                <w:sz w:val="24"/>
                <w:szCs w:val="24"/>
                <w:lang w:val="en-US"/>
              </w:rPr>
              <w:t xml:space="preserve"> </w:t>
            </w:r>
            <w:proofErr w:type="spellStart"/>
            <w:r w:rsidRPr="00F34F95">
              <w:rPr>
                <w:rFonts w:ascii="Arial" w:hAnsi="Arial" w:cs="Arial"/>
                <w:sz w:val="24"/>
                <w:szCs w:val="24"/>
                <w:lang w:val="en-US"/>
              </w:rPr>
              <w:t>brutto</w:t>
            </w:r>
            <w:proofErr w:type="spellEnd"/>
            <w:r w:rsidRPr="00F34F95">
              <w:rPr>
                <w:rFonts w:ascii="Arial" w:hAnsi="Arial" w:cs="Arial"/>
                <w:sz w:val="24"/>
                <w:szCs w:val="24"/>
                <w:lang w:val="en-US"/>
              </w:rPr>
              <w:t xml:space="preserve"> (</w:t>
            </w:r>
            <w:proofErr w:type="spellStart"/>
            <w:r w:rsidRPr="00F34F95">
              <w:rPr>
                <w:rFonts w:ascii="Arial" w:hAnsi="Arial" w:cs="Arial"/>
                <w:sz w:val="24"/>
                <w:szCs w:val="24"/>
                <w:lang w:val="en-US"/>
              </w:rPr>
              <w:t>zł</w:t>
            </w:r>
            <w:proofErr w:type="spellEnd"/>
            <w:r w:rsidRPr="00F34F95">
              <w:rPr>
                <w:rFonts w:ascii="Arial" w:hAnsi="Arial" w:cs="Arial"/>
                <w:sz w:val="24"/>
                <w:szCs w:val="24"/>
                <w:lang w:val="en-US"/>
              </w:rPr>
              <w:t>)</w:t>
            </w:r>
          </w:p>
        </w:tc>
        <w:tc>
          <w:tcPr>
            <w:tcW w:w="1512" w:type="dxa"/>
          </w:tcPr>
          <w:p w14:paraId="25C80CF9" w14:textId="16B5CAE0" w:rsidR="00B662D7" w:rsidRDefault="00B662D7" w:rsidP="00B662D7">
            <w:pPr>
              <w:spacing w:before="120" w:after="120" w:line="360" w:lineRule="auto"/>
              <w:rPr>
                <w:rFonts w:ascii="Arial" w:hAnsi="Arial" w:cs="Arial"/>
                <w:sz w:val="24"/>
                <w:szCs w:val="24"/>
              </w:rPr>
            </w:pPr>
            <w:r w:rsidRPr="00F34F95">
              <w:rPr>
                <w:rFonts w:ascii="Arial" w:hAnsi="Arial" w:cs="Arial"/>
                <w:sz w:val="24"/>
                <w:szCs w:val="24"/>
                <w:lang w:val="en-US"/>
              </w:rPr>
              <w:t xml:space="preserve">Termin </w:t>
            </w:r>
            <w:proofErr w:type="spellStart"/>
            <w:r w:rsidRPr="00F34F95">
              <w:rPr>
                <w:rFonts w:ascii="Arial" w:hAnsi="Arial" w:cs="Arial"/>
                <w:sz w:val="24"/>
                <w:szCs w:val="24"/>
                <w:lang w:val="en-US"/>
              </w:rPr>
              <w:t>realizacji</w:t>
            </w:r>
            <w:proofErr w:type="spellEnd"/>
            <w:r w:rsidRPr="00F34F95">
              <w:rPr>
                <w:rFonts w:ascii="Arial" w:hAnsi="Arial" w:cs="Arial"/>
                <w:sz w:val="24"/>
                <w:szCs w:val="24"/>
                <w:lang w:val="en-US"/>
              </w:rPr>
              <w:t xml:space="preserve"> (od – do)</w:t>
            </w:r>
          </w:p>
        </w:tc>
        <w:tc>
          <w:tcPr>
            <w:tcW w:w="1512" w:type="dxa"/>
          </w:tcPr>
          <w:p w14:paraId="06A66542" w14:textId="5734C0C6" w:rsidR="00B662D7" w:rsidRDefault="00B662D7" w:rsidP="00B662D7">
            <w:pPr>
              <w:spacing w:before="120" w:after="120" w:line="360" w:lineRule="auto"/>
              <w:rPr>
                <w:rFonts w:ascii="Arial" w:hAnsi="Arial" w:cs="Arial"/>
                <w:sz w:val="24"/>
                <w:szCs w:val="24"/>
              </w:rPr>
            </w:pPr>
            <w:r w:rsidRPr="00F34F95">
              <w:rPr>
                <w:rFonts w:ascii="Arial" w:hAnsi="Arial" w:cs="Arial"/>
                <w:sz w:val="24"/>
                <w:szCs w:val="24"/>
              </w:rPr>
              <w:t>Nazwa i adres Zamawiającego / Inwestora</w:t>
            </w:r>
          </w:p>
        </w:tc>
      </w:tr>
      <w:tr w:rsidR="00B662D7" w14:paraId="0A797D75" w14:textId="77777777" w:rsidTr="00B662D7">
        <w:tc>
          <w:tcPr>
            <w:tcW w:w="673" w:type="dxa"/>
          </w:tcPr>
          <w:p w14:paraId="3721B0C4" w14:textId="772B9E34" w:rsidR="00B662D7" w:rsidRDefault="00B662D7">
            <w:pPr>
              <w:spacing w:before="120" w:after="120" w:line="360" w:lineRule="auto"/>
              <w:jc w:val="both"/>
              <w:rPr>
                <w:rFonts w:ascii="Arial" w:hAnsi="Arial" w:cs="Arial"/>
                <w:sz w:val="24"/>
                <w:szCs w:val="24"/>
              </w:rPr>
            </w:pPr>
            <w:r>
              <w:rPr>
                <w:rFonts w:ascii="Arial" w:hAnsi="Arial" w:cs="Arial"/>
                <w:sz w:val="24"/>
                <w:szCs w:val="24"/>
              </w:rPr>
              <w:t>1.</w:t>
            </w:r>
          </w:p>
        </w:tc>
        <w:tc>
          <w:tcPr>
            <w:tcW w:w="2158" w:type="dxa"/>
          </w:tcPr>
          <w:p w14:paraId="228711AB" w14:textId="77777777" w:rsidR="00B662D7" w:rsidRDefault="00B662D7">
            <w:pPr>
              <w:spacing w:before="120" w:after="120" w:line="360" w:lineRule="auto"/>
              <w:jc w:val="both"/>
              <w:rPr>
                <w:rFonts w:ascii="Arial" w:hAnsi="Arial" w:cs="Arial"/>
                <w:sz w:val="24"/>
                <w:szCs w:val="24"/>
              </w:rPr>
            </w:pPr>
          </w:p>
        </w:tc>
        <w:tc>
          <w:tcPr>
            <w:tcW w:w="1696" w:type="dxa"/>
          </w:tcPr>
          <w:p w14:paraId="32BD8505" w14:textId="77777777" w:rsidR="00B662D7" w:rsidRDefault="00B662D7">
            <w:pPr>
              <w:spacing w:before="120" w:after="120" w:line="360" w:lineRule="auto"/>
              <w:jc w:val="both"/>
              <w:rPr>
                <w:rFonts w:ascii="Arial" w:hAnsi="Arial" w:cs="Arial"/>
                <w:sz w:val="24"/>
                <w:szCs w:val="24"/>
              </w:rPr>
            </w:pPr>
          </w:p>
        </w:tc>
        <w:tc>
          <w:tcPr>
            <w:tcW w:w="1511" w:type="dxa"/>
          </w:tcPr>
          <w:p w14:paraId="2BA4D7A0" w14:textId="77777777" w:rsidR="00B662D7" w:rsidRDefault="00B662D7">
            <w:pPr>
              <w:spacing w:before="120" w:after="120" w:line="360" w:lineRule="auto"/>
              <w:jc w:val="both"/>
              <w:rPr>
                <w:rFonts w:ascii="Arial" w:hAnsi="Arial" w:cs="Arial"/>
                <w:sz w:val="24"/>
                <w:szCs w:val="24"/>
              </w:rPr>
            </w:pPr>
          </w:p>
        </w:tc>
        <w:tc>
          <w:tcPr>
            <w:tcW w:w="1512" w:type="dxa"/>
          </w:tcPr>
          <w:p w14:paraId="6DF0E18D" w14:textId="77777777" w:rsidR="00B662D7" w:rsidRDefault="00B662D7">
            <w:pPr>
              <w:spacing w:before="120" w:after="120" w:line="360" w:lineRule="auto"/>
              <w:jc w:val="both"/>
              <w:rPr>
                <w:rFonts w:ascii="Arial" w:hAnsi="Arial" w:cs="Arial"/>
                <w:sz w:val="24"/>
                <w:szCs w:val="24"/>
              </w:rPr>
            </w:pPr>
          </w:p>
        </w:tc>
        <w:tc>
          <w:tcPr>
            <w:tcW w:w="1512" w:type="dxa"/>
          </w:tcPr>
          <w:p w14:paraId="4D09C28D" w14:textId="77777777" w:rsidR="00B662D7" w:rsidRDefault="00B662D7">
            <w:pPr>
              <w:spacing w:before="120" w:after="120" w:line="360" w:lineRule="auto"/>
              <w:jc w:val="both"/>
              <w:rPr>
                <w:rFonts w:ascii="Arial" w:hAnsi="Arial" w:cs="Arial"/>
                <w:sz w:val="24"/>
                <w:szCs w:val="24"/>
              </w:rPr>
            </w:pPr>
          </w:p>
        </w:tc>
      </w:tr>
      <w:tr w:rsidR="00B662D7" w14:paraId="268336A0" w14:textId="77777777" w:rsidTr="00B662D7">
        <w:tc>
          <w:tcPr>
            <w:tcW w:w="673" w:type="dxa"/>
          </w:tcPr>
          <w:p w14:paraId="71CEA9FF" w14:textId="2F155280" w:rsidR="00B662D7" w:rsidRDefault="00B662D7">
            <w:pPr>
              <w:spacing w:before="120" w:after="120" w:line="360" w:lineRule="auto"/>
              <w:jc w:val="both"/>
              <w:rPr>
                <w:rFonts w:ascii="Arial" w:hAnsi="Arial" w:cs="Arial"/>
                <w:sz w:val="24"/>
                <w:szCs w:val="24"/>
              </w:rPr>
            </w:pPr>
            <w:r>
              <w:rPr>
                <w:rFonts w:ascii="Arial" w:hAnsi="Arial" w:cs="Arial"/>
                <w:sz w:val="24"/>
                <w:szCs w:val="24"/>
              </w:rPr>
              <w:t>2.</w:t>
            </w:r>
          </w:p>
        </w:tc>
        <w:tc>
          <w:tcPr>
            <w:tcW w:w="2158" w:type="dxa"/>
          </w:tcPr>
          <w:p w14:paraId="205C9A31" w14:textId="77777777" w:rsidR="00B662D7" w:rsidRDefault="00B662D7">
            <w:pPr>
              <w:spacing w:before="120" w:after="120" w:line="360" w:lineRule="auto"/>
              <w:jc w:val="both"/>
              <w:rPr>
                <w:rFonts w:ascii="Arial" w:hAnsi="Arial" w:cs="Arial"/>
                <w:sz w:val="24"/>
                <w:szCs w:val="24"/>
              </w:rPr>
            </w:pPr>
          </w:p>
        </w:tc>
        <w:tc>
          <w:tcPr>
            <w:tcW w:w="1696" w:type="dxa"/>
          </w:tcPr>
          <w:p w14:paraId="1B941BB3" w14:textId="77777777" w:rsidR="00B662D7" w:rsidRDefault="00B662D7">
            <w:pPr>
              <w:spacing w:before="120" w:after="120" w:line="360" w:lineRule="auto"/>
              <w:jc w:val="both"/>
              <w:rPr>
                <w:rFonts w:ascii="Arial" w:hAnsi="Arial" w:cs="Arial"/>
                <w:sz w:val="24"/>
                <w:szCs w:val="24"/>
              </w:rPr>
            </w:pPr>
          </w:p>
        </w:tc>
        <w:tc>
          <w:tcPr>
            <w:tcW w:w="1511" w:type="dxa"/>
          </w:tcPr>
          <w:p w14:paraId="1BF769F6" w14:textId="77777777" w:rsidR="00B662D7" w:rsidRDefault="00B662D7">
            <w:pPr>
              <w:spacing w:before="120" w:after="120" w:line="360" w:lineRule="auto"/>
              <w:jc w:val="both"/>
              <w:rPr>
                <w:rFonts w:ascii="Arial" w:hAnsi="Arial" w:cs="Arial"/>
                <w:sz w:val="24"/>
                <w:szCs w:val="24"/>
              </w:rPr>
            </w:pPr>
          </w:p>
        </w:tc>
        <w:tc>
          <w:tcPr>
            <w:tcW w:w="1512" w:type="dxa"/>
          </w:tcPr>
          <w:p w14:paraId="7DA8C43A" w14:textId="77777777" w:rsidR="00B662D7" w:rsidRDefault="00B662D7">
            <w:pPr>
              <w:spacing w:before="120" w:after="120" w:line="360" w:lineRule="auto"/>
              <w:jc w:val="both"/>
              <w:rPr>
                <w:rFonts w:ascii="Arial" w:hAnsi="Arial" w:cs="Arial"/>
                <w:sz w:val="24"/>
                <w:szCs w:val="24"/>
              </w:rPr>
            </w:pPr>
          </w:p>
        </w:tc>
        <w:tc>
          <w:tcPr>
            <w:tcW w:w="1512" w:type="dxa"/>
          </w:tcPr>
          <w:p w14:paraId="4E7CD84F" w14:textId="77777777" w:rsidR="00B662D7" w:rsidRDefault="00B662D7">
            <w:pPr>
              <w:spacing w:before="120" w:after="120" w:line="360" w:lineRule="auto"/>
              <w:jc w:val="both"/>
              <w:rPr>
                <w:rFonts w:ascii="Arial" w:hAnsi="Arial" w:cs="Arial"/>
                <w:sz w:val="24"/>
                <w:szCs w:val="24"/>
              </w:rPr>
            </w:pPr>
          </w:p>
        </w:tc>
      </w:tr>
      <w:tr w:rsidR="00B662D7" w14:paraId="7ABDD402" w14:textId="77777777" w:rsidTr="00B662D7">
        <w:tc>
          <w:tcPr>
            <w:tcW w:w="673" w:type="dxa"/>
          </w:tcPr>
          <w:p w14:paraId="12D36F7F" w14:textId="1562FCC3" w:rsidR="00B662D7" w:rsidRDefault="00B662D7">
            <w:pPr>
              <w:spacing w:before="120" w:after="120" w:line="360" w:lineRule="auto"/>
              <w:jc w:val="both"/>
              <w:rPr>
                <w:rFonts w:ascii="Arial" w:hAnsi="Arial" w:cs="Arial"/>
                <w:sz w:val="24"/>
                <w:szCs w:val="24"/>
              </w:rPr>
            </w:pPr>
            <w:r>
              <w:rPr>
                <w:rFonts w:ascii="Arial" w:hAnsi="Arial" w:cs="Arial"/>
                <w:sz w:val="24"/>
                <w:szCs w:val="24"/>
              </w:rPr>
              <w:t>3.</w:t>
            </w:r>
          </w:p>
        </w:tc>
        <w:tc>
          <w:tcPr>
            <w:tcW w:w="2158" w:type="dxa"/>
          </w:tcPr>
          <w:p w14:paraId="546906AB" w14:textId="77777777" w:rsidR="00B662D7" w:rsidRDefault="00B662D7">
            <w:pPr>
              <w:spacing w:before="120" w:after="120" w:line="360" w:lineRule="auto"/>
              <w:jc w:val="both"/>
              <w:rPr>
                <w:rFonts w:ascii="Arial" w:hAnsi="Arial" w:cs="Arial"/>
                <w:sz w:val="24"/>
                <w:szCs w:val="24"/>
              </w:rPr>
            </w:pPr>
          </w:p>
        </w:tc>
        <w:tc>
          <w:tcPr>
            <w:tcW w:w="1696" w:type="dxa"/>
          </w:tcPr>
          <w:p w14:paraId="5C31BC6A" w14:textId="77777777" w:rsidR="00B662D7" w:rsidRDefault="00B662D7">
            <w:pPr>
              <w:spacing w:before="120" w:after="120" w:line="360" w:lineRule="auto"/>
              <w:jc w:val="both"/>
              <w:rPr>
                <w:rFonts w:ascii="Arial" w:hAnsi="Arial" w:cs="Arial"/>
                <w:sz w:val="24"/>
                <w:szCs w:val="24"/>
              </w:rPr>
            </w:pPr>
          </w:p>
        </w:tc>
        <w:tc>
          <w:tcPr>
            <w:tcW w:w="1511" w:type="dxa"/>
          </w:tcPr>
          <w:p w14:paraId="7B1616BB" w14:textId="77777777" w:rsidR="00B662D7" w:rsidRDefault="00B662D7">
            <w:pPr>
              <w:spacing w:before="120" w:after="120" w:line="360" w:lineRule="auto"/>
              <w:jc w:val="both"/>
              <w:rPr>
                <w:rFonts w:ascii="Arial" w:hAnsi="Arial" w:cs="Arial"/>
                <w:sz w:val="24"/>
                <w:szCs w:val="24"/>
              </w:rPr>
            </w:pPr>
          </w:p>
        </w:tc>
        <w:tc>
          <w:tcPr>
            <w:tcW w:w="1512" w:type="dxa"/>
          </w:tcPr>
          <w:p w14:paraId="1972F72D" w14:textId="77777777" w:rsidR="00B662D7" w:rsidRDefault="00B662D7">
            <w:pPr>
              <w:spacing w:before="120" w:after="120" w:line="360" w:lineRule="auto"/>
              <w:jc w:val="both"/>
              <w:rPr>
                <w:rFonts w:ascii="Arial" w:hAnsi="Arial" w:cs="Arial"/>
                <w:sz w:val="24"/>
                <w:szCs w:val="24"/>
              </w:rPr>
            </w:pPr>
          </w:p>
        </w:tc>
        <w:tc>
          <w:tcPr>
            <w:tcW w:w="1512" w:type="dxa"/>
          </w:tcPr>
          <w:p w14:paraId="6A813AE8" w14:textId="77777777" w:rsidR="00B662D7" w:rsidRDefault="00B662D7">
            <w:pPr>
              <w:spacing w:before="120" w:after="120" w:line="360" w:lineRule="auto"/>
              <w:jc w:val="both"/>
              <w:rPr>
                <w:rFonts w:ascii="Arial" w:hAnsi="Arial" w:cs="Arial"/>
                <w:sz w:val="24"/>
                <w:szCs w:val="24"/>
              </w:rPr>
            </w:pPr>
          </w:p>
        </w:tc>
      </w:tr>
      <w:tr w:rsidR="00B662D7" w14:paraId="3619C1C4" w14:textId="77777777" w:rsidTr="00B662D7">
        <w:tc>
          <w:tcPr>
            <w:tcW w:w="673" w:type="dxa"/>
          </w:tcPr>
          <w:p w14:paraId="5F7B48FC" w14:textId="1589E851" w:rsidR="00B662D7" w:rsidRDefault="00B662D7">
            <w:pPr>
              <w:spacing w:before="120" w:after="120" w:line="360" w:lineRule="auto"/>
              <w:jc w:val="both"/>
              <w:rPr>
                <w:rFonts w:ascii="Arial" w:hAnsi="Arial" w:cs="Arial"/>
                <w:sz w:val="24"/>
                <w:szCs w:val="24"/>
              </w:rPr>
            </w:pPr>
            <w:r>
              <w:rPr>
                <w:rFonts w:ascii="Arial" w:hAnsi="Arial" w:cs="Arial"/>
                <w:sz w:val="24"/>
                <w:szCs w:val="24"/>
              </w:rPr>
              <w:t>4.</w:t>
            </w:r>
          </w:p>
        </w:tc>
        <w:tc>
          <w:tcPr>
            <w:tcW w:w="2158" w:type="dxa"/>
          </w:tcPr>
          <w:p w14:paraId="17ABD9EB" w14:textId="77777777" w:rsidR="00B662D7" w:rsidRDefault="00B662D7">
            <w:pPr>
              <w:spacing w:before="120" w:after="120" w:line="360" w:lineRule="auto"/>
              <w:jc w:val="both"/>
              <w:rPr>
                <w:rFonts w:ascii="Arial" w:hAnsi="Arial" w:cs="Arial"/>
                <w:sz w:val="24"/>
                <w:szCs w:val="24"/>
              </w:rPr>
            </w:pPr>
          </w:p>
        </w:tc>
        <w:tc>
          <w:tcPr>
            <w:tcW w:w="1696" w:type="dxa"/>
          </w:tcPr>
          <w:p w14:paraId="36D3D534" w14:textId="77777777" w:rsidR="00B662D7" w:rsidRDefault="00B662D7">
            <w:pPr>
              <w:spacing w:before="120" w:after="120" w:line="360" w:lineRule="auto"/>
              <w:jc w:val="both"/>
              <w:rPr>
                <w:rFonts w:ascii="Arial" w:hAnsi="Arial" w:cs="Arial"/>
                <w:sz w:val="24"/>
                <w:szCs w:val="24"/>
              </w:rPr>
            </w:pPr>
          </w:p>
        </w:tc>
        <w:tc>
          <w:tcPr>
            <w:tcW w:w="1511" w:type="dxa"/>
          </w:tcPr>
          <w:p w14:paraId="77A6F4A5" w14:textId="77777777" w:rsidR="00B662D7" w:rsidRDefault="00B662D7">
            <w:pPr>
              <w:spacing w:before="120" w:after="120" w:line="360" w:lineRule="auto"/>
              <w:jc w:val="both"/>
              <w:rPr>
                <w:rFonts w:ascii="Arial" w:hAnsi="Arial" w:cs="Arial"/>
                <w:sz w:val="24"/>
                <w:szCs w:val="24"/>
              </w:rPr>
            </w:pPr>
          </w:p>
        </w:tc>
        <w:tc>
          <w:tcPr>
            <w:tcW w:w="1512" w:type="dxa"/>
          </w:tcPr>
          <w:p w14:paraId="5B044617" w14:textId="77777777" w:rsidR="00B662D7" w:rsidRDefault="00B662D7">
            <w:pPr>
              <w:spacing w:before="120" w:after="120" w:line="360" w:lineRule="auto"/>
              <w:jc w:val="both"/>
              <w:rPr>
                <w:rFonts w:ascii="Arial" w:hAnsi="Arial" w:cs="Arial"/>
                <w:sz w:val="24"/>
                <w:szCs w:val="24"/>
              </w:rPr>
            </w:pPr>
          </w:p>
        </w:tc>
        <w:tc>
          <w:tcPr>
            <w:tcW w:w="1512" w:type="dxa"/>
          </w:tcPr>
          <w:p w14:paraId="4E01CCC7" w14:textId="77777777" w:rsidR="00B662D7" w:rsidRDefault="00B662D7">
            <w:pPr>
              <w:spacing w:before="120" w:after="120" w:line="360" w:lineRule="auto"/>
              <w:jc w:val="both"/>
              <w:rPr>
                <w:rFonts w:ascii="Arial" w:hAnsi="Arial" w:cs="Arial"/>
                <w:sz w:val="24"/>
                <w:szCs w:val="24"/>
              </w:rPr>
            </w:pPr>
          </w:p>
        </w:tc>
      </w:tr>
    </w:tbl>
    <w:p w14:paraId="0809BD6A" w14:textId="77777777" w:rsidR="00C25B50" w:rsidRPr="00F34F95" w:rsidRDefault="00C25B50">
      <w:pPr>
        <w:spacing w:before="120" w:after="120" w:line="360" w:lineRule="auto"/>
        <w:jc w:val="both"/>
        <w:rPr>
          <w:rFonts w:ascii="Arial" w:hAnsi="Arial" w:cs="Arial"/>
          <w:sz w:val="24"/>
          <w:szCs w:val="24"/>
        </w:rPr>
      </w:pPr>
    </w:p>
    <w:p w14:paraId="78B449D8" w14:textId="77777777" w:rsidR="00C25B50" w:rsidRPr="00F34F95" w:rsidRDefault="00317097" w:rsidP="00D6161D">
      <w:pPr>
        <w:spacing w:before="120" w:after="120" w:line="360" w:lineRule="auto"/>
        <w:rPr>
          <w:rFonts w:ascii="Arial" w:hAnsi="Arial" w:cs="Arial"/>
          <w:sz w:val="24"/>
          <w:szCs w:val="24"/>
        </w:rPr>
      </w:pPr>
      <w:r w:rsidRPr="00F34F95">
        <w:rPr>
          <w:rFonts w:ascii="Arial" w:hAnsi="Arial" w:cs="Arial"/>
          <w:sz w:val="24"/>
          <w:szCs w:val="24"/>
        </w:rPr>
        <w:t xml:space="preserve">Uwaga: Do oceny w kryterium punktowym uwzględniane są wyłącznie zadania </w:t>
      </w:r>
      <w:r w:rsidRPr="00B662D7">
        <w:rPr>
          <w:rFonts w:ascii="Arial" w:hAnsi="Arial" w:cs="Arial"/>
          <w:sz w:val="24"/>
          <w:szCs w:val="24"/>
        </w:rPr>
        <w:t>o wartości co najmniej 2 000 000,00 zł brutto każde.</w:t>
      </w:r>
    </w:p>
    <w:p w14:paraId="3781E878" w14:textId="77777777" w:rsidR="00C25B50" w:rsidRPr="00F34F95" w:rsidRDefault="00C25B50">
      <w:pPr>
        <w:spacing w:before="120" w:after="120" w:line="360" w:lineRule="auto"/>
        <w:jc w:val="both"/>
        <w:rPr>
          <w:rFonts w:ascii="Arial" w:hAnsi="Arial" w:cs="Arial"/>
          <w:sz w:val="24"/>
          <w:szCs w:val="24"/>
        </w:rPr>
      </w:pPr>
    </w:p>
    <w:p w14:paraId="0DC006F5" w14:textId="77777777" w:rsidR="00C25B50" w:rsidRPr="00F34F95" w:rsidRDefault="00317097">
      <w:pPr>
        <w:spacing w:before="120" w:after="120" w:line="360" w:lineRule="auto"/>
        <w:jc w:val="both"/>
        <w:rPr>
          <w:rFonts w:ascii="Arial" w:hAnsi="Arial" w:cs="Arial"/>
          <w:b/>
          <w:bCs/>
          <w:sz w:val="24"/>
          <w:szCs w:val="24"/>
          <w:lang w:val="en-US"/>
        </w:rPr>
      </w:pPr>
      <w:proofErr w:type="spellStart"/>
      <w:r w:rsidRPr="00F34F95">
        <w:rPr>
          <w:rFonts w:ascii="Arial" w:hAnsi="Arial" w:cs="Arial"/>
          <w:b/>
          <w:bCs/>
          <w:sz w:val="24"/>
          <w:szCs w:val="24"/>
          <w:lang w:val="en-US"/>
        </w:rPr>
        <w:t>Oświadczenie</w:t>
      </w:r>
      <w:proofErr w:type="spellEnd"/>
      <w:r w:rsidRPr="00F34F95">
        <w:rPr>
          <w:rFonts w:ascii="Arial" w:hAnsi="Arial" w:cs="Arial"/>
          <w:b/>
          <w:bCs/>
          <w:sz w:val="24"/>
          <w:szCs w:val="24"/>
          <w:lang w:val="en-US"/>
        </w:rPr>
        <w:t xml:space="preserve"> </w:t>
      </w:r>
      <w:proofErr w:type="spellStart"/>
      <w:r w:rsidRPr="00F34F95">
        <w:rPr>
          <w:rFonts w:ascii="Arial" w:hAnsi="Arial" w:cs="Arial"/>
          <w:b/>
          <w:bCs/>
          <w:sz w:val="24"/>
          <w:szCs w:val="24"/>
          <w:lang w:val="en-US"/>
        </w:rPr>
        <w:t>Wykonawcy</w:t>
      </w:r>
      <w:proofErr w:type="spellEnd"/>
    </w:p>
    <w:p w14:paraId="1AD7A3CC" w14:textId="77777777" w:rsidR="00C25B50" w:rsidRPr="00F34F95" w:rsidRDefault="00317097">
      <w:pPr>
        <w:spacing w:before="120" w:after="120" w:line="360" w:lineRule="auto"/>
        <w:jc w:val="both"/>
        <w:rPr>
          <w:rFonts w:ascii="Arial" w:hAnsi="Arial" w:cs="Arial"/>
          <w:sz w:val="24"/>
          <w:szCs w:val="24"/>
        </w:rPr>
      </w:pPr>
      <w:r w:rsidRPr="00F34F95">
        <w:rPr>
          <w:rFonts w:ascii="Arial" w:hAnsi="Arial" w:cs="Arial"/>
          <w:sz w:val="24"/>
          <w:szCs w:val="24"/>
        </w:rPr>
        <w:t>Oświadczam, że:</w:t>
      </w:r>
    </w:p>
    <w:p w14:paraId="5DB384D3" w14:textId="77777777" w:rsidR="00C25B50" w:rsidRPr="00F34F95" w:rsidRDefault="00317097" w:rsidP="00D6161D">
      <w:pPr>
        <w:numPr>
          <w:ilvl w:val="0"/>
          <w:numId w:val="75"/>
        </w:numPr>
        <w:spacing w:before="120" w:after="120" w:line="360" w:lineRule="auto"/>
        <w:ind w:left="426" w:hanging="426"/>
        <w:rPr>
          <w:rFonts w:ascii="Arial" w:hAnsi="Arial" w:cs="Arial"/>
          <w:sz w:val="24"/>
          <w:szCs w:val="24"/>
        </w:rPr>
      </w:pPr>
      <w:r w:rsidRPr="00F34F95">
        <w:rPr>
          <w:rFonts w:ascii="Arial" w:hAnsi="Arial" w:cs="Arial"/>
          <w:sz w:val="24"/>
          <w:szCs w:val="24"/>
        </w:rPr>
        <w:t>osoba wskazana powyżej posiada wymagane uprawnienia budowlane do kierowania robotami budowlanymi w specjalności konstrukcyjno-budowlanej,</w:t>
      </w:r>
    </w:p>
    <w:p w14:paraId="4AFB89F0" w14:textId="77777777" w:rsidR="00C25B50" w:rsidRPr="00F34F95" w:rsidRDefault="00317097" w:rsidP="00D6161D">
      <w:pPr>
        <w:numPr>
          <w:ilvl w:val="0"/>
          <w:numId w:val="75"/>
        </w:numPr>
        <w:spacing w:before="120" w:after="120" w:line="360" w:lineRule="auto"/>
        <w:ind w:left="426" w:hanging="426"/>
        <w:rPr>
          <w:rFonts w:ascii="Arial" w:hAnsi="Arial" w:cs="Arial"/>
          <w:sz w:val="24"/>
          <w:szCs w:val="24"/>
        </w:rPr>
      </w:pPr>
      <w:r w:rsidRPr="00F34F95">
        <w:rPr>
          <w:rFonts w:ascii="Arial" w:hAnsi="Arial" w:cs="Arial"/>
          <w:sz w:val="24"/>
          <w:szCs w:val="24"/>
        </w:rPr>
        <w:t>wykazane zadania zostały zrealizowane należycie,</w:t>
      </w:r>
    </w:p>
    <w:p w14:paraId="2EE79C9F" w14:textId="77777777" w:rsidR="00C25B50" w:rsidRPr="00F34F95" w:rsidRDefault="00317097" w:rsidP="00D6161D">
      <w:pPr>
        <w:numPr>
          <w:ilvl w:val="0"/>
          <w:numId w:val="75"/>
        </w:numPr>
        <w:spacing w:before="120" w:after="120" w:line="360" w:lineRule="auto"/>
        <w:ind w:left="426" w:hanging="426"/>
        <w:rPr>
          <w:rFonts w:ascii="Arial" w:hAnsi="Arial" w:cs="Arial"/>
          <w:sz w:val="24"/>
          <w:szCs w:val="24"/>
        </w:rPr>
      </w:pPr>
      <w:r w:rsidRPr="00F34F95">
        <w:rPr>
          <w:rFonts w:ascii="Arial" w:hAnsi="Arial" w:cs="Arial"/>
          <w:sz w:val="24"/>
          <w:szCs w:val="24"/>
        </w:rPr>
        <w:t>wszystkie informacje podane w niniejszym wykazie są zgodne z prawdą i stanem faktycznym,</w:t>
      </w:r>
    </w:p>
    <w:p w14:paraId="067050D7" w14:textId="77777777" w:rsidR="00C25B50" w:rsidRDefault="00317097" w:rsidP="00D6161D">
      <w:pPr>
        <w:numPr>
          <w:ilvl w:val="0"/>
          <w:numId w:val="75"/>
        </w:numPr>
        <w:spacing w:before="120" w:after="120" w:line="360" w:lineRule="auto"/>
        <w:ind w:left="426" w:hanging="426"/>
        <w:rPr>
          <w:rFonts w:ascii="Arial" w:hAnsi="Arial" w:cs="Arial"/>
          <w:sz w:val="24"/>
          <w:szCs w:val="24"/>
        </w:rPr>
      </w:pPr>
      <w:r w:rsidRPr="00F34F95">
        <w:rPr>
          <w:rFonts w:ascii="Arial" w:hAnsi="Arial" w:cs="Arial"/>
          <w:sz w:val="24"/>
          <w:szCs w:val="24"/>
        </w:rPr>
        <w:t>jestem świadomy(-a) odpowiedzialności karnej za złożenie fałszywego oświadczenia.</w:t>
      </w:r>
    </w:p>
    <w:p w14:paraId="3285D1C3" w14:textId="77777777" w:rsidR="00B662D7" w:rsidRDefault="00B662D7" w:rsidP="00B662D7">
      <w:pPr>
        <w:spacing w:before="120" w:after="120" w:line="360" w:lineRule="auto"/>
        <w:ind w:left="360"/>
        <w:jc w:val="both"/>
        <w:rPr>
          <w:rFonts w:ascii="Arial" w:hAnsi="Arial" w:cs="Arial"/>
          <w:sz w:val="24"/>
          <w:szCs w:val="24"/>
        </w:rPr>
      </w:pPr>
    </w:p>
    <w:p w14:paraId="19495820" w14:textId="2DC67946" w:rsidR="00B662D7" w:rsidRDefault="00B662D7">
      <w:pPr>
        <w:spacing w:after="0" w:line="240" w:lineRule="auto"/>
        <w:rPr>
          <w:rFonts w:ascii="Arial" w:hAnsi="Arial" w:cs="Arial"/>
          <w:sz w:val="24"/>
          <w:szCs w:val="24"/>
        </w:rPr>
      </w:pPr>
      <w:r>
        <w:rPr>
          <w:rFonts w:ascii="Arial" w:hAnsi="Arial" w:cs="Arial"/>
          <w:sz w:val="24"/>
          <w:szCs w:val="24"/>
        </w:rPr>
        <w:br w:type="page"/>
      </w:r>
    </w:p>
    <w:p w14:paraId="28F6411E" w14:textId="1F003F39" w:rsidR="00B662D7" w:rsidRPr="00F34F95" w:rsidRDefault="00B662D7" w:rsidP="00657F68">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sidRPr="00F34F95">
        <w:rPr>
          <w:rFonts w:ascii="Arial" w:hAnsi="Arial" w:cs="Arial"/>
          <w:b/>
          <w:bCs/>
          <w:color w:val="auto"/>
          <w:sz w:val="24"/>
          <w:szCs w:val="24"/>
        </w:rPr>
        <w:lastRenderedPageBreak/>
        <w:t xml:space="preserve">Załącznik nr </w:t>
      </w:r>
      <w:r>
        <w:rPr>
          <w:rFonts w:ascii="Arial" w:hAnsi="Arial" w:cs="Arial"/>
          <w:b/>
          <w:bCs/>
          <w:color w:val="auto"/>
          <w:sz w:val="24"/>
          <w:szCs w:val="24"/>
        </w:rPr>
        <w:t>10</w:t>
      </w:r>
      <w:r w:rsidRPr="00F34F95">
        <w:rPr>
          <w:rFonts w:ascii="Arial" w:hAnsi="Arial" w:cs="Arial"/>
          <w:b/>
          <w:bCs/>
          <w:color w:val="auto"/>
          <w:sz w:val="24"/>
          <w:szCs w:val="24"/>
        </w:rPr>
        <w:t xml:space="preserve"> do SWZ – </w:t>
      </w:r>
      <w:r>
        <w:rPr>
          <w:rFonts w:ascii="Arial" w:hAnsi="Arial" w:cs="Arial"/>
          <w:b/>
          <w:bCs/>
          <w:color w:val="auto"/>
          <w:sz w:val="24"/>
          <w:szCs w:val="24"/>
        </w:rPr>
        <w:t>Oświadczenie dotyczące gwarancji</w:t>
      </w:r>
    </w:p>
    <w:p w14:paraId="3ED0E45D" w14:textId="77777777" w:rsidR="00B662D7" w:rsidRPr="00F34F95" w:rsidRDefault="00B662D7" w:rsidP="00657F68">
      <w:pPr>
        <w:spacing w:before="120" w:after="120" w:line="360" w:lineRule="auto"/>
        <w:rPr>
          <w:rFonts w:ascii="Arial" w:hAnsi="Arial" w:cs="Arial"/>
          <w:sz w:val="24"/>
          <w:szCs w:val="24"/>
        </w:rPr>
      </w:pPr>
    </w:p>
    <w:p w14:paraId="6ED58E56" w14:textId="77777777" w:rsidR="00B662D7" w:rsidRPr="00F34F95" w:rsidRDefault="00B662D7" w:rsidP="00657F68">
      <w:pPr>
        <w:spacing w:before="120" w:after="120" w:line="360" w:lineRule="auto"/>
        <w:rPr>
          <w:rFonts w:ascii="Arial" w:hAnsi="Arial" w:cs="Arial"/>
          <w:i/>
          <w:sz w:val="24"/>
          <w:szCs w:val="24"/>
        </w:rPr>
      </w:pPr>
      <w:r w:rsidRPr="00F34F95">
        <w:rPr>
          <w:rFonts w:ascii="Arial" w:hAnsi="Arial" w:cs="Arial"/>
          <w:i/>
          <w:sz w:val="24"/>
          <w:szCs w:val="24"/>
        </w:rPr>
        <w:t>(nazwa wykonawcy)</w:t>
      </w:r>
    </w:p>
    <w:p w14:paraId="11C26F2F" w14:textId="77777777" w:rsidR="00B662D7" w:rsidRPr="00F34F95" w:rsidRDefault="00B662D7" w:rsidP="00657F68">
      <w:pPr>
        <w:spacing w:before="120" w:after="120" w:line="360" w:lineRule="auto"/>
        <w:rPr>
          <w:rFonts w:ascii="Arial" w:hAnsi="Arial" w:cs="Arial"/>
          <w:sz w:val="24"/>
          <w:szCs w:val="24"/>
        </w:rPr>
      </w:pPr>
    </w:p>
    <w:p w14:paraId="6B300DF3" w14:textId="77777777" w:rsidR="00B662D7" w:rsidRPr="00F34F95" w:rsidRDefault="00B662D7" w:rsidP="00657F68">
      <w:pPr>
        <w:spacing w:before="120" w:after="120" w:line="360" w:lineRule="auto"/>
        <w:rPr>
          <w:rFonts w:ascii="Arial" w:hAnsi="Arial" w:cs="Arial"/>
          <w:b/>
          <w:bCs/>
          <w:sz w:val="24"/>
          <w:szCs w:val="24"/>
        </w:rPr>
      </w:pPr>
      <w:r w:rsidRPr="00F34F95">
        <w:rPr>
          <w:rFonts w:ascii="Arial" w:hAnsi="Arial" w:cs="Arial"/>
          <w:b/>
          <w:bCs/>
          <w:sz w:val="24"/>
          <w:szCs w:val="24"/>
        </w:rPr>
        <w:t xml:space="preserve">Termomodernizacja budynków Specjalnego Ośrodka Szkolno-Wychowawczego w Gromadzicach </w:t>
      </w:r>
    </w:p>
    <w:p w14:paraId="2D94261B" w14:textId="77777777" w:rsidR="00B662D7" w:rsidRDefault="00B662D7" w:rsidP="00657F68">
      <w:pPr>
        <w:spacing w:before="120" w:after="120" w:line="360" w:lineRule="auto"/>
        <w:rPr>
          <w:rFonts w:ascii="Arial" w:hAnsi="Arial" w:cs="Arial"/>
          <w:sz w:val="24"/>
          <w:szCs w:val="24"/>
        </w:rPr>
      </w:pPr>
    </w:p>
    <w:p w14:paraId="209F29C4" w14:textId="77777777" w:rsidR="00B662D7" w:rsidRPr="00B662D7" w:rsidRDefault="00B662D7" w:rsidP="00657F68">
      <w:pPr>
        <w:spacing w:before="120" w:after="120" w:line="360" w:lineRule="auto"/>
        <w:rPr>
          <w:rFonts w:ascii="Arial" w:hAnsi="Arial" w:cs="Arial"/>
        </w:rPr>
      </w:pPr>
      <w:r w:rsidRPr="00B662D7">
        <w:rPr>
          <w:rFonts w:ascii="Arial" w:hAnsi="Arial" w:cs="Arial"/>
          <w:sz w:val="24"/>
          <w:szCs w:val="24"/>
        </w:rPr>
        <w:t>Wykonawca udziela Zamawiającemu:</w:t>
      </w:r>
    </w:p>
    <w:p w14:paraId="15120CE3" w14:textId="548B3FF6" w:rsidR="00B662D7" w:rsidRPr="00F34F95" w:rsidRDefault="00B662D7">
      <w:pPr>
        <w:pStyle w:val="Akapitzlist"/>
        <w:numPr>
          <w:ilvl w:val="0"/>
          <w:numId w:val="96"/>
        </w:numPr>
        <w:spacing w:before="120" w:after="120" w:line="360" w:lineRule="auto"/>
        <w:ind w:left="426" w:hanging="426"/>
        <w:rPr>
          <w:rStyle w:val="FontStyle30"/>
          <w:rFonts w:ascii="Arial" w:hAnsi="Arial" w:cs="Arial"/>
          <w:sz w:val="24"/>
          <w:szCs w:val="24"/>
        </w:rPr>
      </w:pPr>
      <w:r>
        <w:rPr>
          <w:rStyle w:val="FontStyle30"/>
          <w:rFonts w:ascii="Arial" w:hAnsi="Arial" w:cs="Arial"/>
          <w:sz w:val="24"/>
          <w:szCs w:val="24"/>
        </w:rPr>
        <w:t>……………</w:t>
      </w:r>
      <w:r w:rsidRPr="00F34F95">
        <w:rPr>
          <w:rStyle w:val="FontStyle30"/>
          <w:rFonts w:ascii="Arial" w:hAnsi="Arial" w:cs="Arial"/>
          <w:sz w:val="24"/>
          <w:szCs w:val="24"/>
        </w:rPr>
        <w:t xml:space="preserve"> miesięcy gwarancji na wykonany przedmiot zamówienia w</w:t>
      </w:r>
      <w:r>
        <w:rPr>
          <w:rStyle w:val="FontStyle30"/>
          <w:rFonts w:ascii="Arial" w:hAnsi="Arial" w:cs="Arial"/>
          <w:sz w:val="24"/>
          <w:szCs w:val="24"/>
        </w:rPr>
        <w:t> </w:t>
      </w:r>
      <w:r w:rsidRPr="00F34F95">
        <w:rPr>
          <w:rStyle w:val="FontStyle30"/>
          <w:rFonts w:ascii="Arial" w:hAnsi="Arial" w:cs="Arial"/>
          <w:sz w:val="24"/>
          <w:szCs w:val="24"/>
        </w:rPr>
        <w:t>zakresie wykonania robót budowlano</w:t>
      </w:r>
      <w:r>
        <w:rPr>
          <w:rStyle w:val="FontStyle30"/>
          <w:rFonts w:ascii="Arial" w:hAnsi="Arial" w:cs="Arial"/>
          <w:sz w:val="24"/>
          <w:szCs w:val="24"/>
        </w:rPr>
        <w:t>-</w:t>
      </w:r>
      <w:r w:rsidRPr="00F34F95">
        <w:rPr>
          <w:rStyle w:val="FontStyle30"/>
          <w:rFonts w:ascii="Arial" w:hAnsi="Arial" w:cs="Arial"/>
          <w:sz w:val="24"/>
          <w:szCs w:val="24"/>
        </w:rPr>
        <w:t xml:space="preserve">montażowych. Okres gwarancji jest liczony od dnia podpisania przez Zamawiającego protokołu odbioru końcowego. </w:t>
      </w:r>
    </w:p>
    <w:p w14:paraId="70851B48" w14:textId="77777777" w:rsidR="00B662D7" w:rsidRPr="00F34F95" w:rsidRDefault="00B662D7" w:rsidP="00657F68">
      <w:pPr>
        <w:pStyle w:val="Akapitzlist"/>
        <w:spacing w:before="120" w:after="120" w:line="360" w:lineRule="auto"/>
        <w:ind w:left="426"/>
        <w:rPr>
          <w:rStyle w:val="FontStyle30"/>
          <w:rFonts w:ascii="Arial" w:hAnsi="Arial" w:cs="Arial"/>
          <w:sz w:val="24"/>
          <w:szCs w:val="24"/>
        </w:rPr>
      </w:pPr>
      <w:r w:rsidRPr="00F34F95">
        <w:rPr>
          <w:rStyle w:val="FontStyle30"/>
          <w:rFonts w:ascii="Arial" w:hAnsi="Arial" w:cs="Arial"/>
          <w:sz w:val="24"/>
          <w:szCs w:val="24"/>
        </w:rPr>
        <w:t>Wykonawca jest zobowiązany do przeprowadzenia bezpłatnych przeglądów technicznych wszystkich wybudowanych instalacji przynajmniej dwa razy do roku w okresie objętym gwarancją. Wszelkie koszty serwisowania urządzeń i instalacji w okresie obowiązywania gwarancji pokrywa Wykonawca.</w:t>
      </w:r>
    </w:p>
    <w:p w14:paraId="3D74898D" w14:textId="3DB4F7D6" w:rsidR="00B662D7" w:rsidRPr="00F34F95" w:rsidRDefault="00B662D7">
      <w:pPr>
        <w:pStyle w:val="Akapitzlist"/>
        <w:numPr>
          <w:ilvl w:val="0"/>
          <w:numId w:val="96"/>
        </w:numPr>
        <w:spacing w:before="120" w:after="120" w:line="360" w:lineRule="auto"/>
        <w:ind w:left="426" w:hanging="426"/>
        <w:rPr>
          <w:rStyle w:val="FontStyle30"/>
          <w:rFonts w:ascii="Arial" w:hAnsi="Arial" w:cs="Arial"/>
          <w:sz w:val="24"/>
          <w:szCs w:val="24"/>
        </w:rPr>
      </w:pPr>
      <w:r>
        <w:rPr>
          <w:rStyle w:val="FontStyle30"/>
          <w:rFonts w:ascii="Arial" w:hAnsi="Arial" w:cs="Arial"/>
          <w:sz w:val="24"/>
          <w:szCs w:val="24"/>
        </w:rPr>
        <w:t>……………</w:t>
      </w:r>
      <w:r w:rsidRPr="00F34F95">
        <w:rPr>
          <w:rStyle w:val="FontStyle30"/>
          <w:rFonts w:ascii="Arial" w:hAnsi="Arial" w:cs="Arial"/>
          <w:sz w:val="24"/>
          <w:szCs w:val="24"/>
        </w:rPr>
        <w:t xml:space="preserve"> lat gwarancji </w:t>
      </w:r>
      <w:r w:rsidR="00731453">
        <w:rPr>
          <w:rStyle w:val="FontStyle30"/>
          <w:rFonts w:ascii="Arial" w:hAnsi="Arial" w:cs="Arial"/>
          <w:sz w:val="24"/>
          <w:szCs w:val="24"/>
        </w:rPr>
        <w:t xml:space="preserve">producenta </w:t>
      </w:r>
      <w:r w:rsidRPr="00F34F95">
        <w:rPr>
          <w:rStyle w:val="FontStyle30"/>
          <w:rFonts w:ascii="Arial" w:hAnsi="Arial" w:cs="Arial"/>
          <w:sz w:val="24"/>
          <w:szCs w:val="24"/>
        </w:rPr>
        <w:t xml:space="preserve">na 90% wydajności oraz </w:t>
      </w:r>
      <w:r>
        <w:rPr>
          <w:rStyle w:val="FontStyle30"/>
          <w:rFonts w:ascii="Arial" w:hAnsi="Arial" w:cs="Arial"/>
          <w:sz w:val="24"/>
          <w:szCs w:val="24"/>
        </w:rPr>
        <w:t>……………</w:t>
      </w:r>
      <w:r w:rsidRPr="00F34F95">
        <w:rPr>
          <w:rStyle w:val="FontStyle30"/>
          <w:rFonts w:ascii="Arial" w:hAnsi="Arial" w:cs="Arial"/>
          <w:sz w:val="24"/>
          <w:szCs w:val="24"/>
        </w:rPr>
        <w:t xml:space="preserve"> lat gwarancji na 80% wydajności na panele fotowoltaiczne, liczonych od dnia podpisania przez Zamawiającego protokołu odbioru końcowego,</w:t>
      </w:r>
    </w:p>
    <w:p w14:paraId="3ACDAB62" w14:textId="77777777" w:rsidR="00B662D7" w:rsidRPr="00F34F95" w:rsidRDefault="00B662D7">
      <w:pPr>
        <w:pStyle w:val="Akapitzlist"/>
        <w:numPr>
          <w:ilvl w:val="0"/>
          <w:numId w:val="96"/>
        </w:numPr>
        <w:spacing w:before="120" w:after="120" w:line="360" w:lineRule="auto"/>
        <w:ind w:left="426" w:hanging="426"/>
        <w:rPr>
          <w:rStyle w:val="FontStyle30"/>
          <w:rFonts w:ascii="Arial" w:hAnsi="Arial" w:cs="Arial"/>
          <w:sz w:val="24"/>
          <w:szCs w:val="24"/>
        </w:rPr>
      </w:pPr>
      <w:r>
        <w:rPr>
          <w:rStyle w:val="FontStyle30"/>
          <w:rFonts w:ascii="Arial" w:hAnsi="Arial" w:cs="Arial"/>
          <w:sz w:val="24"/>
          <w:szCs w:val="24"/>
        </w:rPr>
        <w:t>……………</w:t>
      </w:r>
      <w:r w:rsidRPr="00F34F95">
        <w:rPr>
          <w:rStyle w:val="FontStyle30"/>
          <w:rFonts w:ascii="Arial" w:hAnsi="Arial" w:cs="Arial"/>
          <w:sz w:val="24"/>
          <w:szCs w:val="24"/>
        </w:rPr>
        <w:t xml:space="preserve"> lat gwarancji producenta na panele fotowoltaiczne,</w:t>
      </w:r>
    </w:p>
    <w:p w14:paraId="7F349B2D" w14:textId="7215E2D1" w:rsidR="00B662D7" w:rsidRDefault="00B662D7">
      <w:pPr>
        <w:pStyle w:val="Akapitzlist"/>
        <w:numPr>
          <w:ilvl w:val="0"/>
          <w:numId w:val="96"/>
        </w:numPr>
        <w:spacing w:before="120" w:after="120" w:line="360" w:lineRule="auto"/>
        <w:ind w:left="426" w:hanging="426"/>
        <w:rPr>
          <w:rStyle w:val="FontStyle30"/>
          <w:rFonts w:ascii="Arial" w:hAnsi="Arial" w:cs="Arial"/>
          <w:sz w:val="24"/>
          <w:szCs w:val="24"/>
        </w:rPr>
      </w:pPr>
      <w:r>
        <w:rPr>
          <w:rStyle w:val="FontStyle30"/>
          <w:rFonts w:ascii="Arial" w:hAnsi="Arial" w:cs="Arial"/>
          <w:sz w:val="24"/>
          <w:szCs w:val="24"/>
        </w:rPr>
        <w:t>……………</w:t>
      </w:r>
      <w:r w:rsidRPr="00F34F95">
        <w:rPr>
          <w:rStyle w:val="FontStyle30"/>
          <w:rFonts w:ascii="Arial" w:hAnsi="Arial" w:cs="Arial"/>
          <w:sz w:val="24"/>
          <w:szCs w:val="24"/>
        </w:rPr>
        <w:t xml:space="preserve"> lat gwarancji </w:t>
      </w:r>
      <w:r w:rsidR="00731453">
        <w:rPr>
          <w:rStyle w:val="FontStyle30"/>
          <w:rFonts w:ascii="Arial" w:hAnsi="Arial" w:cs="Arial"/>
          <w:sz w:val="24"/>
          <w:szCs w:val="24"/>
        </w:rPr>
        <w:t xml:space="preserve">producenta </w:t>
      </w:r>
      <w:r w:rsidRPr="00F34F95">
        <w:rPr>
          <w:rStyle w:val="FontStyle30"/>
          <w:rFonts w:ascii="Arial" w:hAnsi="Arial" w:cs="Arial"/>
          <w:sz w:val="24"/>
          <w:szCs w:val="24"/>
        </w:rPr>
        <w:t>na falowniki.</w:t>
      </w:r>
    </w:p>
    <w:p w14:paraId="0BDE03AC" w14:textId="77777777" w:rsidR="00B662D7" w:rsidRPr="00B662D7" w:rsidRDefault="00B662D7" w:rsidP="00657F68">
      <w:pPr>
        <w:spacing w:before="120" w:after="120" w:line="360" w:lineRule="auto"/>
        <w:rPr>
          <w:rStyle w:val="FontStyle30"/>
          <w:rFonts w:ascii="Arial" w:hAnsi="Arial" w:cs="Arial"/>
          <w:sz w:val="24"/>
          <w:szCs w:val="24"/>
        </w:rPr>
      </w:pPr>
    </w:p>
    <w:p w14:paraId="5CD0474F" w14:textId="356AF040" w:rsidR="00B662D7" w:rsidRPr="00B662D7" w:rsidRDefault="00B662D7" w:rsidP="00657F68">
      <w:pPr>
        <w:spacing w:before="120" w:after="120" w:line="360" w:lineRule="auto"/>
        <w:rPr>
          <w:rFonts w:ascii="Arial" w:hAnsi="Arial" w:cs="Arial"/>
        </w:rPr>
      </w:pPr>
      <w:r w:rsidRPr="00B662D7">
        <w:rPr>
          <w:rFonts w:ascii="Arial" w:hAnsi="Arial" w:cs="Arial"/>
          <w:sz w:val="24"/>
          <w:szCs w:val="24"/>
        </w:rPr>
        <w:t xml:space="preserve">W okresie gwarancji Wykonawca obowiązany jest do nieodpłatnego usuwania wad ujawnionych po odbiorze końcowym, zgłoszonych Wykonawcy przez Zamawiającego pisemnie lub mailowo na adres: …………………….. </w:t>
      </w:r>
    </w:p>
    <w:p w14:paraId="3EAA26CC" w14:textId="77777777" w:rsidR="00B662D7" w:rsidRPr="00F34F95" w:rsidRDefault="00B662D7" w:rsidP="00657F68">
      <w:pPr>
        <w:spacing w:before="120" w:after="120" w:line="360" w:lineRule="auto"/>
        <w:rPr>
          <w:rFonts w:ascii="Arial" w:hAnsi="Arial" w:cs="Arial"/>
          <w:sz w:val="24"/>
          <w:szCs w:val="24"/>
        </w:rPr>
      </w:pPr>
    </w:p>
    <w:sectPr w:rsidR="00B662D7" w:rsidRPr="00F34F95">
      <w:footerReference w:type="default" r:id="rId42"/>
      <w:footerReference w:type="first" r:id="rId43"/>
      <w:pgSz w:w="11906" w:h="16838"/>
      <w:pgMar w:top="1417"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ED7C5" w14:textId="77777777" w:rsidR="00C95A9A" w:rsidRDefault="00C95A9A">
      <w:pPr>
        <w:spacing w:after="0" w:line="240" w:lineRule="auto"/>
      </w:pPr>
      <w:r>
        <w:separator/>
      </w:r>
    </w:p>
  </w:endnote>
  <w:endnote w:type="continuationSeparator" w:id="0">
    <w:p w14:paraId="4992D037" w14:textId="77777777" w:rsidR="00C95A9A" w:rsidRDefault="00C95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Segoe UI Symbol"/>
    <w:panose1 w:val="05010000000000000000"/>
    <w:charset w:val="01"/>
    <w:family w:val="auto"/>
    <w:pitch w:val="variable"/>
    <w:sig w:usb0="800000AF" w:usb1="1001ECEA" w:usb2="00000000" w:usb3="00000000" w:csb0="8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rankfurtGothic">
    <w:altName w:val="Cambria"/>
    <w:charset w:val="EE"/>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15502"/>
      <w:docPartObj>
        <w:docPartGallery w:val="Page Numbers (Bottom of Page)"/>
        <w:docPartUnique/>
      </w:docPartObj>
    </w:sdtPr>
    <w:sdtEndPr>
      <w:rPr>
        <w:sz w:val="24"/>
        <w:szCs w:val="24"/>
      </w:rPr>
    </w:sdtEndPr>
    <w:sdtContent>
      <w:p w14:paraId="34562FAC" w14:textId="77777777" w:rsidR="00C25B50" w:rsidRPr="00C313F3" w:rsidRDefault="00317097">
        <w:pPr>
          <w:pStyle w:val="Stopka"/>
          <w:jc w:val="right"/>
          <w:rPr>
            <w:rFonts w:ascii="Arial" w:hAnsi="Arial" w:cs="Arial"/>
            <w:sz w:val="24"/>
            <w:szCs w:val="24"/>
          </w:rPr>
        </w:pPr>
        <w:r w:rsidRPr="00C313F3">
          <w:rPr>
            <w:rFonts w:ascii="Arial" w:hAnsi="Arial" w:cs="Arial"/>
            <w:sz w:val="24"/>
            <w:szCs w:val="24"/>
          </w:rPr>
          <w:fldChar w:fldCharType="begin"/>
        </w:r>
        <w:r w:rsidRPr="00C313F3">
          <w:rPr>
            <w:rFonts w:ascii="Arial" w:hAnsi="Arial" w:cs="Arial"/>
            <w:sz w:val="24"/>
            <w:szCs w:val="24"/>
          </w:rPr>
          <w:instrText xml:space="preserve"> PAGE </w:instrText>
        </w:r>
        <w:r w:rsidRPr="00C313F3">
          <w:rPr>
            <w:rFonts w:ascii="Arial" w:hAnsi="Arial" w:cs="Arial"/>
            <w:sz w:val="24"/>
            <w:szCs w:val="24"/>
          </w:rPr>
          <w:fldChar w:fldCharType="separate"/>
        </w:r>
        <w:r w:rsidRPr="00C313F3">
          <w:rPr>
            <w:rFonts w:ascii="Arial" w:hAnsi="Arial" w:cs="Arial"/>
            <w:sz w:val="24"/>
            <w:szCs w:val="24"/>
          </w:rPr>
          <w:t>59</w:t>
        </w:r>
        <w:r w:rsidRPr="00C313F3">
          <w:rPr>
            <w:rFonts w:ascii="Arial" w:hAnsi="Arial" w:cs="Arial"/>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5660201"/>
      <w:docPartObj>
        <w:docPartGallery w:val="Page Numbers (Bottom of Page)"/>
        <w:docPartUnique/>
      </w:docPartObj>
    </w:sdtPr>
    <w:sdtContent>
      <w:p w14:paraId="7D02EB89" w14:textId="77777777" w:rsidR="00C25B50" w:rsidRDefault="00317097">
        <w:pPr>
          <w:pStyle w:val="Stopka"/>
          <w:jc w:val="right"/>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59</w:t>
        </w:r>
        <w:r>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C7A0F" w14:textId="77777777" w:rsidR="00C95A9A" w:rsidRDefault="00C95A9A">
      <w:pPr>
        <w:spacing w:after="0" w:line="240" w:lineRule="auto"/>
      </w:pPr>
      <w:r>
        <w:separator/>
      </w:r>
    </w:p>
  </w:footnote>
  <w:footnote w:type="continuationSeparator" w:id="0">
    <w:p w14:paraId="0978CC9E" w14:textId="77777777" w:rsidR="00C95A9A" w:rsidRDefault="00C95A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5B6C"/>
    <w:multiLevelType w:val="hybridMultilevel"/>
    <w:tmpl w:val="FD66DA44"/>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7917CB"/>
    <w:multiLevelType w:val="multilevel"/>
    <w:tmpl w:val="0F684CDA"/>
    <w:lvl w:ilvl="0">
      <w:start w:val="1"/>
      <w:numFmt w:val="bullet"/>
      <w:lvlText w:val=""/>
      <w:lvlJc w:val="left"/>
      <w:pPr>
        <w:tabs>
          <w:tab w:val="num" w:pos="0"/>
        </w:tabs>
        <w:ind w:left="2520" w:hanging="360"/>
      </w:pPr>
      <w:rPr>
        <w:rFonts w:ascii="Symbol" w:hAnsi="Symbol" w:cs="Symbol" w:hint="default"/>
      </w:rPr>
    </w:lvl>
    <w:lvl w:ilvl="1">
      <w:start w:val="1"/>
      <w:numFmt w:val="bullet"/>
      <w:lvlText w:val="o"/>
      <w:lvlJc w:val="left"/>
      <w:pPr>
        <w:tabs>
          <w:tab w:val="num" w:pos="0"/>
        </w:tabs>
        <w:ind w:left="3240" w:hanging="360"/>
      </w:pPr>
      <w:rPr>
        <w:rFonts w:ascii="Courier New" w:hAnsi="Courier New" w:cs="Courier New" w:hint="default"/>
      </w:rPr>
    </w:lvl>
    <w:lvl w:ilvl="2">
      <w:start w:val="1"/>
      <w:numFmt w:val="bullet"/>
      <w:lvlText w:val=""/>
      <w:lvlJc w:val="left"/>
      <w:pPr>
        <w:tabs>
          <w:tab w:val="num" w:pos="0"/>
        </w:tabs>
        <w:ind w:left="3960" w:hanging="360"/>
      </w:pPr>
      <w:rPr>
        <w:rFonts w:ascii="Wingdings" w:hAnsi="Wingdings" w:cs="Wingdings" w:hint="default"/>
      </w:rPr>
    </w:lvl>
    <w:lvl w:ilvl="3">
      <w:start w:val="1"/>
      <w:numFmt w:val="bullet"/>
      <w:lvlText w:val=""/>
      <w:lvlJc w:val="left"/>
      <w:pPr>
        <w:tabs>
          <w:tab w:val="num" w:pos="0"/>
        </w:tabs>
        <w:ind w:left="4680" w:hanging="360"/>
      </w:pPr>
      <w:rPr>
        <w:rFonts w:ascii="Symbol" w:hAnsi="Symbol" w:cs="Symbol" w:hint="default"/>
      </w:rPr>
    </w:lvl>
    <w:lvl w:ilvl="4">
      <w:start w:val="1"/>
      <w:numFmt w:val="bullet"/>
      <w:lvlText w:val="o"/>
      <w:lvlJc w:val="left"/>
      <w:pPr>
        <w:tabs>
          <w:tab w:val="num" w:pos="0"/>
        </w:tabs>
        <w:ind w:left="5400" w:hanging="360"/>
      </w:pPr>
      <w:rPr>
        <w:rFonts w:ascii="Courier New" w:hAnsi="Courier New" w:cs="Courier New" w:hint="default"/>
      </w:rPr>
    </w:lvl>
    <w:lvl w:ilvl="5">
      <w:start w:val="1"/>
      <w:numFmt w:val="bullet"/>
      <w:lvlText w:val=""/>
      <w:lvlJc w:val="left"/>
      <w:pPr>
        <w:tabs>
          <w:tab w:val="num" w:pos="0"/>
        </w:tabs>
        <w:ind w:left="6120" w:hanging="360"/>
      </w:pPr>
      <w:rPr>
        <w:rFonts w:ascii="Wingdings" w:hAnsi="Wingdings" w:cs="Wingdings" w:hint="default"/>
      </w:rPr>
    </w:lvl>
    <w:lvl w:ilvl="6">
      <w:start w:val="1"/>
      <w:numFmt w:val="bullet"/>
      <w:lvlText w:val=""/>
      <w:lvlJc w:val="left"/>
      <w:pPr>
        <w:tabs>
          <w:tab w:val="num" w:pos="0"/>
        </w:tabs>
        <w:ind w:left="6840" w:hanging="360"/>
      </w:pPr>
      <w:rPr>
        <w:rFonts w:ascii="Symbol" w:hAnsi="Symbol" w:cs="Symbol" w:hint="default"/>
      </w:rPr>
    </w:lvl>
    <w:lvl w:ilvl="7">
      <w:start w:val="1"/>
      <w:numFmt w:val="bullet"/>
      <w:lvlText w:val="o"/>
      <w:lvlJc w:val="left"/>
      <w:pPr>
        <w:tabs>
          <w:tab w:val="num" w:pos="0"/>
        </w:tabs>
        <w:ind w:left="7560" w:hanging="360"/>
      </w:pPr>
      <w:rPr>
        <w:rFonts w:ascii="Courier New" w:hAnsi="Courier New" w:cs="Courier New" w:hint="default"/>
      </w:rPr>
    </w:lvl>
    <w:lvl w:ilvl="8">
      <w:start w:val="1"/>
      <w:numFmt w:val="bullet"/>
      <w:lvlText w:val=""/>
      <w:lvlJc w:val="left"/>
      <w:pPr>
        <w:tabs>
          <w:tab w:val="num" w:pos="0"/>
        </w:tabs>
        <w:ind w:left="8280" w:hanging="360"/>
      </w:pPr>
      <w:rPr>
        <w:rFonts w:ascii="Wingdings" w:hAnsi="Wingdings" w:cs="Wingdings" w:hint="default"/>
      </w:rPr>
    </w:lvl>
  </w:abstractNum>
  <w:abstractNum w:abstractNumId="2" w15:restartNumberingAfterBreak="0">
    <w:nsid w:val="02D438EF"/>
    <w:multiLevelType w:val="multilevel"/>
    <w:tmpl w:val="C2D272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C54BD8"/>
    <w:multiLevelType w:val="multilevel"/>
    <w:tmpl w:val="DEE804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7F31A07"/>
    <w:multiLevelType w:val="multilevel"/>
    <w:tmpl w:val="8B9E9A48"/>
    <w:lvl w:ilvl="0">
      <w:start w:val="1"/>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5" w15:restartNumberingAfterBreak="0">
    <w:nsid w:val="087D474C"/>
    <w:multiLevelType w:val="hybridMultilevel"/>
    <w:tmpl w:val="80F6C014"/>
    <w:lvl w:ilvl="0" w:tplc="4816DF50">
      <w:start w:val="1"/>
      <w:numFmt w:val="decimal"/>
      <w:lvlText w:val="%1."/>
      <w:lvlJc w:val="left"/>
      <w:pPr>
        <w:ind w:left="720" w:hanging="360"/>
      </w:pPr>
      <w:rPr>
        <w:color w:val="auto"/>
      </w:rPr>
    </w:lvl>
    <w:lvl w:ilvl="1" w:tplc="D170374E">
      <w:start w:val="1"/>
      <w:numFmt w:val="decimal"/>
      <w:lvlText w:val="%2)"/>
      <w:lvlJc w:val="left"/>
      <w:pPr>
        <w:ind w:left="1080" w:firstLine="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8A1D89"/>
    <w:multiLevelType w:val="multilevel"/>
    <w:tmpl w:val="EDE650BA"/>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364" w:hanging="360"/>
      </w:pPr>
      <w:rPr>
        <w:rFonts w:hint="default"/>
      </w:rPr>
    </w:lvl>
    <w:lvl w:ilvl="2">
      <w:start w:val="1"/>
      <w:numFmt w:val="lowerRoman"/>
      <w:lvlText w:val="%2.%3."/>
      <w:lvlJc w:val="right"/>
      <w:pPr>
        <w:tabs>
          <w:tab w:val="num" w:pos="0"/>
        </w:tabs>
        <w:ind w:left="2084" w:hanging="180"/>
      </w:pPr>
      <w:rPr>
        <w:rFonts w:hint="default"/>
      </w:rPr>
    </w:lvl>
    <w:lvl w:ilvl="3">
      <w:start w:val="1"/>
      <w:numFmt w:val="decimal"/>
      <w:lvlText w:val="%2.%3.%4."/>
      <w:lvlJc w:val="left"/>
      <w:pPr>
        <w:tabs>
          <w:tab w:val="num" w:pos="0"/>
        </w:tabs>
        <w:ind w:left="2804" w:hanging="360"/>
      </w:pPr>
      <w:rPr>
        <w:rFonts w:hint="default"/>
      </w:rPr>
    </w:lvl>
    <w:lvl w:ilvl="4">
      <w:start w:val="1"/>
      <w:numFmt w:val="lowerLetter"/>
      <w:lvlText w:val="%2.%3.%4.%5."/>
      <w:lvlJc w:val="left"/>
      <w:pPr>
        <w:tabs>
          <w:tab w:val="num" w:pos="0"/>
        </w:tabs>
        <w:ind w:left="3524" w:hanging="360"/>
      </w:pPr>
      <w:rPr>
        <w:rFonts w:hint="default"/>
      </w:rPr>
    </w:lvl>
    <w:lvl w:ilvl="5">
      <w:start w:val="1"/>
      <w:numFmt w:val="lowerRoman"/>
      <w:lvlText w:val="%2.%3.%4.%5.%6."/>
      <w:lvlJc w:val="right"/>
      <w:pPr>
        <w:tabs>
          <w:tab w:val="num" w:pos="0"/>
        </w:tabs>
        <w:ind w:left="4244" w:hanging="180"/>
      </w:pPr>
      <w:rPr>
        <w:rFonts w:hint="default"/>
      </w:rPr>
    </w:lvl>
    <w:lvl w:ilvl="6">
      <w:start w:val="1"/>
      <w:numFmt w:val="decimal"/>
      <w:lvlText w:val="%2.%3.%4.%5.%6.%7."/>
      <w:lvlJc w:val="left"/>
      <w:pPr>
        <w:tabs>
          <w:tab w:val="num" w:pos="0"/>
        </w:tabs>
        <w:ind w:left="4964" w:hanging="360"/>
      </w:pPr>
      <w:rPr>
        <w:rFonts w:hint="default"/>
      </w:rPr>
    </w:lvl>
    <w:lvl w:ilvl="7">
      <w:start w:val="1"/>
      <w:numFmt w:val="lowerLetter"/>
      <w:lvlText w:val="%2.%3.%4.%5.%6.%7.%8."/>
      <w:lvlJc w:val="left"/>
      <w:pPr>
        <w:tabs>
          <w:tab w:val="num" w:pos="0"/>
        </w:tabs>
        <w:ind w:left="5684" w:hanging="360"/>
      </w:pPr>
      <w:rPr>
        <w:rFonts w:hint="default"/>
      </w:rPr>
    </w:lvl>
    <w:lvl w:ilvl="8">
      <w:start w:val="1"/>
      <w:numFmt w:val="lowerRoman"/>
      <w:lvlText w:val="%2.%3.%4.%5.%6.%7.%8.%9."/>
      <w:lvlJc w:val="right"/>
      <w:pPr>
        <w:tabs>
          <w:tab w:val="num" w:pos="0"/>
        </w:tabs>
        <w:ind w:left="6404" w:hanging="180"/>
      </w:pPr>
      <w:rPr>
        <w:rFonts w:hint="default"/>
      </w:rPr>
    </w:lvl>
  </w:abstractNum>
  <w:abstractNum w:abstractNumId="7" w15:restartNumberingAfterBreak="0">
    <w:nsid w:val="0AC13E44"/>
    <w:multiLevelType w:val="multilevel"/>
    <w:tmpl w:val="CECA8FD0"/>
    <w:lvl w:ilvl="0">
      <w:start w:val="1"/>
      <w:numFmt w:val="decimal"/>
      <w:lvlText w:val="%1)"/>
      <w:lvlJc w:val="left"/>
      <w:pPr>
        <w:tabs>
          <w:tab w:val="num" w:pos="0"/>
        </w:tabs>
        <w:ind w:left="1854" w:hanging="360"/>
      </w:pPr>
    </w:lvl>
    <w:lvl w:ilvl="1">
      <w:start w:val="1"/>
      <w:numFmt w:val="decimal"/>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8" w15:restartNumberingAfterBreak="0">
    <w:nsid w:val="0CD1719C"/>
    <w:multiLevelType w:val="multilevel"/>
    <w:tmpl w:val="9B58F4E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 w15:restartNumberingAfterBreak="0">
    <w:nsid w:val="0CEA191E"/>
    <w:multiLevelType w:val="multilevel"/>
    <w:tmpl w:val="81E46E62"/>
    <w:lvl w:ilvl="0">
      <w:start w:val="1"/>
      <w:numFmt w:val="decimal"/>
      <w:lvlText w:val="%1."/>
      <w:lvlJc w:val="left"/>
      <w:pPr>
        <w:tabs>
          <w:tab w:val="num" w:pos="0"/>
        </w:tabs>
        <w:ind w:left="2880" w:hanging="360"/>
      </w:pPr>
    </w:lvl>
    <w:lvl w:ilvl="1">
      <w:start w:val="1"/>
      <w:numFmt w:val="lowerLetter"/>
      <w:lvlText w:val="%2."/>
      <w:lvlJc w:val="left"/>
      <w:pPr>
        <w:tabs>
          <w:tab w:val="num" w:pos="0"/>
        </w:tabs>
        <w:ind w:left="3600" w:hanging="360"/>
      </w:pPr>
    </w:lvl>
    <w:lvl w:ilvl="2">
      <w:start w:val="1"/>
      <w:numFmt w:val="lowerRoman"/>
      <w:lvlText w:val="%3."/>
      <w:lvlJc w:val="right"/>
      <w:pPr>
        <w:tabs>
          <w:tab w:val="num" w:pos="0"/>
        </w:tabs>
        <w:ind w:left="4320" w:hanging="180"/>
      </w:pPr>
    </w:lvl>
    <w:lvl w:ilvl="3">
      <w:start w:val="1"/>
      <w:numFmt w:val="decimal"/>
      <w:lvlText w:val="%4."/>
      <w:lvlJc w:val="left"/>
      <w:pPr>
        <w:tabs>
          <w:tab w:val="num" w:pos="0"/>
        </w:tabs>
        <w:ind w:left="5040" w:hanging="360"/>
      </w:pPr>
    </w:lvl>
    <w:lvl w:ilvl="4">
      <w:start w:val="1"/>
      <w:numFmt w:val="lowerLetter"/>
      <w:lvlText w:val="%5."/>
      <w:lvlJc w:val="left"/>
      <w:pPr>
        <w:tabs>
          <w:tab w:val="num" w:pos="0"/>
        </w:tabs>
        <w:ind w:left="5760" w:hanging="360"/>
      </w:pPr>
    </w:lvl>
    <w:lvl w:ilvl="5">
      <w:start w:val="1"/>
      <w:numFmt w:val="lowerRoman"/>
      <w:lvlText w:val="%6."/>
      <w:lvlJc w:val="right"/>
      <w:pPr>
        <w:tabs>
          <w:tab w:val="num" w:pos="0"/>
        </w:tabs>
        <w:ind w:left="6480" w:hanging="180"/>
      </w:pPr>
    </w:lvl>
    <w:lvl w:ilvl="6">
      <w:start w:val="1"/>
      <w:numFmt w:val="decimal"/>
      <w:lvlText w:val="%7."/>
      <w:lvlJc w:val="left"/>
      <w:pPr>
        <w:tabs>
          <w:tab w:val="num" w:pos="0"/>
        </w:tabs>
        <w:ind w:left="7200" w:hanging="360"/>
      </w:pPr>
    </w:lvl>
    <w:lvl w:ilvl="7">
      <w:start w:val="1"/>
      <w:numFmt w:val="lowerLetter"/>
      <w:lvlText w:val="%8."/>
      <w:lvlJc w:val="left"/>
      <w:pPr>
        <w:tabs>
          <w:tab w:val="num" w:pos="0"/>
        </w:tabs>
        <w:ind w:left="7920" w:hanging="360"/>
      </w:pPr>
    </w:lvl>
    <w:lvl w:ilvl="8">
      <w:start w:val="1"/>
      <w:numFmt w:val="lowerRoman"/>
      <w:lvlText w:val="%9."/>
      <w:lvlJc w:val="right"/>
      <w:pPr>
        <w:tabs>
          <w:tab w:val="num" w:pos="0"/>
        </w:tabs>
        <w:ind w:left="8640" w:hanging="180"/>
      </w:pPr>
    </w:lvl>
  </w:abstractNum>
  <w:abstractNum w:abstractNumId="10" w15:restartNumberingAfterBreak="0">
    <w:nsid w:val="0D7045B7"/>
    <w:multiLevelType w:val="multilevel"/>
    <w:tmpl w:val="51DCF30A"/>
    <w:lvl w:ilvl="0">
      <w:start w:val="1"/>
      <w:numFmt w:val="lowerLetter"/>
      <w:lvlText w:val="%1)"/>
      <w:lvlJc w:val="left"/>
      <w:pPr>
        <w:tabs>
          <w:tab w:val="num" w:pos="0"/>
        </w:tabs>
        <w:ind w:left="1713" w:hanging="360"/>
      </w:pPr>
      <w:rPr>
        <w:sz w:val="24"/>
        <w:szCs w:val="24"/>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1" w15:restartNumberingAfterBreak="0">
    <w:nsid w:val="0DCB6510"/>
    <w:multiLevelType w:val="multilevel"/>
    <w:tmpl w:val="C630B2C0"/>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2" w15:restartNumberingAfterBreak="0">
    <w:nsid w:val="0FCC301F"/>
    <w:multiLevelType w:val="multilevel"/>
    <w:tmpl w:val="7E18ED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2F14958"/>
    <w:multiLevelType w:val="multilevel"/>
    <w:tmpl w:val="52F62BBE"/>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4" w15:restartNumberingAfterBreak="0">
    <w:nsid w:val="13C76A15"/>
    <w:multiLevelType w:val="multilevel"/>
    <w:tmpl w:val="01C2EA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5242B63"/>
    <w:multiLevelType w:val="multilevel"/>
    <w:tmpl w:val="55586A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8983A04"/>
    <w:multiLevelType w:val="multilevel"/>
    <w:tmpl w:val="BD526E7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96737BC"/>
    <w:multiLevelType w:val="multilevel"/>
    <w:tmpl w:val="C55E48A8"/>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C982485"/>
    <w:multiLevelType w:val="multilevel"/>
    <w:tmpl w:val="5C48A3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CC325FA"/>
    <w:multiLevelType w:val="multilevel"/>
    <w:tmpl w:val="33A0D4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1CE9400A"/>
    <w:multiLevelType w:val="multilevel"/>
    <w:tmpl w:val="84A2D5D6"/>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1F1E71E0"/>
    <w:multiLevelType w:val="multilevel"/>
    <w:tmpl w:val="0D329C3A"/>
    <w:lvl w:ilvl="0">
      <w:start w:val="5"/>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364" w:hanging="360"/>
      </w:pPr>
      <w:rPr>
        <w:rFonts w:hint="default"/>
      </w:rPr>
    </w:lvl>
    <w:lvl w:ilvl="2">
      <w:start w:val="1"/>
      <w:numFmt w:val="lowerRoman"/>
      <w:lvlText w:val="%2.%3."/>
      <w:lvlJc w:val="right"/>
      <w:pPr>
        <w:tabs>
          <w:tab w:val="num" w:pos="0"/>
        </w:tabs>
        <w:ind w:left="2084" w:hanging="180"/>
      </w:pPr>
      <w:rPr>
        <w:rFonts w:hint="default"/>
      </w:rPr>
    </w:lvl>
    <w:lvl w:ilvl="3">
      <w:start w:val="1"/>
      <w:numFmt w:val="decimal"/>
      <w:lvlText w:val="%2.%3.%4."/>
      <w:lvlJc w:val="left"/>
      <w:pPr>
        <w:tabs>
          <w:tab w:val="num" w:pos="0"/>
        </w:tabs>
        <w:ind w:left="2804" w:hanging="360"/>
      </w:pPr>
      <w:rPr>
        <w:rFonts w:hint="default"/>
      </w:rPr>
    </w:lvl>
    <w:lvl w:ilvl="4">
      <w:start w:val="1"/>
      <w:numFmt w:val="lowerLetter"/>
      <w:lvlText w:val="%2.%3.%4.%5."/>
      <w:lvlJc w:val="left"/>
      <w:pPr>
        <w:tabs>
          <w:tab w:val="num" w:pos="0"/>
        </w:tabs>
        <w:ind w:left="3524" w:hanging="360"/>
      </w:pPr>
      <w:rPr>
        <w:rFonts w:hint="default"/>
      </w:rPr>
    </w:lvl>
    <w:lvl w:ilvl="5">
      <w:start w:val="1"/>
      <w:numFmt w:val="lowerRoman"/>
      <w:lvlText w:val="%2.%3.%4.%5.%6."/>
      <w:lvlJc w:val="right"/>
      <w:pPr>
        <w:tabs>
          <w:tab w:val="num" w:pos="0"/>
        </w:tabs>
        <w:ind w:left="4244" w:hanging="180"/>
      </w:pPr>
      <w:rPr>
        <w:rFonts w:hint="default"/>
      </w:rPr>
    </w:lvl>
    <w:lvl w:ilvl="6">
      <w:start w:val="1"/>
      <w:numFmt w:val="decimal"/>
      <w:lvlText w:val="%2.%3.%4.%5.%6.%7."/>
      <w:lvlJc w:val="left"/>
      <w:pPr>
        <w:tabs>
          <w:tab w:val="num" w:pos="0"/>
        </w:tabs>
        <w:ind w:left="4964" w:hanging="360"/>
      </w:pPr>
      <w:rPr>
        <w:rFonts w:hint="default"/>
      </w:rPr>
    </w:lvl>
    <w:lvl w:ilvl="7">
      <w:start w:val="1"/>
      <w:numFmt w:val="lowerLetter"/>
      <w:lvlText w:val="%2.%3.%4.%5.%6.%7.%8."/>
      <w:lvlJc w:val="left"/>
      <w:pPr>
        <w:tabs>
          <w:tab w:val="num" w:pos="0"/>
        </w:tabs>
        <w:ind w:left="5684" w:hanging="360"/>
      </w:pPr>
      <w:rPr>
        <w:rFonts w:hint="default"/>
      </w:rPr>
    </w:lvl>
    <w:lvl w:ilvl="8">
      <w:start w:val="1"/>
      <w:numFmt w:val="lowerRoman"/>
      <w:lvlText w:val="%2.%3.%4.%5.%6.%7.%8.%9."/>
      <w:lvlJc w:val="right"/>
      <w:pPr>
        <w:tabs>
          <w:tab w:val="num" w:pos="0"/>
        </w:tabs>
        <w:ind w:left="6404" w:hanging="180"/>
      </w:pPr>
      <w:rPr>
        <w:rFonts w:hint="default"/>
      </w:rPr>
    </w:lvl>
  </w:abstractNum>
  <w:abstractNum w:abstractNumId="22" w15:restartNumberingAfterBreak="0">
    <w:nsid w:val="1F361096"/>
    <w:multiLevelType w:val="hybridMultilevel"/>
    <w:tmpl w:val="3AE27626"/>
    <w:lvl w:ilvl="0" w:tplc="3928458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3AA651F"/>
    <w:multiLevelType w:val="multilevel"/>
    <w:tmpl w:val="20802300"/>
    <w:lvl w:ilvl="0">
      <w:start w:val="1"/>
      <w:numFmt w:val="decimal"/>
      <w:lvlText w:val="%1)"/>
      <w:lvlJc w:val="left"/>
      <w:pPr>
        <w:tabs>
          <w:tab w:val="num" w:pos="0"/>
        </w:tabs>
        <w:ind w:left="1145" w:hanging="360"/>
      </w:pPr>
    </w:lvl>
    <w:lvl w:ilvl="1">
      <w:start w:val="1"/>
      <w:numFmt w:val="decimal"/>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24" w15:restartNumberingAfterBreak="0">
    <w:nsid w:val="25363450"/>
    <w:multiLevelType w:val="multilevel"/>
    <w:tmpl w:val="2A682270"/>
    <w:lvl w:ilvl="0">
      <w:start w:val="1"/>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25" w15:restartNumberingAfterBreak="0">
    <w:nsid w:val="2659644E"/>
    <w:multiLevelType w:val="multilevel"/>
    <w:tmpl w:val="C12890B2"/>
    <w:lvl w:ilvl="0">
      <w:start w:val="1"/>
      <w:numFmt w:val="lowerLetter"/>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tabs>
          <w:tab w:val="num" w:pos="0"/>
        </w:tabs>
        <w:ind w:left="1571" w:hanging="360"/>
      </w:pPr>
      <w:rPr>
        <w:rFonts w:ascii="Arial" w:hAnsi="Arial" w:cs="Arial"/>
        <w:sz w:val="24"/>
        <w:szCs w:val="24"/>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27E403FC"/>
    <w:multiLevelType w:val="multilevel"/>
    <w:tmpl w:val="0396FE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28E337E7"/>
    <w:multiLevelType w:val="hybridMultilevel"/>
    <w:tmpl w:val="3D44BC4A"/>
    <w:lvl w:ilvl="0" w:tplc="557C0674">
      <w:start w:val="1"/>
      <w:numFmt w:val="decimal"/>
      <w:lvlText w:val="%1."/>
      <w:lvlJc w:val="left"/>
      <w:pPr>
        <w:ind w:left="720" w:hanging="360"/>
      </w:pPr>
      <w:rPr>
        <w:rFonts w:hint="default"/>
        <w:i w:val="0"/>
        <w:i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0247EC"/>
    <w:multiLevelType w:val="multilevel"/>
    <w:tmpl w:val="CFC2BD6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2A5838F0"/>
    <w:multiLevelType w:val="multilevel"/>
    <w:tmpl w:val="3C50285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BDA0E04"/>
    <w:multiLevelType w:val="multilevel"/>
    <w:tmpl w:val="9ECA1F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2C4D403F"/>
    <w:multiLevelType w:val="multilevel"/>
    <w:tmpl w:val="A9BC3586"/>
    <w:lvl w:ilvl="0">
      <w:start w:val="1"/>
      <w:numFmt w:val="decimal"/>
      <w:lvlText w:val="%1."/>
      <w:lvlJc w:val="left"/>
      <w:pPr>
        <w:tabs>
          <w:tab w:val="num" w:pos="0"/>
        </w:tabs>
        <w:ind w:left="720" w:hanging="360"/>
      </w:pPr>
      <w:rPr>
        <w:rFonts w:ascii="Arial" w:hAnsi="Arial" w:cs="Arial"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D6003DA"/>
    <w:multiLevelType w:val="multilevel"/>
    <w:tmpl w:val="0CD8075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2D8C0122"/>
    <w:multiLevelType w:val="multilevel"/>
    <w:tmpl w:val="49B291F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1863063"/>
    <w:multiLevelType w:val="multilevel"/>
    <w:tmpl w:val="F3B04B06"/>
    <w:lvl w:ilvl="0">
      <w:start w:val="1"/>
      <w:numFmt w:val="decimal"/>
      <w:lvlText w:val="%1)"/>
      <w:lvlJc w:val="left"/>
      <w:pPr>
        <w:tabs>
          <w:tab w:val="num" w:pos="0"/>
        </w:tabs>
        <w:ind w:left="720" w:hanging="360"/>
      </w:pPr>
      <w:rPr>
        <w:b w:val="0"/>
        <w:i w:val="0"/>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18743BF"/>
    <w:multiLevelType w:val="multilevel"/>
    <w:tmpl w:val="529E09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22D1C0D"/>
    <w:multiLevelType w:val="multilevel"/>
    <w:tmpl w:val="AFBE98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327158DF"/>
    <w:multiLevelType w:val="multilevel"/>
    <w:tmpl w:val="67521D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333B149F"/>
    <w:multiLevelType w:val="multilevel"/>
    <w:tmpl w:val="B0C86F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334A4FF8"/>
    <w:multiLevelType w:val="multilevel"/>
    <w:tmpl w:val="4B7E7C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33BF5164"/>
    <w:multiLevelType w:val="multilevel"/>
    <w:tmpl w:val="73F4F6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34E3212B"/>
    <w:multiLevelType w:val="multilevel"/>
    <w:tmpl w:val="6DF00C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36F62F15"/>
    <w:multiLevelType w:val="multilevel"/>
    <w:tmpl w:val="FC76E5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754428D"/>
    <w:multiLevelType w:val="hybridMultilevel"/>
    <w:tmpl w:val="DE168B72"/>
    <w:lvl w:ilvl="0" w:tplc="04150011">
      <w:start w:val="1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79E6D35"/>
    <w:multiLevelType w:val="multilevel"/>
    <w:tmpl w:val="9190D77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398863A8"/>
    <w:multiLevelType w:val="multilevel"/>
    <w:tmpl w:val="D320F0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3A394B46"/>
    <w:multiLevelType w:val="multilevel"/>
    <w:tmpl w:val="0A5EF69C"/>
    <w:lvl w:ilvl="0">
      <w:start w:val="1"/>
      <w:numFmt w:val="decimal"/>
      <w:lvlText w:val="%1."/>
      <w:lvlJc w:val="left"/>
      <w:pPr>
        <w:tabs>
          <w:tab w:val="num" w:pos="0"/>
        </w:tabs>
        <w:ind w:left="720" w:hanging="360"/>
      </w:pPr>
      <w:rPr>
        <w:rFonts w:cs="Times New Roman"/>
        <w:b w:val="0"/>
        <w:i w:val="0"/>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3B2D75C9"/>
    <w:multiLevelType w:val="multilevel"/>
    <w:tmpl w:val="E660905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3E61457F"/>
    <w:multiLevelType w:val="multilevel"/>
    <w:tmpl w:val="2B1C39CA"/>
    <w:lvl w:ilvl="0">
      <w:start w:val="8"/>
      <w:numFmt w:val="decimal"/>
      <w:lvlText w:val="%1."/>
      <w:lvlJc w:val="left"/>
      <w:pPr>
        <w:tabs>
          <w:tab w:val="num" w:pos="0"/>
        </w:tabs>
        <w:ind w:left="360" w:hanging="360"/>
      </w:pPr>
    </w:lvl>
    <w:lvl w:ilvl="1">
      <w:start w:val="1"/>
      <w:numFmt w:val="decimal"/>
      <w:lvlText w:val="%2)"/>
      <w:lvlJc w:val="left"/>
      <w:pPr>
        <w:tabs>
          <w:tab w:val="num" w:pos="0"/>
        </w:tabs>
        <w:ind w:left="1146" w:hanging="360"/>
      </w:pPr>
      <w:rPr>
        <w:sz w:val="24"/>
        <w:szCs w:val="24"/>
      </w:rPr>
    </w:lvl>
    <w:lvl w:ilvl="2">
      <w:start w:val="1"/>
      <w:numFmt w:val="decimal"/>
      <w:lvlText w:val="%1.%2.%3."/>
      <w:lvlJc w:val="left"/>
      <w:pPr>
        <w:tabs>
          <w:tab w:val="num" w:pos="0"/>
        </w:tabs>
        <w:ind w:left="5760" w:hanging="720"/>
      </w:pPr>
    </w:lvl>
    <w:lvl w:ilvl="3">
      <w:start w:val="1"/>
      <w:numFmt w:val="decimal"/>
      <w:lvlText w:val="%1.%2.%3.%4."/>
      <w:lvlJc w:val="left"/>
      <w:pPr>
        <w:tabs>
          <w:tab w:val="num" w:pos="0"/>
        </w:tabs>
        <w:ind w:left="8280" w:hanging="720"/>
      </w:pPr>
    </w:lvl>
    <w:lvl w:ilvl="4">
      <w:start w:val="1"/>
      <w:numFmt w:val="decimal"/>
      <w:lvlText w:val="%1.%2.%3.%4.%5."/>
      <w:lvlJc w:val="left"/>
      <w:pPr>
        <w:tabs>
          <w:tab w:val="num" w:pos="0"/>
        </w:tabs>
        <w:ind w:left="11160" w:hanging="1080"/>
      </w:pPr>
    </w:lvl>
    <w:lvl w:ilvl="5">
      <w:start w:val="1"/>
      <w:numFmt w:val="decimal"/>
      <w:lvlText w:val="%1.%2.%3.%4.%5.%6."/>
      <w:lvlJc w:val="left"/>
      <w:pPr>
        <w:tabs>
          <w:tab w:val="num" w:pos="0"/>
        </w:tabs>
        <w:ind w:left="13680" w:hanging="1080"/>
      </w:pPr>
    </w:lvl>
    <w:lvl w:ilvl="6">
      <w:start w:val="1"/>
      <w:numFmt w:val="decimal"/>
      <w:lvlText w:val="%1.%2.%3.%4.%5.%6.%7."/>
      <w:lvlJc w:val="left"/>
      <w:pPr>
        <w:tabs>
          <w:tab w:val="num" w:pos="0"/>
        </w:tabs>
        <w:ind w:left="16560" w:hanging="1440"/>
      </w:pPr>
    </w:lvl>
    <w:lvl w:ilvl="7">
      <w:start w:val="1"/>
      <w:numFmt w:val="decimal"/>
      <w:lvlText w:val="%1.%2.%3.%4.%5.%6.%7.%8."/>
      <w:lvlJc w:val="left"/>
      <w:pPr>
        <w:tabs>
          <w:tab w:val="num" w:pos="0"/>
        </w:tabs>
        <w:ind w:left="19080" w:hanging="1440"/>
      </w:pPr>
    </w:lvl>
    <w:lvl w:ilvl="8">
      <w:start w:val="1"/>
      <w:numFmt w:val="decimal"/>
      <w:lvlText w:val="%1.%2.%3.%4.%5.%6.%7.%8.%9."/>
      <w:lvlJc w:val="left"/>
      <w:pPr>
        <w:tabs>
          <w:tab w:val="num" w:pos="0"/>
        </w:tabs>
        <w:ind w:left="21960" w:hanging="1800"/>
      </w:pPr>
    </w:lvl>
  </w:abstractNum>
  <w:abstractNum w:abstractNumId="49" w15:restartNumberingAfterBreak="0">
    <w:nsid w:val="40304525"/>
    <w:multiLevelType w:val="multilevel"/>
    <w:tmpl w:val="A2FE6B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419C3B28"/>
    <w:multiLevelType w:val="multilevel"/>
    <w:tmpl w:val="4762E9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428F274C"/>
    <w:multiLevelType w:val="multilevel"/>
    <w:tmpl w:val="9392AB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42B90484"/>
    <w:multiLevelType w:val="multilevel"/>
    <w:tmpl w:val="DCF407A6"/>
    <w:lvl w:ilvl="0">
      <w:start w:val="1"/>
      <w:numFmt w:val="decimal"/>
      <w:lvlText w:val="%1."/>
      <w:lvlJc w:val="left"/>
      <w:pPr>
        <w:tabs>
          <w:tab w:val="num" w:pos="0"/>
        </w:tabs>
        <w:ind w:left="720" w:hanging="360"/>
      </w:pPr>
      <w:rPr>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4669787E"/>
    <w:multiLevelType w:val="multilevel"/>
    <w:tmpl w:val="A4E2F0B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4" w15:restartNumberingAfterBreak="0">
    <w:nsid w:val="479D232B"/>
    <w:multiLevelType w:val="multilevel"/>
    <w:tmpl w:val="B930E64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5" w15:restartNumberingAfterBreak="0">
    <w:nsid w:val="486E601E"/>
    <w:multiLevelType w:val="multilevel"/>
    <w:tmpl w:val="53C28DF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48A77679"/>
    <w:multiLevelType w:val="multilevel"/>
    <w:tmpl w:val="88C68EE8"/>
    <w:lvl w:ilvl="0">
      <w:start w:val="1"/>
      <w:numFmt w:val="lowerLetter"/>
      <w:lvlText w:val="%1)"/>
      <w:lvlJc w:val="left"/>
      <w:pPr>
        <w:tabs>
          <w:tab w:val="num" w:pos="0"/>
        </w:tabs>
        <w:ind w:left="1145" w:hanging="360"/>
      </w:pPr>
    </w:lvl>
    <w:lvl w:ilvl="1">
      <w:start w:val="1"/>
      <w:numFmt w:val="lowerLetter"/>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57" w15:restartNumberingAfterBreak="0">
    <w:nsid w:val="48E24894"/>
    <w:multiLevelType w:val="multilevel"/>
    <w:tmpl w:val="01F2E792"/>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48F355A1"/>
    <w:multiLevelType w:val="multilevel"/>
    <w:tmpl w:val="D02480B6"/>
    <w:lvl w:ilvl="0">
      <w:start w:val="4"/>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364" w:hanging="360"/>
      </w:pPr>
      <w:rPr>
        <w:rFonts w:hint="default"/>
      </w:rPr>
    </w:lvl>
    <w:lvl w:ilvl="2">
      <w:start w:val="1"/>
      <w:numFmt w:val="lowerRoman"/>
      <w:lvlText w:val="%2.%3."/>
      <w:lvlJc w:val="right"/>
      <w:pPr>
        <w:tabs>
          <w:tab w:val="num" w:pos="0"/>
        </w:tabs>
        <w:ind w:left="2084" w:hanging="180"/>
      </w:pPr>
      <w:rPr>
        <w:rFonts w:hint="default"/>
      </w:rPr>
    </w:lvl>
    <w:lvl w:ilvl="3">
      <w:start w:val="1"/>
      <w:numFmt w:val="decimal"/>
      <w:lvlText w:val="%2.%3.%4."/>
      <w:lvlJc w:val="left"/>
      <w:pPr>
        <w:tabs>
          <w:tab w:val="num" w:pos="0"/>
        </w:tabs>
        <w:ind w:left="2804" w:hanging="360"/>
      </w:pPr>
      <w:rPr>
        <w:rFonts w:hint="default"/>
      </w:rPr>
    </w:lvl>
    <w:lvl w:ilvl="4">
      <w:start w:val="1"/>
      <w:numFmt w:val="lowerLetter"/>
      <w:lvlText w:val="%2.%3.%4.%5."/>
      <w:lvlJc w:val="left"/>
      <w:pPr>
        <w:tabs>
          <w:tab w:val="num" w:pos="0"/>
        </w:tabs>
        <w:ind w:left="3524" w:hanging="360"/>
      </w:pPr>
      <w:rPr>
        <w:rFonts w:hint="default"/>
      </w:rPr>
    </w:lvl>
    <w:lvl w:ilvl="5">
      <w:start w:val="1"/>
      <w:numFmt w:val="lowerRoman"/>
      <w:lvlText w:val="%2.%3.%4.%5.%6."/>
      <w:lvlJc w:val="right"/>
      <w:pPr>
        <w:tabs>
          <w:tab w:val="num" w:pos="0"/>
        </w:tabs>
        <w:ind w:left="4244" w:hanging="180"/>
      </w:pPr>
      <w:rPr>
        <w:rFonts w:hint="default"/>
      </w:rPr>
    </w:lvl>
    <w:lvl w:ilvl="6">
      <w:start w:val="1"/>
      <w:numFmt w:val="decimal"/>
      <w:lvlText w:val="%2.%3.%4.%5.%6.%7."/>
      <w:lvlJc w:val="left"/>
      <w:pPr>
        <w:tabs>
          <w:tab w:val="num" w:pos="0"/>
        </w:tabs>
        <w:ind w:left="4964" w:hanging="360"/>
      </w:pPr>
      <w:rPr>
        <w:rFonts w:hint="default"/>
      </w:rPr>
    </w:lvl>
    <w:lvl w:ilvl="7">
      <w:start w:val="1"/>
      <w:numFmt w:val="lowerLetter"/>
      <w:lvlText w:val="%2.%3.%4.%5.%6.%7.%8."/>
      <w:lvlJc w:val="left"/>
      <w:pPr>
        <w:tabs>
          <w:tab w:val="num" w:pos="0"/>
        </w:tabs>
        <w:ind w:left="5684" w:hanging="360"/>
      </w:pPr>
      <w:rPr>
        <w:rFonts w:hint="default"/>
      </w:rPr>
    </w:lvl>
    <w:lvl w:ilvl="8">
      <w:start w:val="1"/>
      <w:numFmt w:val="lowerRoman"/>
      <w:lvlText w:val="%2.%3.%4.%5.%6.%7.%8.%9."/>
      <w:lvlJc w:val="right"/>
      <w:pPr>
        <w:tabs>
          <w:tab w:val="num" w:pos="0"/>
        </w:tabs>
        <w:ind w:left="6404" w:hanging="180"/>
      </w:pPr>
      <w:rPr>
        <w:rFonts w:hint="default"/>
      </w:rPr>
    </w:lvl>
  </w:abstractNum>
  <w:abstractNum w:abstractNumId="59" w15:restartNumberingAfterBreak="0">
    <w:nsid w:val="492A200C"/>
    <w:multiLevelType w:val="multilevel"/>
    <w:tmpl w:val="2446D83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4C342366"/>
    <w:multiLevelType w:val="multilevel"/>
    <w:tmpl w:val="68A2A1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4C70312A"/>
    <w:multiLevelType w:val="multilevel"/>
    <w:tmpl w:val="BC4432B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4D016B5D"/>
    <w:multiLevelType w:val="multilevel"/>
    <w:tmpl w:val="50F8B12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503542A0"/>
    <w:multiLevelType w:val="multilevel"/>
    <w:tmpl w:val="5F0CDD2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52873F9F"/>
    <w:multiLevelType w:val="hybridMultilevel"/>
    <w:tmpl w:val="3A2E5CA2"/>
    <w:lvl w:ilvl="0" w:tplc="3DB24FC2">
      <w:start w:val="1"/>
      <w:numFmt w:val="lowerLetter"/>
      <w:lvlText w:val="%1)"/>
      <w:lvlJc w:val="left"/>
      <w:pPr>
        <w:tabs>
          <w:tab w:val="num" w:pos="786"/>
        </w:tabs>
        <w:ind w:left="786" w:hanging="360"/>
      </w:pPr>
      <w:rPr>
        <w:rFonts w:hint="default"/>
        <w:strike w:val="0"/>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15:restartNumberingAfterBreak="0">
    <w:nsid w:val="55347A7E"/>
    <w:multiLevelType w:val="multilevel"/>
    <w:tmpl w:val="A5400A9E"/>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6" w15:restartNumberingAfterBreak="0">
    <w:nsid w:val="553D4DA6"/>
    <w:multiLevelType w:val="multilevel"/>
    <w:tmpl w:val="D8AE1A1A"/>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7" w15:restartNumberingAfterBreak="0">
    <w:nsid w:val="57843654"/>
    <w:multiLevelType w:val="multilevel"/>
    <w:tmpl w:val="D35278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i w:val="0"/>
        <w:color w:val="auto"/>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5930539C"/>
    <w:multiLevelType w:val="hybridMultilevel"/>
    <w:tmpl w:val="4998AF18"/>
    <w:lvl w:ilvl="0" w:tplc="2C7CDFDC">
      <w:start w:val="3"/>
      <w:numFmt w:val="decimal"/>
      <w:lvlText w:val="%1."/>
      <w:lvlJc w:val="left"/>
      <w:pPr>
        <w:ind w:left="720" w:hanging="360"/>
      </w:pPr>
      <w:rPr>
        <w:rFonts w:hint="default"/>
        <w:i w:val="0"/>
        <w:i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99C776B"/>
    <w:multiLevelType w:val="multilevel"/>
    <w:tmpl w:val="3930432A"/>
    <w:lvl w:ilvl="0">
      <w:start w:val="1"/>
      <w:numFmt w:val="decimal"/>
      <w:lvlText w:val="%1."/>
      <w:lvlJc w:val="left"/>
      <w:pPr>
        <w:tabs>
          <w:tab w:val="num" w:pos="0"/>
        </w:tabs>
        <w:ind w:left="720" w:hanging="360"/>
      </w:pPr>
      <w:rPr>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5A5A7CB2"/>
    <w:multiLevelType w:val="multilevel"/>
    <w:tmpl w:val="100AA0CA"/>
    <w:lvl w:ilvl="0">
      <w:start w:val="1"/>
      <w:numFmt w:val="bullet"/>
      <w:lvlText w:val=""/>
      <w:lvlJc w:val="left"/>
      <w:pPr>
        <w:tabs>
          <w:tab w:val="num" w:pos="0"/>
        </w:tabs>
        <w:ind w:left="1364" w:hanging="360"/>
      </w:pPr>
      <w:rPr>
        <w:rFonts w:ascii="Symbol" w:hAnsi="Symbol" w:cs="Symbol" w:hint="default"/>
      </w:rPr>
    </w:lvl>
    <w:lvl w:ilvl="1">
      <w:start w:val="1"/>
      <w:numFmt w:val="bullet"/>
      <w:lvlText w:val="o"/>
      <w:lvlJc w:val="left"/>
      <w:pPr>
        <w:tabs>
          <w:tab w:val="num" w:pos="0"/>
        </w:tabs>
        <w:ind w:left="2084" w:hanging="360"/>
      </w:pPr>
      <w:rPr>
        <w:rFonts w:ascii="Courier New" w:hAnsi="Courier New" w:cs="Courier New" w:hint="default"/>
      </w:rPr>
    </w:lvl>
    <w:lvl w:ilvl="2">
      <w:start w:val="1"/>
      <w:numFmt w:val="bullet"/>
      <w:lvlText w:val=""/>
      <w:lvlJc w:val="left"/>
      <w:pPr>
        <w:tabs>
          <w:tab w:val="num" w:pos="0"/>
        </w:tabs>
        <w:ind w:left="2804" w:hanging="360"/>
      </w:pPr>
      <w:rPr>
        <w:rFonts w:ascii="Wingdings" w:hAnsi="Wingdings" w:cs="Wingdings" w:hint="default"/>
      </w:rPr>
    </w:lvl>
    <w:lvl w:ilvl="3">
      <w:start w:val="1"/>
      <w:numFmt w:val="bullet"/>
      <w:lvlText w:val=""/>
      <w:lvlJc w:val="left"/>
      <w:pPr>
        <w:tabs>
          <w:tab w:val="num" w:pos="0"/>
        </w:tabs>
        <w:ind w:left="3524" w:hanging="360"/>
      </w:pPr>
      <w:rPr>
        <w:rFonts w:ascii="Symbol" w:hAnsi="Symbol" w:cs="Symbol" w:hint="default"/>
      </w:rPr>
    </w:lvl>
    <w:lvl w:ilvl="4">
      <w:start w:val="1"/>
      <w:numFmt w:val="bullet"/>
      <w:lvlText w:val="o"/>
      <w:lvlJc w:val="left"/>
      <w:pPr>
        <w:tabs>
          <w:tab w:val="num" w:pos="0"/>
        </w:tabs>
        <w:ind w:left="4244" w:hanging="360"/>
      </w:pPr>
      <w:rPr>
        <w:rFonts w:ascii="Courier New" w:hAnsi="Courier New" w:cs="Courier New" w:hint="default"/>
      </w:rPr>
    </w:lvl>
    <w:lvl w:ilvl="5">
      <w:start w:val="1"/>
      <w:numFmt w:val="bullet"/>
      <w:lvlText w:val=""/>
      <w:lvlJc w:val="left"/>
      <w:pPr>
        <w:tabs>
          <w:tab w:val="num" w:pos="0"/>
        </w:tabs>
        <w:ind w:left="4964" w:hanging="360"/>
      </w:pPr>
      <w:rPr>
        <w:rFonts w:ascii="Wingdings" w:hAnsi="Wingdings" w:cs="Wingdings" w:hint="default"/>
      </w:rPr>
    </w:lvl>
    <w:lvl w:ilvl="6">
      <w:start w:val="1"/>
      <w:numFmt w:val="bullet"/>
      <w:lvlText w:val=""/>
      <w:lvlJc w:val="left"/>
      <w:pPr>
        <w:tabs>
          <w:tab w:val="num" w:pos="0"/>
        </w:tabs>
        <w:ind w:left="5684" w:hanging="360"/>
      </w:pPr>
      <w:rPr>
        <w:rFonts w:ascii="Symbol" w:hAnsi="Symbol" w:cs="Symbol" w:hint="default"/>
      </w:rPr>
    </w:lvl>
    <w:lvl w:ilvl="7">
      <w:start w:val="1"/>
      <w:numFmt w:val="bullet"/>
      <w:lvlText w:val="o"/>
      <w:lvlJc w:val="left"/>
      <w:pPr>
        <w:tabs>
          <w:tab w:val="num" w:pos="0"/>
        </w:tabs>
        <w:ind w:left="6404" w:hanging="360"/>
      </w:pPr>
      <w:rPr>
        <w:rFonts w:ascii="Courier New" w:hAnsi="Courier New" w:cs="Courier New" w:hint="default"/>
      </w:rPr>
    </w:lvl>
    <w:lvl w:ilvl="8">
      <w:start w:val="1"/>
      <w:numFmt w:val="bullet"/>
      <w:lvlText w:val=""/>
      <w:lvlJc w:val="left"/>
      <w:pPr>
        <w:tabs>
          <w:tab w:val="num" w:pos="0"/>
        </w:tabs>
        <w:ind w:left="7124" w:hanging="360"/>
      </w:pPr>
      <w:rPr>
        <w:rFonts w:ascii="Wingdings" w:hAnsi="Wingdings" w:cs="Wingdings" w:hint="default"/>
      </w:rPr>
    </w:lvl>
  </w:abstractNum>
  <w:abstractNum w:abstractNumId="71" w15:restartNumberingAfterBreak="0">
    <w:nsid w:val="5BDF3373"/>
    <w:multiLevelType w:val="multilevel"/>
    <w:tmpl w:val="133404D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5ECA33A3"/>
    <w:multiLevelType w:val="multilevel"/>
    <w:tmpl w:val="86F6F4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5F923E03"/>
    <w:multiLevelType w:val="hybridMultilevel"/>
    <w:tmpl w:val="5FA81B94"/>
    <w:lvl w:ilvl="0" w:tplc="FFFFFFFF">
      <w:numFmt w:val="bullet"/>
      <w:lvlText w:val="-"/>
      <w:lvlJc w:val="left"/>
      <w:pPr>
        <w:tabs>
          <w:tab w:val="num" w:pos="1068"/>
        </w:tabs>
        <w:ind w:left="1068" w:hanging="360"/>
      </w:pPr>
      <w:rPr>
        <w:rFonts w:ascii="Times New Roman" w:hAnsi="Times New Roman" w:cs="Times New Roman" w:hint="default"/>
      </w:rPr>
    </w:lvl>
    <w:lvl w:ilvl="1" w:tplc="FFFFFFFF">
      <w:start w:val="1"/>
      <w:numFmt w:val="lowerLetter"/>
      <w:lvlText w:val="%2."/>
      <w:lvlJc w:val="left"/>
      <w:pPr>
        <w:tabs>
          <w:tab w:val="num" w:pos="1782"/>
        </w:tabs>
        <w:ind w:left="1782" w:hanging="360"/>
      </w:pPr>
    </w:lvl>
    <w:lvl w:ilvl="2" w:tplc="3F12F26C">
      <w:start w:val="1"/>
      <w:numFmt w:val="decimal"/>
      <w:lvlText w:val="%3."/>
      <w:lvlJc w:val="left"/>
      <w:pPr>
        <w:tabs>
          <w:tab w:val="num" w:pos="360"/>
        </w:tabs>
        <w:ind w:left="360" w:hanging="360"/>
      </w:pPr>
      <w:rPr>
        <w:rFonts w:hint="default"/>
      </w:rPr>
    </w:lvl>
    <w:lvl w:ilvl="3" w:tplc="634E1AF2">
      <w:start w:val="11"/>
      <w:numFmt w:val="lowerLetter"/>
      <w:lvlText w:val="%4)"/>
      <w:lvlJc w:val="left"/>
      <w:pPr>
        <w:ind w:left="3222" w:hanging="360"/>
      </w:pPr>
      <w:rPr>
        <w:rFonts w:hint="default"/>
      </w:rPr>
    </w:lvl>
    <w:lvl w:ilvl="4" w:tplc="FFFFFFFF" w:tentative="1">
      <w:start w:val="1"/>
      <w:numFmt w:val="lowerLetter"/>
      <w:lvlText w:val="%5."/>
      <w:lvlJc w:val="left"/>
      <w:pPr>
        <w:tabs>
          <w:tab w:val="num" w:pos="3942"/>
        </w:tabs>
        <w:ind w:left="3942" w:hanging="360"/>
      </w:pPr>
    </w:lvl>
    <w:lvl w:ilvl="5" w:tplc="FFFFFFFF" w:tentative="1">
      <w:start w:val="1"/>
      <w:numFmt w:val="lowerRoman"/>
      <w:lvlText w:val="%6."/>
      <w:lvlJc w:val="right"/>
      <w:pPr>
        <w:tabs>
          <w:tab w:val="num" w:pos="4662"/>
        </w:tabs>
        <w:ind w:left="4662" w:hanging="180"/>
      </w:pPr>
    </w:lvl>
    <w:lvl w:ilvl="6" w:tplc="FFFFFFFF" w:tentative="1">
      <w:start w:val="1"/>
      <w:numFmt w:val="decimal"/>
      <w:lvlText w:val="%7."/>
      <w:lvlJc w:val="left"/>
      <w:pPr>
        <w:tabs>
          <w:tab w:val="num" w:pos="5382"/>
        </w:tabs>
        <w:ind w:left="5382" w:hanging="360"/>
      </w:pPr>
    </w:lvl>
    <w:lvl w:ilvl="7" w:tplc="FFFFFFFF" w:tentative="1">
      <w:start w:val="1"/>
      <w:numFmt w:val="lowerLetter"/>
      <w:lvlText w:val="%8."/>
      <w:lvlJc w:val="left"/>
      <w:pPr>
        <w:tabs>
          <w:tab w:val="num" w:pos="6102"/>
        </w:tabs>
        <w:ind w:left="6102" w:hanging="360"/>
      </w:pPr>
    </w:lvl>
    <w:lvl w:ilvl="8" w:tplc="FFFFFFFF" w:tentative="1">
      <w:start w:val="1"/>
      <w:numFmt w:val="lowerRoman"/>
      <w:lvlText w:val="%9."/>
      <w:lvlJc w:val="right"/>
      <w:pPr>
        <w:tabs>
          <w:tab w:val="num" w:pos="6822"/>
        </w:tabs>
        <w:ind w:left="6822" w:hanging="180"/>
      </w:pPr>
    </w:lvl>
  </w:abstractNum>
  <w:abstractNum w:abstractNumId="74" w15:restartNumberingAfterBreak="0">
    <w:nsid w:val="5FB151DE"/>
    <w:multiLevelType w:val="multilevel"/>
    <w:tmpl w:val="D23CF3C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608C34B7"/>
    <w:multiLevelType w:val="multilevel"/>
    <w:tmpl w:val="293C45E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63381F76"/>
    <w:multiLevelType w:val="multilevel"/>
    <w:tmpl w:val="2FC063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6451446E"/>
    <w:multiLevelType w:val="multilevel"/>
    <w:tmpl w:val="FF588314"/>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65054DF0"/>
    <w:multiLevelType w:val="multilevel"/>
    <w:tmpl w:val="72C6AFE4"/>
    <w:lvl w:ilvl="0">
      <w:start w:val="1"/>
      <w:numFmt w:val="decimal"/>
      <w:lvlText w:val="%1)"/>
      <w:lvlJc w:val="left"/>
      <w:pPr>
        <w:tabs>
          <w:tab w:val="num" w:pos="0"/>
        </w:tabs>
        <w:ind w:left="720" w:hanging="360"/>
      </w:pPr>
    </w:lvl>
    <w:lvl w:ilvl="1">
      <w:start w:val="1"/>
      <w:numFmt w:val="decimal"/>
      <w:lvlText w:val="%2)"/>
      <w:lvlJc w:val="left"/>
      <w:pPr>
        <w:tabs>
          <w:tab w:val="num" w:pos="0"/>
        </w:tabs>
        <w:ind w:left="1211"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6632606D"/>
    <w:multiLevelType w:val="multilevel"/>
    <w:tmpl w:val="F7C4CC36"/>
    <w:lvl w:ilvl="0">
      <w:start w:val="1"/>
      <w:numFmt w:val="decimal"/>
      <w:lvlText w:val="%1)"/>
      <w:lvlJc w:val="left"/>
      <w:pPr>
        <w:tabs>
          <w:tab w:val="num" w:pos="0"/>
        </w:tabs>
        <w:ind w:left="720" w:hanging="360"/>
      </w:pPr>
    </w:lvl>
    <w:lvl w:ilvl="1">
      <w:start w:val="1"/>
      <w:numFmt w:val="lowerLetter"/>
      <w:lvlText w:val="%2)"/>
      <w:lvlJc w:val="left"/>
      <w:pPr>
        <w:tabs>
          <w:tab w:val="num" w:pos="0"/>
        </w:tabs>
        <w:ind w:left="1890" w:hanging="81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67F43C2E"/>
    <w:multiLevelType w:val="hybridMultilevel"/>
    <w:tmpl w:val="D26C0864"/>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1" w15:restartNumberingAfterBreak="0">
    <w:nsid w:val="680309C8"/>
    <w:multiLevelType w:val="multilevel"/>
    <w:tmpl w:val="ED8C9E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6A7D7988"/>
    <w:multiLevelType w:val="multilevel"/>
    <w:tmpl w:val="6AB040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3" w15:restartNumberingAfterBreak="0">
    <w:nsid w:val="6AC252F1"/>
    <w:multiLevelType w:val="multilevel"/>
    <w:tmpl w:val="454CC942"/>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15:restartNumberingAfterBreak="0">
    <w:nsid w:val="6B166846"/>
    <w:multiLevelType w:val="multilevel"/>
    <w:tmpl w:val="25B852D2"/>
    <w:lvl w:ilvl="0">
      <w:start w:val="1"/>
      <w:numFmt w:val="decimal"/>
      <w:lvlText w:val="%1."/>
      <w:lvlJc w:val="left"/>
      <w:pPr>
        <w:tabs>
          <w:tab w:val="num" w:pos="0"/>
        </w:tabs>
        <w:ind w:left="446" w:hanging="360"/>
      </w:pPr>
    </w:lvl>
    <w:lvl w:ilvl="1">
      <w:start w:val="1"/>
      <w:numFmt w:val="lowerLetter"/>
      <w:lvlText w:val="%2."/>
      <w:lvlJc w:val="left"/>
      <w:pPr>
        <w:tabs>
          <w:tab w:val="num" w:pos="0"/>
        </w:tabs>
        <w:ind w:left="1166" w:hanging="360"/>
      </w:pPr>
    </w:lvl>
    <w:lvl w:ilvl="2">
      <w:start w:val="1"/>
      <w:numFmt w:val="lowerRoman"/>
      <w:lvlText w:val="%3."/>
      <w:lvlJc w:val="right"/>
      <w:pPr>
        <w:tabs>
          <w:tab w:val="num" w:pos="0"/>
        </w:tabs>
        <w:ind w:left="1886" w:hanging="180"/>
      </w:pPr>
    </w:lvl>
    <w:lvl w:ilvl="3">
      <w:start w:val="1"/>
      <w:numFmt w:val="decimal"/>
      <w:lvlText w:val="%4."/>
      <w:lvlJc w:val="left"/>
      <w:pPr>
        <w:tabs>
          <w:tab w:val="num" w:pos="0"/>
        </w:tabs>
        <w:ind w:left="2606" w:hanging="360"/>
      </w:pPr>
    </w:lvl>
    <w:lvl w:ilvl="4">
      <w:start w:val="1"/>
      <w:numFmt w:val="lowerLetter"/>
      <w:lvlText w:val="%5."/>
      <w:lvlJc w:val="left"/>
      <w:pPr>
        <w:tabs>
          <w:tab w:val="num" w:pos="0"/>
        </w:tabs>
        <w:ind w:left="3326" w:hanging="360"/>
      </w:pPr>
    </w:lvl>
    <w:lvl w:ilvl="5">
      <w:start w:val="1"/>
      <w:numFmt w:val="lowerRoman"/>
      <w:lvlText w:val="%6."/>
      <w:lvlJc w:val="right"/>
      <w:pPr>
        <w:tabs>
          <w:tab w:val="num" w:pos="0"/>
        </w:tabs>
        <w:ind w:left="4046" w:hanging="180"/>
      </w:pPr>
    </w:lvl>
    <w:lvl w:ilvl="6">
      <w:start w:val="1"/>
      <w:numFmt w:val="decimal"/>
      <w:lvlText w:val="%7."/>
      <w:lvlJc w:val="left"/>
      <w:pPr>
        <w:tabs>
          <w:tab w:val="num" w:pos="0"/>
        </w:tabs>
        <w:ind w:left="4766" w:hanging="360"/>
      </w:pPr>
    </w:lvl>
    <w:lvl w:ilvl="7">
      <w:start w:val="1"/>
      <w:numFmt w:val="lowerLetter"/>
      <w:lvlText w:val="%8."/>
      <w:lvlJc w:val="left"/>
      <w:pPr>
        <w:tabs>
          <w:tab w:val="num" w:pos="0"/>
        </w:tabs>
        <w:ind w:left="5486" w:hanging="360"/>
      </w:pPr>
    </w:lvl>
    <w:lvl w:ilvl="8">
      <w:start w:val="1"/>
      <w:numFmt w:val="lowerRoman"/>
      <w:lvlText w:val="%9."/>
      <w:lvlJc w:val="right"/>
      <w:pPr>
        <w:tabs>
          <w:tab w:val="num" w:pos="0"/>
        </w:tabs>
        <w:ind w:left="6206" w:hanging="180"/>
      </w:pPr>
    </w:lvl>
  </w:abstractNum>
  <w:abstractNum w:abstractNumId="85" w15:restartNumberingAfterBreak="0">
    <w:nsid w:val="6E433FE8"/>
    <w:multiLevelType w:val="multilevel"/>
    <w:tmpl w:val="C8E47A0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6" w15:restartNumberingAfterBreak="0">
    <w:nsid w:val="6ED07D3B"/>
    <w:multiLevelType w:val="multilevel"/>
    <w:tmpl w:val="2C3A21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7" w15:restartNumberingAfterBreak="0">
    <w:nsid w:val="70524BFF"/>
    <w:multiLevelType w:val="hybridMultilevel"/>
    <w:tmpl w:val="5A10A60C"/>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8" w15:restartNumberingAfterBreak="0">
    <w:nsid w:val="70900EED"/>
    <w:multiLevelType w:val="multilevel"/>
    <w:tmpl w:val="DBACDDD0"/>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89" w15:restartNumberingAfterBreak="0">
    <w:nsid w:val="711501F2"/>
    <w:multiLevelType w:val="multilevel"/>
    <w:tmpl w:val="8D0217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0" w15:restartNumberingAfterBreak="0">
    <w:nsid w:val="71E82822"/>
    <w:multiLevelType w:val="hybridMultilevel"/>
    <w:tmpl w:val="D76C0AA0"/>
    <w:lvl w:ilvl="0" w:tplc="FFFFFFFF">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1" w15:restartNumberingAfterBreak="0">
    <w:nsid w:val="71F216E1"/>
    <w:multiLevelType w:val="multilevel"/>
    <w:tmpl w:val="E49003D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2" w15:restartNumberingAfterBreak="0">
    <w:nsid w:val="73903E32"/>
    <w:multiLevelType w:val="multilevel"/>
    <w:tmpl w:val="A6F482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15:restartNumberingAfterBreak="0">
    <w:nsid w:val="73F01CC7"/>
    <w:multiLevelType w:val="multilevel"/>
    <w:tmpl w:val="5D608D96"/>
    <w:lvl w:ilvl="0">
      <w:start w:val="1"/>
      <w:numFmt w:val="decimal"/>
      <w:lvlText w:val="%1."/>
      <w:lvlJc w:val="left"/>
      <w:pPr>
        <w:tabs>
          <w:tab w:val="num" w:pos="720"/>
        </w:tabs>
        <w:ind w:left="720" w:hanging="360"/>
      </w:pPr>
      <w:rPr>
        <w:rFonts w:hint="default"/>
        <w:i w:val="0"/>
      </w:rPr>
    </w:lvl>
    <w:lvl w:ilvl="1">
      <w:start w:val="1"/>
      <w:numFmt w:val="decimal"/>
      <w:lvlText w:val="%2)"/>
      <w:lvlJc w:val="left"/>
      <w:pPr>
        <w:tabs>
          <w:tab w:val="num" w:pos="397"/>
        </w:tabs>
        <w:ind w:left="397" w:hanging="397"/>
      </w:pPr>
      <w:rPr>
        <w:rFonts w:hint="default"/>
      </w:rPr>
    </w:lvl>
    <w:lvl w:ilvl="2">
      <w:start w:val="1"/>
      <w:numFmt w:val="bullet"/>
      <w:lvlText w:val="-"/>
      <w:lvlJc w:val="left"/>
      <w:pPr>
        <w:tabs>
          <w:tab w:val="num" w:pos="2377"/>
        </w:tabs>
        <w:ind w:left="2377" w:hanging="397"/>
      </w:pPr>
      <w:rPr>
        <w:rFonts w:ascii="UniversalMath1 BT" w:hAnsi="UniversalMath1 BT" w:cs="UniversalMath1 BT"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4" w15:restartNumberingAfterBreak="0">
    <w:nsid w:val="740E0AC9"/>
    <w:multiLevelType w:val="multilevel"/>
    <w:tmpl w:val="CEE4A7C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b w:val="0"/>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5" w15:restartNumberingAfterBreak="0">
    <w:nsid w:val="7459575F"/>
    <w:multiLevelType w:val="multilevel"/>
    <w:tmpl w:val="44B2DC34"/>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6" w15:restartNumberingAfterBreak="0">
    <w:nsid w:val="75E63FCE"/>
    <w:multiLevelType w:val="multilevel"/>
    <w:tmpl w:val="138081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7" w15:restartNumberingAfterBreak="0">
    <w:nsid w:val="764342E5"/>
    <w:multiLevelType w:val="multilevel"/>
    <w:tmpl w:val="F05E01B6"/>
    <w:lvl w:ilvl="0">
      <w:start w:val="1"/>
      <w:numFmt w:val="bullet"/>
      <w:lvlText w:val=""/>
      <w:lvlJc w:val="left"/>
      <w:pPr>
        <w:tabs>
          <w:tab w:val="num" w:pos="0"/>
        </w:tabs>
        <w:ind w:left="1440" w:hanging="360"/>
      </w:pPr>
      <w:rPr>
        <w:rFonts w:ascii="Symbol" w:hAnsi="Symbol" w:hint="default"/>
        <w:b w:val="0"/>
        <w:i w:val="0"/>
        <w:sz w:val="18"/>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8" w15:restartNumberingAfterBreak="0">
    <w:nsid w:val="77D74492"/>
    <w:multiLevelType w:val="multilevel"/>
    <w:tmpl w:val="986615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9" w15:restartNumberingAfterBreak="0">
    <w:nsid w:val="77E853DE"/>
    <w:multiLevelType w:val="hybridMultilevel"/>
    <w:tmpl w:val="7A6C0BCA"/>
    <w:lvl w:ilvl="0" w:tplc="04150017">
      <w:start w:val="1"/>
      <w:numFmt w:val="lowerLetter"/>
      <w:lvlText w:val="%1)"/>
      <w:lvlJc w:val="left"/>
      <w:pPr>
        <w:ind w:left="1260" w:hanging="360"/>
      </w:pPr>
    </w:lvl>
    <w:lvl w:ilvl="1" w:tplc="04150017">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00" w15:restartNumberingAfterBreak="0">
    <w:nsid w:val="782734C1"/>
    <w:multiLevelType w:val="multilevel"/>
    <w:tmpl w:val="08D640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1" w15:restartNumberingAfterBreak="0">
    <w:nsid w:val="797B26B4"/>
    <w:multiLevelType w:val="multilevel"/>
    <w:tmpl w:val="DEC489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2" w15:restartNumberingAfterBreak="0">
    <w:nsid w:val="7BAB2FBF"/>
    <w:multiLevelType w:val="multilevel"/>
    <w:tmpl w:val="B9125F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3" w15:restartNumberingAfterBreak="0">
    <w:nsid w:val="7CE36B6C"/>
    <w:multiLevelType w:val="multilevel"/>
    <w:tmpl w:val="A9BC3586"/>
    <w:lvl w:ilvl="0">
      <w:start w:val="1"/>
      <w:numFmt w:val="decimal"/>
      <w:lvlText w:val="%1."/>
      <w:lvlJc w:val="left"/>
      <w:pPr>
        <w:tabs>
          <w:tab w:val="num" w:pos="0"/>
        </w:tabs>
        <w:ind w:left="720" w:hanging="360"/>
      </w:pPr>
      <w:rPr>
        <w:rFonts w:ascii="Arial" w:hAnsi="Arial" w:cs="Arial"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4" w15:restartNumberingAfterBreak="0">
    <w:nsid w:val="7EB13344"/>
    <w:multiLevelType w:val="multilevel"/>
    <w:tmpl w:val="5A108C48"/>
    <w:lvl w:ilvl="0">
      <w:start w:val="8"/>
      <w:numFmt w:val="decimal"/>
      <w:lvlText w:val="%1."/>
      <w:lvlJc w:val="left"/>
      <w:pPr>
        <w:tabs>
          <w:tab w:val="num" w:pos="0"/>
        </w:tabs>
        <w:ind w:left="360" w:hanging="360"/>
      </w:pPr>
    </w:lvl>
    <w:lvl w:ilvl="1">
      <w:start w:val="1"/>
      <w:numFmt w:val="lowerLetter"/>
      <w:lvlText w:val="%2)"/>
      <w:lvlJc w:val="left"/>
      <w:pPr>
        <w:tabs>
          <w:tab w:val="num" w:pos="0"/>
        </w:tabs>
        <w:ind w:left="2880" w:hanging="360"/>
      </w:pPr>
      <w:rPr>
        <w:sz w:val="24"/>
        <w:szCs w:val="24"/>
      </w:rPr>
    </w:lvl>
    <w:lvl w:ilvl="2">
      <w:start w:val="1"/>
      <w:numFmt w:val="decimal"/>
      <w:lvlText w:val="%1.%2.%3."/>
      <w:lvlJc w:val="left"/>
      <w:pPr>
        <w:tabs>
          <w:tab w:val="num" w:pos="0"/>
        </w:tabs>
        <w:ind w:left="5760" w:hanging="720"/>
      </w:pPr>
    </w:lvl>
    <w:lvl w:ilvl="3">
      <w:start w:val="1"/>
      <w:numFmt w:val="decimal"/>
      <w:lvlText w:val="%1.%2.%3.%4."/>
      <w:lvlJc w:val="left"/>
      <w:pPr>
        <w:tabs>
          <w:tab w:val="num" w:pos="0"/>
        </w:tabs>
        <w:ind w:left="8280" w:hanging="720"/>
      </w:pPr>
    </w:lvl>
    <w:lvl w:ilvl="4">
      <w:start w:val="1"/>
      <w:numFmt w:val="decimal"/>
      <w:lvlText w:val="%1.%2.%3.%4.%5."/>
      <w:lvlJc w:val="left"/>
      <w:pPr>
        <w:tabs>
          <w:tab w:val="num" w:pos="0"/>
        </w:tabs>
        <w:ind w:left="11160" w:hanging="1080"/>
      </w:pPr>
    </w:lvl>
    <w:lvl w:ilvl="5">
      <w:start w:val="1"/>
      <w:numFmt w:val="decimal"/>
      <w:lvlText w:val="%1.%2.%3.%4.%5.%6."/>
      <w:lvlJc w:val="left"/>
      <w:pPr>
        <w:tabs>
          <w:tab w:val="num" w:pos="0"/>
        </w:tabs>
        <w:ind w:left="13680" w:hanging="1080"/>
      </w:pPr>
    </w:lvl>
    <w:lvl w:ilvl="6">
      <w:start w:val="1"/>
      <w:numFmt w:val="decimal"/>
      <w:lvlText w:val="%1.%2.%3.%4.%5.%6.%7."/>
      <w:lvlJc w:val="left"/>
      <w:pPr>
        <w:tabs>
          <w:tab w:val="num" w:pos="0"/>
        </w:tabs>
        <w:ind w:left="16560" w:hanging="1440"/>
      </w:pPr>
    </w:lvl>
    <w:lvl w:ilvl="7">
      <w:start w:val="1"/>
      <w:numFmt w:val="decimal"/>
      <w:lvlText w:val="%1.%2.%3.%4.%5.%6.%7.%8."/>
      <w:lvlJc w:val="left"/>
      <w:pPr>
        <w:tabs>
          <w:tab w:val="num" w:pos="0"/>
        </w:tabs>
        <w:ind w:left="19080" w:hanging="1440"/>
      </w:pPr>
    </w:lvl>
    <w:lvl w:ilvl="8">
      <w:start w:val="1"/>
      <w:numFmt w:val="decimal"/>
      <w:lvlText w:val="%1.%2.%3.%4.%5.%6.%7.%8.%9."/>
      <w:lvlJc w:val="left"/>
      <w:pPr>
        <w:tabs>
          <w:tab w:val="num" w:pos="0"/>
        </w:tabs>
        <w:ind w:left="21960" w:hanging="1800"/>
      </w:pPr>
    </w:lvl>
  </w:abstractNum>
  <w:abstractNum w:abstractNumId="105" w15:restartNumberingAfterBreak="0">
    <w:nsid w:val="7FA81EA4"/>
    <w:multiLevelType w:val="multilevel"/>
    <w:tmpl w:val="49D4CA64"/>
    <w:lvl w:ilvl="0">
      <w:start w:val="1"/>
      <w:numFmt w:val="decimal"/>
      <w:lvlText w:val="%1)"/>
      <w:lvlJc w:val="left"/>
      <w:pPr>
        <w:tabs>
          <w:tab w:val="num" w:pos="0"/>
        </w:tabs>
        <w:ind w:left="1854" w:hanging="360"/>
      </w:pPr>
    </w:lvl>
    <w:lvl w:ilvl="1">
      <w:start w:val="1"/>
      <w:numFmt w:val="decimal"/>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num w:numId="1" w16cid:durableId="1927611709">
    <w:abstractNumId w:val="31"/>
  </w:num>
  <w:num w:numId="2" w16cid:durableId="522785411">
    <w:abstractNumId w:val="45"/>
  </w:num>
  <w:num w:numId="3" w16cid:durableId="1214580952">
    <w:abstractNumId w:val="35"/>
  </w:num>
  <w:num w:numId="4" w16cid:durableId="722095178">
    <w:abstractNumId w:val="26"/>
  </w:num>
  <w:num w:numId="5" w16cid:durableId="242761898">
    <w:abstractNumId w:val="100"/>
  </w:num>
  <w:num w:numId="6" w16cid:durableId="1796681201">
    <w:abstractNumId w:val="89"/>
  </w:num>
  <w:num w:numId="7" w16cid:durableId="1647274451">
    <w:abstractNumId w:val="46"/>
  </w:num>
  <w:num w:numId="8" w16cid:durableId="1238787846">
    <w:abstractNumId w:val="96"/>
  </w:num>
  <w:num w:numId="9" w16cid:durableId="1044599012">
    <w:abstractNumId w:val="78"/>
  </w:num>
  <w:num w:numId="10" w16cid:durableId="2360737">
    <w:abstractNumId w:val="81"/>
  </w:num>
  <w:num w:numId="11" w16cid:durableId="1143741257">
    <w:abstractNumId w:val="44"/>
  </w:num>
  <w:num w:numId="12" w16cid:durableId="1693605424">
    <w:abstractNumId w:val="24"/>
  </w:num>
  <w:num w:numId="13" w16cid:durableId="696350767">
    <w:abstractNumId w:val="2"/>
  </w:num>
  <w:num w:numId="14" w16cid:durableId="17632667">
    <w:abstractNumId w:val="101"/>
  </w:num>
  <w:num w:numId="15" w16cid:durableId="1505167651">
    <w:abstractNumId w:val="69"/>
  </w:num>
  <w:num w:numId="16" w16cid:durableId="562253457">
    <w:abstractNumId w:val="105"/>
  </w:num>
  <w:num w:numId="17" w16cid:durableId="1563524520">
    <w:abstractNumId w:val="63"/>
  </w:num>
  <w:num w:numId="18" w16cid:durableId="1264915939">
    <w:abstractNumId w:val="70"/>
  </w:num>
  <w:num w:numId="19" w16cid:durableId="1237278509">
    <w:abstractNumId w:val="84"/>
  </w:num>
  <w:num w:numId="20" w16cid:durableId="1324896404">
    <w:abstractNumId w:val="8"/>
  </w:num>
  <w:num w:numId="21" w16cid:durableId="1578586480">
    <w:abstractNumId w:val="82"/>
  </w:num>
  <w:num w:numId="22" w16cid:durableId="1779716278">
    <w:abstractNumId w:val="79"/>
  </w:num>
  <w:num w:numId="23" w16cid:durableId="2108887152">
    <w:abstractNumId w:val="66"/>
  </w:num>
  <w:num w:numId="24" w16cid:durableId="236282021">
    <w:abstractNumId w:val="67"/>
  </w:num>
  <w:num w:numId="25" w16cid:durableId="139999327">
    <w:abstractNumId w:val="52"/>
  </w:num>
  <w:num w:numId="26" w16cid:durableId="1943151087">
    <w:abstractNumId w:val="102"/>
  </w:num>
  <w:num w:numId="27" w16cid:durableId="1847864680">
    <w:abstractNumId w:val="47"/>
  </w:num>
  <w:num w:numId="28" w16cid:durableId="2049377941">
    <w:abstractNumId w:val="61"/>
  </w:num>
  <w:num w:numId="29" w16cid:durableId="1160003832">
    <w:abstractNumId w:val="88"/>
  </w:num>
  <w:num w:numId="30" w16cid:durableId="505093528">
    <w:abstractNumId w:val="50"/>
  </w:num>
  <w:num w:numId="31" w16cid:durableId="850919662">
    <w:abstractNumId w:val="65"/>
  </w:num>
  <w:num w:numId="32" w16cid:durableId="548029102">
    <w:abstractNumId w:val="14"/>
  </w:num>
  <w:num w:numId="33" w16cid:durableId="809253140">
    <w:abstractNumId w:val="86"/>
  </w:num>
  <w:num w:numId="34" w16cid:durableId="163513241">
    <w:abstractNumId w:val="20"/>
  </w:num>
  <w:num w:numId="35" w16cid:durableId="2142068621">
    <w:abstractNumId w:val="51"/>
  </w:num>
  <w:num w:numId="36" w16cid:durableId="974717946">
    <w:abstractNumId w:val="94"/>
  </w:num>
  <w:num w:numId="37" w16cid:durableId="662928814">
    <w:abstractNumId w:val="36"/>
  </w:num>
  <w:num w:numId="38" w16cid:durableId="231234659">
    <w:abstractNumId w:val="60"/>
  </w:num>
  <w:num w:numId="39" w16cid:durableId="1525359732">
    <w:abstractNumId w:val="15"/>
  </w:num>
  <w:num w:numId="40" w16cid:durableId="32964777">
    <w:abstractNumId w:val="39"/>
  </w:num>
  <w:num w:numId="41" w16cid:durableId="1412890849">
    <w:abstractNumId w:val="75"/>
  </w:num>
  <w:num w:numId="42" w16cid:durableId="837698379">
    <w:abstractNumId w:val="3"/>
  </w:num>
  <w:num w:numId="43" w16cid:durableId="1950041351">
    <w:abstractNumId w:val="13"/>
  </w:num>
  <w:num w:numId="44" w16cid:durableId="976297894">
    <w:abstractNumId w:val="37"/>
  </w:num>
  <w:num w:numId="45" w16cid:durableId="508955937">
    <w:abstractNumId w:val="16"/>
  </w:num>
  <w:num w:numId="46" w16cid:durableId="2058814621">
    <w:abstractNumId w:val="76"/>
  </w:num>
  <w:num w:numId="47" w16cid:durableId="360518671">
    <w:abstractNumId w:val="30"/>
  </w:num>
  <w:num w:numId="48" w16cid:durableId="190150515">
    <w:abstractNumId w:val="12"/>
  </w:num>
  <w:num w:numId="49" w16cid:durableId="1868983630">
    <w:abstractNumId w:val="62"/>
  </w:num>
  <w:num w:numId="50" w16cid:durableId="708534343">
    <w:abstractNumId w:val="74"/>
  </w:num>
  <w:num w:numId="51" w16cid:durableId="583609115">
    <w:abstractNumId w:val="55"/>
  </w:num>
  <w:num w:numId="52" w16cid:durableId="931011015">
    <w:abstractNumId w:val="98"/>
  </w:num>
  <w:num w:numId="53" w16cid:durableId="148326088">
    <w:abstractNumId w:val="72"/>
  </w:num>
  <w:num w:numId="54" w16cid:durableId="1837576299">
    <w:abstractNumId w:val="59"/>
  </w:num>
  <w:num w:numId="55" w16cid:durableId="666791091">
    <w:abstractNumId w:val="4"/>
  </w:num>
  <w:num w:numId="56" w16cid:durableId="93212604">
    <w:abstractNumId w:val="9"/>
  </w:num>
  <w:num w:numId="57" w16cid:durableId="1444499013">
    <w:abstractNumId w:val="17"/>
  </w:num>
  <w:num w:numId="58" w16cid:durableId="1270116991">
    <w:abstractNumId w:val="25"/>
  </w:num>
  <w:num w:numId="59" w16cid:durableId="1250431471">
    <w:abstractNumId w:val="34"/>
  </w:num>
  <w:num w:numId="60" w16cid:durableId="969826755">
    <w:abstractNumId w:val="85"/>
  </w:num>
  <w:num w:numId="61" w16cid:durableId="2097742974">
    <w:abstractNumId w:val="29"/>
  </w:num>
  <w:num w:numId="62" w16cid:durableId="1926114383">
    <w:abstractNumId w:val="54"/>
  </w:num>
  <w:num w:numId="63" w16cid:durableId="1736007030">
    <w:abstractNumId w:val="91"/>
  </w:num>
  <w:num w:numId="64" w16cid:durableId="1984112346">
    <w:abstractNumId w:val="1"/>
  </w:num>
  <w:num w:numId="65" w16cid:durableId="1636066074">
    <w:abstractNumId w:val="28"/>
  </w:num>
  <w:num w:numId="66" w16cid:durableId="407731105">
    <w:abstractNumId w:val="23"/>
  </w:num>
  <w:num w:numId="67" w16cid:durableId="122776136">
    <w:abstractNumId w:val="56"/>
  </w:num>
  <w:num w:numId="68" w16cid:durableId="742412699">
    <w:abstractNumId w:val="7"/>
  </w:num>
  <w:num w:numId="69" w16cid:durableId="1370301325">
    <w:abstractNumId w:val="71"/>
  </w:num>
  <w:num w:numId="70" w16cid:durableId="107361515">
    <w:abstractNumId w:val="95"/>
  </w:num>
  <w:num w:numId="71" w16cid:durableId="2031294524">
    <w:abstractNumId w:val="10"/>
  </w:num>
  <w:num w:numId="72" w16cid:durableId="1389957074">
    <w:abstractNumId w:val="104"/>
  </w:num>
  <w:num w:numId="73" w16cid:durableId="938830423">
    <w:abstractNumId w:val="48"/>
  </w:num>
  <w:num w:numId="74" w16cid:durableId="1006248258">
    <w:abstractNumId w:val="11"/>
  </w:num>
  <w:num w:numId="75" w16cid:durableId="1531647544">
    <w:abstractNumId w:val="40"/>
  </w:num>
  <w:num w:numId="76" w16cid:durableId="1516387353">
    <w:abstractNumId w:val="19"/>
  </w:num>
  <w:num w:numId="77" w16cid:durableId="1257978079">
    <w:abstractNumId w:val="53"/>
  </w:num>
  <w:num w:numId="78" w16cid:durableId="2035883225">
    <w:abstractNumId w:val="6"/>
  </w:num>
  <w:num w:numId="79" w16cid:durableId="1595434685">
    <w:abstractNumId w:val="32"/>
  </w:num>
  <w:num w:numId="80" w16cid:durableId="475144000">
    <w:abstractNumId w:val="33"/>
  </w:num>
  <w:num w:numId="81" w16cid:durableId="1065376621">
    <w:abstractNumId w:val="77"/>
  </w:num>
  <w:num w:numId="82" w16cid:durableId="304087464">
    <w:abstractNumId w:val="49"/>
  </w:num>
  <w:num w:numId="83" w16cid:durableId="104889087">
    <w:abstractNumId w:val="38"/>
  </w:num>
  <w:num w:numId="84" w16cid:durableId="2052416649">
    <w:abstractNumId w:val="42"/>
  </w:num>
  <w:num w:numId="85" w16cid:durableId="542910672">
    <w:abstractNumId w:val="92"/>
  </w:num>
  <w:num w:numId="86" w16cid:durableId="93988283">
    <w:abstractNumId w:val="18"/>
  </w:num>
  <w:num w:numId="87" w16cid:durableId="735864063">
    <w:abstractNumId w:val="41"/>
  </w:num>
  <w:num w:numId="88" w16cid:durableId="463810609">
    <w:abstractNumId w:val="33"/>
    <w:lvlOverride w:ilvl="0">
      <w:startOverride w:val="1"/>
    </w:lvlOverride>
    <w:lvlOverride w:ilvl="1">
      <w:startOverride w:val="1"/>
    </w:lvlOverride>
  </w:num>
  <w:num w:numId="89" w16cid:durableId="38630607">
    <w:abstractNumId w:val="77"/>
    <w:lvlOverride w:ilvl="0">
      <w:startOverride w:val="1"/>
    </w:lvlOverride>
    <w:lvlOverride w:ilvl="1">
      <w:startOverride w:val="1"/>
    </w:lvlOverride>
    <w:lvlOverride w:ilvl="2">
      <w:startOverride w:val="1"/>
    </w:lvlOverride>
  </w:num>
  <w:num w:numId="90" w16cid:durableId="12082529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91" w16cid:durableId="1917327112">
    <w:abstractNumId w:val="38"/>
    <w:lvlOverride w:ilvl="0">
      <w:startOverride w:val="1"/>
    </w:lvlOverride>
  </w:num>
  <w:num w:numId="92" w16cid:durableId="502742892">
    <w:abstractNumId w:val="42"/>
    <w:lvlOverride w:ilvl="0">
      <w:startOverride w:val="1"/>
    </w:lvlOverride>
  </w:num>
  <w:num w:numId="93" w16cid:durableId="567418801">
    <w:abstractNumId w:val="92"/>
    <w:lvlOverride w:ilvl="0">
      <w:startOverride w:val="1"/>
    </w:lvlOverride>
  </w:num>
  <w:num w:numId="94" w16cid:durableId="913197452">
    <w:abstractNumId w:val="18"/>
    <w:lvlOverride w:ilvl="0">
      <w:startOverride w:val="1"/>
    </w:lvlOverride>
  </w:num>
  <w:num w:numId="95" w16cid:durableId="1376150880">
    <w:abstractNumId w:val="41"/>
    <w:lvlOverride w:ilvl="0">
      <w:startOverride w:val="1"/>
    </w:lvlOverride>
  </w:num>
  <w:num w:numId="96" w16cid:durableId="11298821">
    <w:abstractNumId w:val="80"/>
  </w:num>
  <w:num w:numId="97" w16cid:durableId="2072844248">
    <w:abstractNumId w:val="90"/>
  </w:num>
  <w:num w:numId="98" w16cid:durableId="1438477469">
    <w:abstractNumId w:val="0"/>
  </w:num>
  <w:num w:numId="99" w16cid:durableId="1393192897">
    <w:abstractNumId w:val="103"/>
  </w:num>
  <w:num w:numId="100" w16cid:durableId="546995071">
    <w:abstractNumId w:val="97"/>
  </w:num>
  <w:num w:numId="101" w16cid:durableId="140317383">
    <w:abstractNumId w:val="57"/>
  </w:num>
  <w:num w:numId="102" w16cid:durableId="739131006">
    <w:abstractNumId w:val="83"/>
  </w:num>
  <w:num w:numId="103" w16cid:durableId="420030713">
    <w:abstractNumId w:val="93"/>
  </w:num>
  <w:num w:numId="104" w16cid:durableId="918558772">
    <w:abstractNumId w:val="99"/>
  </w:num>
  <w:num w:numId="105" w16cid:durableId="1606770500">
    <w:abstractNumId w:val="73"/>
  </w:num>
  <w:num w:numId="106" w16cid:durableId="2126151284">
    <w:abstractNumId w:val="64"/>
  </w:num>
  <w:num w:numId="107" w16cid:durableId="1545674395">
    <w:abstractNumId w:val="22"/>
  </w:num>
  <w:num w:numId="108" w16cid:durableId="420376862">
    <w:abstractNumId w:val="87"/>
  </w:num>
  <w:num w:numId="109" w16cid:durableId="2051026934">
    <w:abstractNumId w:val="27"/>
  </w:num>
  <w:num w:numId="110" w16cid:durableId="1004170560">
    <w:abstractNumId w:val="5"/>
  </w:num>
  <w:num w:numId="111" w16cid:durableId="444153641">
    <w:abstractNumId w:val="68"/>
  </w:num>
  <w:num w:numId="112" w16cid:durableId="64687795">
    <w:abstractNumId w:val="21"/>
  </w:num>
  <w:num w:numId="113" w16cid:durableId="1040974562">
    <w:abstractNumId w:val="58"/>
  </w:num>
  <w:num w:numId="114" w16cid:durableId="848369087">
    <w:abstractNumId w:val="43"/>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B50"/>
    <w:rsid w:val="00000220"/>
    <w:rsid w:val="00006E1B"/>
    <w:rsid w:val="0002741E"/>
    <w:rsid w:val="00043DA3"/>
    <w:rsid w:val="00063753"/>
    <w:rsid w:val="000759FC"/>
    <w:rsid w:val="000767E4"/>
    <w:rsid w:val="0008397E"/>
    <w:rsid w:val="000877F3"/>
    <w:rsid w:val="0009041B"/>
    <w:rsid w:val="000A33F5"/>
    <w:rsid w:val="000A3766"/>
    <w:rsid w:val="000A6D67"/>
    <w:rsid w:val="000B7F97"/>
    <w:rsid w:val="000D6714"/>
    <w:rsid w:val="000E3AFF"/>
    <w:rsid w:val="000E3DC4"/>
    <w:rsid w:val="000E3EA0"/>
    <w:rsid w:val="00100388"/>
    <w:rsid w:val="00105C9F"/>
    <w:rsid w:val="00121C3A"/>
    <w:rsid w:val="00140C67"/>
    <w:rsid w:val="00147C0D"/>
    <w:rsid w:val="001511B7"/>
    <w:rsid w:val="00154658"/>
    <w:rsid w:val="0016376A"/>
    <w:rsid w:val="0016704A"/>
    <w:rsid w:val="00170654"/>
    <w:rsid w:val="00171A4E"/>
    <w:rsid w:val="00176BC7"/>
    <w:rsid w:val="001859CD"/>
    <w:rsid w:val="001A2386"/>
    <w:rsid w:val="001A57F7"/>
    <w:rsid w:val="001B08CD"/>
    <w:rsid w:val="001B28B6"/>
    <w:rsid w:val="001B5169"/>
    <w:rsid w:val="001B55DC"/>
    <w:rsid w:val="001B6D4B"/>
    <w:rsid w:val="001D1F42"/>
    <w:rsid w:val="001E442F"/>
    <w:rsid w:val="001F2E92"/>
    <w:rsid w:val="00216482"/>
    <w:rsid w:val="002223CF"/>
    <w:rsid w:val="00262822"/>
    <w:rsid w:val="002651E9"/>
    <w:rsid w:val="002711E5"/>
    <w:rsid w:val="00272C0F"/>
    <w:rsid w:val="00276A65"/>
    <w:rsid w:val="00283C10"/>
    <w:rsid w:val="00296713"/>
    <w:rsid w:val="002A3693"/>
    <w:rsid w:val="002B4B90"/>
    <w:rsid w:val="002B76F0"/>
    <w:rsid w:val="002C329A"/>
    <w:rsid w:val="002D738F"/>
    <w:rsid w:val="002D7D22"/>
    <w:rsid w:val="002E3C53"/>
    <w:rsid w:val="002E3F05"/>
    <w:rsid w:val="002E706D"/>
    <w:rsid w:val="002F0A0C"/>
    <w:rsid w:val="002F0ABF"/>
    <w:rsid w:val="002F25CE"/>
    <w:rsid w:val="00317097"/>
    <w:rsid w:val="00317AAA"/>
    <w:rsid w:val="00324584"/>
    <w:rsid w:val="0033573E"/>
    <w:rsid w:val="003411A0"/>
    <w:rsid w:val="003565CB"/>
    <w:rsid w:val="003745FB"/>
    <w:rsid w:val="00381EFB"/>
    <w:rsid w:val="00384671"/>
    <w:rsid w:val="00397D08"/>
    <w:rsid w:val="003A6E0A"/>
    <w:rsid w:val="003B21B3"/>
    <w:rsid w:val="003B7911"/>
    <w:rsid w:val="003C6FC7"/>
    <w:rsid w:val="003D6ABC"/>
    <w:rsid w:val="003F7E53"/>
    <w:rsid w:val="00405CEE"/>
    <w:rsid w:val="004142E5"/>
    <w:rsid w:val="00416BE1"/>
    <w:rsid w:val="00426CDB"/>
    <w:rsid w:val="00446A45"/>
    <w:rsid w:val="0044740D"/>
    <w:rsid w:val="00453555"/>
    <w:rsid w:val="00455200"/>
    <w:rsid w:val="00466CF3"/>
    <w:rsid w:val="00470B3E"/>
    <w:rsid w:val="0048258E"/>
    <w:rsid w:val="0049238B"/>
    <w:rsid w:val="004B17A3"/>
    <w:rsid w:val="004B1FFE"/>
    <w:rsid w:val="004F5282"/>
    <w:rsid w:val="00515F27"/>
    <w:rsid w:val="00541D92"/>
    <w:rsid w:val="00544353"/>
    <w:rsid w:val="0056255B"/>
    <w:rsid w:val="005B25C9"/>
    <w:rsid w:val="005C00B3"/>
    <w:rsid w:val="005C3B69"/>
    <w:rsid w:val="005D0DDB"/>
    <w:rsid w:val="005D396A"/>
    <w:rsid w:val="005D3D81"/>
    <w:rsid w:val="005E5BDC"/>
    <w:rsid w:val="005E7ABA"/>
    <w:rsid w:val="005F5515"/>
    <w:rsid w:val="006020B3"/>
    <w:rsid w:val="00610FC6"/>
    <w:rsid w:val="0062580A"/>
    <w:rsid w:val="006404D8"/>
    <w:rsid w:val="006437D2"/>
    <w:rsid w:val="00646A69"/>
    <w:rsid w:val="00657F68"/>
    <w:rsid w:val="00683169"/>
    <w:rsid w:val="0068518B"/>
    <w:rsid w:val="00687F5A"/>
    <w:rsid w:val="00691C77"/>
    <w:rsid w:val="00694EB9"/>
    <w:rsid w:val="006A3DB6"/>
    <w:rsid w:val="006B3AC0"/>
    <w:rsid w:val="006B6C2A"/>
    <w:rsid w:val="006F5A96"/>
    <w:rsid w:val="00705B61"/>
    <w:rsid w:val="00731453"/>
    <w:rsid w:val="00740A33"/>
    <w:rsid w:val="007621A5"/>
    <w:rsid w:val="00762D42"/>
    <w:rsid w:val="007800BB"/>
    <w:rsid w:val="00782CE3"/>
    <w:rsid w:val="00784EA7"/>
    <w:rsid w:val="007A3D67"/>
    <w:rsid w:val="007A41F9"/>
    <w:rsid w:val="007A7721"/>
    <w:rsid w:val="007B0EFC"/>
    <w:rsid w:val="007B43AD"/>
    <w:rsid w:val="007C36EF"/>
    <w:rsid w:val="007E7585"/>
    <w:rsid w:val="00800D82"/>
    <w:rsid w:val="00806195"/>
    <w:rsid w:val="008135C4"/>
    <w:rsid w:val="008152C9"/>
    <w:rsid w:val="008246F9"/>
    <w:rsid w:val="008413D6"/>
    <w:rsid w:val="0085489A"/>
    <w:rsid w:val="008668BB"/>
    <w:rsid w:val="00874836"/>
    <w:rsid w:val="0087790F"/>
    <w:rsid w:val="008A3CC0"/>
    <w:rsid w:val="008B069F"/>
    <w:rsid w:val="008B6EA2"/>
    <w:rsid w:val="008D1957"/>
    <w:rsid w:val="008D1CCA"/>
    <w:rsid w:val="008D52DA"/>
    <w:rsid w:val="008D72F4"/>
    <w:rsid w:val="00905A0F"/>
    <w:rsid w:val="00946EB2"/>
    <w:rsid w:val="00977623"/>
    <w:rsid w:val="009776AA"/>
    <w:rsid w:val="00977D2E"/>
    <w:rsid w:val="00977E2C"/>
    <w:rsid w:val="00981696"/>
    <w:rsid w:val="00987CE7"/>
    <w:rsid w:val="00993694"/>
    <w:rsid w:val="00995939"/>
    <w:rsid w:val="009A1508"/>
    <w:rsid w:val="009A558D"/>
    <w:rsid w:val="009B055C"/>
    <w:rsid w:val="009C0686"/>
    <w:rsid w:val="009C59BE"/>
    <w:rsid w:val="009D655A"/>
    <w:rsid w:val="009E752E"/>
    <w:rsid w:val="009F7E79"/>
    <w:rsid w:val="00A00EAA"/>
    <w:rsid w:val="00A11887"/>
    <w:rsid w:val="00A139B1"/>
    <w:rsid w:val="00A13BC6"/>
    <w:rsid w:val="00A26041"/>
    <w:rsid w:val="00A3792A"/>
    <w:rsid w:val="00A44A0B"/>
    <w:rsid w:val="00A54FC2"/>
    <w:rsid w:val="00A57488"/>
    <w:rsid w:val="00A602DB"/>
    <w:rsid w:val="00A61562"/>
    <w:rsid w:val="00A62269"/>
    <w:rsid w:val="00A62C46"/>
    <w:rsid w:val="00A80355"/>
    <w:rsid w:val="00A80720"/>
    <w:rsid w:val="00A82763"/>
    <w:rsid w:val="00A858FD"/>
    <w:rsid w:val="00AA1CC0"/>
    <w:rsid w:val="00AA56F6"/>
    <w:rsid w:val="00AB0B80"/>
    <w:rsid w:val="00AB58A2"/>
    <w:rsid w:val="00AC31E0"/>
    <w:rsid w:val="00AE0037"/>
    <w:rsid w:val="00B10F97"/>
    <w:rsid w:val="00B20FB1"/>
    <w:rsid w:val="00B21042"/>
    <w:rsid w:val="00B2228B"/>
    <w:rsid w:val="00B23F56"/>
    <w:rsid w:val="00B26C10"/>
    <w:rsid w:val="00B33546"/>
    <w:rsid w:val="00B4706E"/>
    <w:rsid w:val="00B662D7"/>
    <w:rsid w:val="00B7559E"/>
    <w:rsid w:val="00B908F3"/>
    <w:rsid w:val="00B9100F"/>
    <w:rsid w:val="00BA016C"/>
    <w:rsid w:val="00BA4E93"/>
    <w:rsid w:val="00BB7A7D"/>
    <w:rsid w:val="00BC3B4F"/>
    <w:rsid w:val="00BD1FA3"/>
    <w:rsid w:val="00BD7B0E"/>
    <w:rsid w:val="00BE2462"/>
    <w:rsid w:val="00BF124B"/>
    <w:rsid w:val="00C02A18"/>
    <w:rsid w:val="00C12DD2"/>
    <w:rsid w:val="00C15780"/>
    <w:rsid w:val="00C17009"/>
    <w:rsid w:val="00C25B50"/>
    <w:rsid w:val="00C313F3"/>
    <w:rsid w:val="00C33123"/>
    <w:rsid w:val="00C35296"/>
    <w:rsid w:val="00C43032"/>
    <w:rsid w:val="00C54F4C"/>
    <w:rsid w:val="00C758CD"/>
    <w:rsid w:val="00C811CB"/>
    <w:rsid w:val="00C84184"/>
    <w:rsid w:val="00C8518F"/>
    <w:rsid w:val="00C95A9A"/>
    <w:rsid w:val="00CC09E7"/>
    <w:rsid w:val="00CD4B29"/>
    <w:rsid w:val="00CD5BC4"/>
    <w:rsid w:val="00D0027D"/>
    <w:rsid w:val="00D072F1"/>
    <w:rsid w:val="00D10E5A"/>
    <w:rsid w:val="00D235A8"/>
    <w:rsid w:val="00D26AFD"/>
    <w:rsid w:val="00D3464F"/>
    <w:rsid w:val="00D525B9"/>
    <w:rsid w:val="00D6161D"/>
    <w:rsid w:val="00D61DC2"/>
    <w:rsid w:val="00D765FE"/>
    <w:rsid w:val="00D82C11"/>
    <w:rsid w:val="00D93611"/>
    <w:rsid w:val="00DD3404"/>
    <w:rsid w:val="00DD3AE8"/>
    <w:rsid w:val="00DD4A13"/>
    <w:rsid w:val="00DD520A"/>
    <w:rsid w:val="00DE5CE7"/>
    <w:rsid w:val="00DF507D"/>
    <w:rsid w:val="00E00E14"/>
    <w:rsid w:val="00E12865"/>
    <w:rsid w:val="00E20C45"/>
    <w:rsid w:val="00E42064"/>
    <w:rsid w:val="00E43690"/>
    <w:rsid w:val="00E50774"/>
    <w:rsid w:val="00E619D9"/>
    <w:rsid w:val="00E66FA5"/>
    <w:rsid w:val="00E6767E"/>
    <w:rsid w:val="00E74D89"/>
    <w:rsid w:val="00E85032"/>
    <w:rsid w:val="00EA644C"/>
    <w:rsid w:val="00EC2BDE"/>
    <w:rsid w:val="00ED267A"/>
    <w:rsid w:val="00ED2B36"/>
    <w:rsid w:val="00ED4076"/>
    <w:rsid w:val="00F050E2"/>
    <w:rsid w:val="00F101E7"/>
    <w:rsid w:val="00F1180D"/>
    <w:rsid w:val="00F34767"/>
    <w:rsid w:val="00F34F95"/>
    <w:rsid w:val="00F35236"/>
    <w:rsid w:val="00F40D45"/>
    <w:rsid w:val="00F525AD"/>
    <w:rsid w:val="00F54157"/>
    <w:rsid w:val="00F63A9B"/>
    <w:rsid w:val="00F66E3B"/>
    <w:rsid w:val="00F67AC6"/>
    <w:rsid w:val="00F72FAA"/>
    <w:rsid w:val="00F7325C"/>
    <w:rsid w:val="00F82A12"/>
    <w:rsid w:val="00F82A45"/>
    <w:rsid w:val="00F865C4"/>
    <w:rsid w:val="00F92D37"/>
    <w:rsid w:val="00FB1919"/>
    <w:rsid w:val="00FB6F87"/>
    <w:rsid w:val="00FC29D3"/>
    <w:rsid w:val="00FD0A98"/>
    <w:rsid w:val="00FD3781"/>
    <w:rsid w:val="00FF19B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67F4FAF"/>
  <w15:docId w15:val="{AA7BC4E3-84E0-451D-B1F6-3A4061E21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0377"/>
    <w:pPr>
      <w:spacing w:after="200" w:line="276" w:lineRule="auto"/>
    </w:pPr>
    <w:rPr>
      <w:sz w:val="22"/>
    </w:rPr>
  </w:style>
  <w:style w:type="paragraph" w:styleId="Nagwek1">
    <w:name w:val="heading 1"/>
    <w:basedOn w:val="Normalny"/>
    <w:next w:val="Normalny"/>
    <w:link w:val="Nagwek1Znak"/>
    <w:uiPriority w:val="9"/>
    <w:qFormat/>
    <w:rsid w:val="00BA2E5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234C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720861"/>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533074"/>
    <w:pPr>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05554"/>
  </w:style>
  <w:style w:type="character" w:customStyle="1" w:styleId="StopkaZnak">
    <w:name w:val="Stopka Znak"/>
    <w:basedOn w:val="Domylnaczcionkaakapitu"/>
    <w:link w:val="Stopka"/>
    <w:uiPriority w:val="99"/>
    <w:qFormat/>
    <w:rsid w:val="00905554"/>
  </w:style>
  <w:style w:type="character" w:customStyle="1" w:styleId="TekstdymkaZnak">
    <w:name w:val="Tekst dymka Znak"/>
    <w:basedOn w:val="Domylnaczcionkaakapitu"/>
    <w:link w:val="Tekstdymka"/>
    <w:uiPriority w:val="99"/>
    <w:semiHidden/>
    <w:qFormat/>
    <w:rsid w:val="00905554"/>
    <w:rPr>
      <w:rFonts w:ascii="Tahoma" w:hAnsi="Tahoma" w:cs="Tahoma"/>
      <w:sz w:val="16"/>
      <w:szCs w:val="16"/>
    </w:rPr>
  </w:style>
  <w:style w:type="character" w:styleId="Hipercze">
    <w:name w:val="Hyperlink"/>
    <w:basedOn w:val="Domylnaczcionkaakapitu"/>
    <w:uiPriority w:val="99"/>
    <w:unhideWhenUsed/>
    <w:rsid w:val="004D4A31"/>
    <w:rPr>
      <w:color w:val="0000FF"/>
      <w:u w:val="single"/>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E95124"/>
  </w:style>
  <w:style w:type="character" w:customStyle="1" w:styleId="FontStyle30">
    <w:name w:val="Font Style30"/>
    <w:basedOn w:val="Domylnaczcionkaakapitu"/>
    <w:uiPriority w:val="99"/>
    <w:qFormat/>
    <w:rsid w:val="006F51BD"/>
    <w:rPr>
      <w:rFonts w:ascii="Calibri" w:hAnsi="Calibri" w:cs="Calibri"/>
      <w:sz w:val="20"/>
      <w:szCs w:val="20"/>
    </w:rPr>
  </w:style>
  <w:style w:type="character" w:customStyle="1" w:styleId="TekstpodstawowyZnak">
    <w:name w:val="Tekst podstawowy Znak"/>
    <w:basedOn w:val="Domylnaczcionkaakapitu"/>
    <w:qFormat/>
    <w:rsid w:val="002262F9"/>
    <w:rPr>
      <w:rFonts w:ascii="Liberation Serif" w:eastAsia="SimSun" w:hAnsi="Liberation Serif" w:cs="Mangal"/>
      <w:kern w:val="2"/>
      <w:sz w:val="24"/>
      <w:szCs w:val="24"/>
      <w:lang w:eastAsia="hi-IN" w:bidi="hi-IN"/>
    </w:rPr>
  </w:style>
  <w:style w:type="character" w:customStyle="1" w:styleId="StandardZnak">
    <w:name w:val="Standard Znak"/>
    <w:link w:val="Standard"/>
    <w:qFormat/>
    <w:rsid w:val="002262F9"/>
    <w:rPr>
      <w:rFonts w:ascii="Calibri" w:eastAsia="SimSun" w:hAnsi="Calibri" w:cs="Mangal"/>
      <w:kern w:val="2"/>
      <w:sz w:val="24"/>
      <w:szCs w:val="24"/>
      <w:lang w:eastAsia="zh-CN" w:bidi="hi-IN"/>
    </w:rPr>
  </w:style>
  <w:style w:type="character" w:customStyle="1" w:styleId="NormalnyWebZnak">
    <w:name w:val="Normalny (Web) Znak"/>
    <w:link w:val="NormalnyWeb"/>
    <w:uiPriority w:val="99"/>
    <w:qFormat/>
    <w:locked/>
    <w:rsid w:val="003F1FEB"/>
    <w:rPr>
      <w:rFonts w:ascii="Times New Roman" w:eastAsia="Calibri" w:hAnsi="Times New Roman" w:cs="Times New Roman"/>
      <w:sz w:val="20"/>
      <w:szCs w:val="20"/>
      <w:lang w:eastAsia="ar-SA"/>
    </w:rPr>
  </w:style>
  <w:style w:type="character" w:customStyle="1" w:styleId="Nagwek9Znak">
    <w:name w:val="Nagłówek 9 Znak"/>
    <w:basedOn w:val="Domylnaczcionkaakapitu"/>
    <w:link w:val="Nagwek9"/>
    <w:qFormat/>
    <w:rsid w:val="00533074"/>
    <w:rPr>
      <w:rFonts w:ascii="Arial" w:eastAsia="Times New Roman" w:hAnsi="Arial" w:cs="Arial"/>
      <w:lang w:eastAsia="ar-SA"/>
    </w:rPr>
  </w:style>
  <w:style w:type="character" w:styleId="Pogrubienie">
    <w:name w:val="Strong"/>
    <w:basedOn w:val="Domylnaczcionkaakapitu"/>
    <w:uiPriority w:val="22"/>
    <w:qFormat/>
    <w:rsid w:val="006C6512"/>
    <w:rPr>
      <w:b/>
      <w:bCs/>
    </w:rPr>
  </w:style>
  <w:style w:type="character" w:customStyle="1" w:styleId="alb">
    <w:name w:val="a_lb"/>
    <w:basedOn w:val="Domylnaczcionkaakapitu"/>
    <w:qFormat/>
    <w:rsid w:val="00360830"/>
  </w:style>
  <w:style w:type="character" w:customStyle="1" w:styleId="Tekstpodstawowy2Znak">
    <w:name w:val="Tekst podstawowy 2 Znak"/>
    <w:basedOn w:val="Domylnaczcionkaakapitu"/>
    <w:link w:val="Tekstpodstawowy2"/>
    <w:uiPriority w:val="99"/>
    <w:semiHidden/>
    <w:qFormat/>
    <w:rsid w:val="006E2974"/>
  </w:style>
  <w:style w:type="character" w:customStyle="1" w:styleId="TekstprzypisudolnegoZnak">
    <w:name w:val="Tekst przypisu dolnego Znak"/>
    <w:basedOn w:val="Domylnaczcionkaakapitu"/>
    <w:link w:val="Tekstprzypisudolnego"/>
    <w:uiPriority w:val="99"/>
    <w:qFormat/>
    <w:rsid w:val="00C10B69"/>
    <w:rPr>
      <w:rFonts w:ascii="Times New Roman" w:eastAsia="Times New Roman" w:hAnsi="Times New Roman" w:cs="Times New Roman"/>
      <w:sz w:val="20"/>
      <w:szCs w:val="20"/>
      <w:lang w:eastAsia="pl-PL"/>
    </w:rPr>
  </w:style>
  <w:style w:type="character" w:customStyle="1" w:styleId="Znakiprzypiswdolnychuser">
    <w:name w:val="Znaki przypisów dolnych (user)"/>
    <w:qFormat/>
    <w:rPr>
      <w:vertAlign w:val="superscript"/>
    </w:rPr>
  </w:style>
  <w:style w:type="character" w:customStyle="1" w:styleId="Znakiprzypiswdolnych">
    <w:name w:val="Znaki przypisów dolnych"/>
    <w:qFormat/>
    <w:rPr>
      <w:vertAlign w:val="superscript"/>
    </w:rPr>
  </w:style>
  <w:style w:type="character" w:styleId="Odwoanieprzypisudolnego">
    <w:name w:val="footnote reference"/>
    <w:rPr>
      <w:vertAlign w:val="superscript"/>
    </w:rPr>
  </w:style>
  <w:style w:type="character" w:customStyle="1" w:styleId="FootnoteCharacters">
    <w:name w:val="Footnote Characters"/>
    <w:uiPriority w:val="99"/>
    <w:qFormat/>
    <w:rsid w:val="00C10B69"/>
    <w:rPr>
      <w:vertAlign w:val="superscript"/>
    </w:rPr>
  </w:style>
  <w:style w:type="character" w:customStyle="1" w:styleId="ZwykytekstZnak">
    <w:name w:val="Zwykły tekst Znak"/>
    <w:basedOn w:val="Domylnaczcionkaakapitu"/>
    <w:link w:val="Zwykytekst"/>
    <w:uiPriority w:val="99"/>
    <w:qFormat/>
    <w:rsid w:val="00C10B69"/>
    <w:rPr>
      <w:rFonts w:ascii="Courier New" w:eastAsia="Times New Roman" w:hAnsi="Courier New" w:cs="Courier New"/>
      <w:sz w:val="20"/>
      <w:szCs w:val="20"/>
      <w:lang w:eastAsia="pl-PL"/>
    </w:rPr>
  </w:style>
  <w:style w:type="character" w:customStyle="1" w:styleId="Nagwek3Znak">
    <w:name w:val="Nagłówek 3 Znak"/>
    <w:basedOn w:val="Domylnaczcionkaakapitu"/>
    <w:link w:val="Nagwek3"/>
    <w:uiPriority w:val="9"/>
    <w:semiHidden/>
    <w:qFormat/>
    <w:rsid w:val="00720861"/>
    <w:rPr>
      <w:rFonts w:asciiTheme="majorHAnsi" w:eastAsiaTheme="majorEastAsia" w:hAnsiTheme="majorHAnsi" w:cstheme="majorBidi"/>
      <w:b/>
      <w:bCs/>
      <w:color w:val="4F81BD" w:themeColor="accent1"/>
    </w:rPr>
  </w:style>
  <w:style w:type="character" w:customStyle="1" w:styleId="Domylnaczcionkaakapitu1">
    <w:name w:val="Domyślna czcionka akapitu1"/>
    <w:uiPriority w:val="99"/>
    <w:qFormat/>
    <w:rsid w:val="00E57D29"/>
  </w:style>
  <w:style w:type="character" w:customStyle="1" w:styleId="TekstpodstawowywcityZnak">
    <w:name w:val="Tekst podstawowy wcięty Znak"/>
    <w:basedOn w:val="Domylnaczcionkaakapitu"/>
    <w:link w:val="Tekstpodstawowywcity"/>
    <w:uiPriority w:val="99"/>
    <w:qFormat/>
    <w:rsid w:val="00E57D29"/>
    <w:rPr>
      <w:rFonts w:ascii="Times New Roman" w:eastAsia="Times New Roman" w:hAnsi="Times New Roman" w:cs="Times New Roman"/>
      <w:sz w:val="24"/>
      <w:szCs w:val="24"/>
      <w:lang w:eastAsia="ar-SA"/>
    </w:rPr>
  </w:style>
  <w:style w:type="character" w:customStyle="1" w:styleId="Nagwek2Znak">
    <w:name w:val="Nagłówek 2 Znak"/>
    <w:basedOn w:val="Domylnaczcionkaakapitu"/>
    <w:link w:val="Nagwek2"/>
    <w:uiPriority w:val="9"/>
    <w:semiHidden/>
    <w:qFormat/>
    <w:rsid w:val="00234C79"/>
    <w:rPr>
      <w:rFonts w:asciiTheme="majorHAnsi" w:eastAsiaTheme="majorEastAsia" w:hAnsiTheme="majorHAnsi" w:cstheme="majorBidi"/>
      <w:b/>
      <w:bCs/>
      <w:color w:val="4F81BD" w:themeColor="accent1"/>
      <w:sz w:val="26"/>
      <w:szCs w:val="26"/>
    </w:rPr>
  </w:style>
  <w:style w:type="character" w:customStyle="1" w:styleId="x4k7w5x">
    <w:name w:val="x4k7w5x"/>
    <w:basedOn w:val="Domylnaczcionkaakapitu"/>
    <w:qFormat/>
    <w:rsid w:val="00EE6184"/>
  </w:style>
  <w:style w:type="character" w:styleId="Nierozpoznanawzmianka">
    <w:name w:val="Unresolved Mention"/>
    <w:basedOn w:val="Domylnaczcionkaakapitu"/>
    <w:uiPriority w:val="99"/>
    <w:semiHidden/>
    <w:unhideWhenUsed/>
    <w:qFormat/>
    <w:rsid w:val="00990AC4"/>
    <w:rPr>
      <w:color w:val="605E5C"/>
      <w:shd w:val="clear" w:color="auto" w:fill="E1DFDD"/>
    </w:rPr>
  </w:style>
  <w:style w:type="character" w:customStyle="1" w:styleId="TekstprzypisukocowegoZnak">
    <w:name w:val="Tekst przypisu końcowego Znak"/>
    <w:basedOn w:val="Domylnaczcionkaakapitu"/>
    <w:link w:val="Tekstprzypisukocowego"/>
    <w:uiPriority w:val="99"/>
    <w:semiHidden/>
    <w:qFormat/>
    <w:rsid w:val="00AB7FC1"/>
    <w:rPr>
      <w:szCs w:val="20"/>
    </w:rPr>
  </w:style>
  <w:style w:type="character" w:customStyle="1" w:styleId="Znakiprzypiswkocowychuser">
    <w:name w:val="Znaki przypisów końcowych (user)"/>
    <w:uiPriority w:val="99"/>
    <w:semiHidden/>
    <w:unhideWhenUsed/>
    <w:qFormat/>
    <w:rsid w:val="00AB7FC1"/>
    <w:rPr>
      <w:vertAlign w:val="superscript"/>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podstawowyZnak1">
    <w:name w:val="Tekst podstawowy Znak1"/>
    <w:basedOn w:val="Domylnaczcionkaakapitu"/>
    <w:link w:val="Tekstpodstawowy1"/>
    <w:semiHidden/>
    <w:qFormat/>
    <w:rsid w:val="00636973"/>
    <w:rPr>
      <w:sz w:val="22"/>
    </w:rPr>
  </w:style>
  <w:style w:type="character" w:styleId="Odwoaniedokomentarza">
    <w:name w:val="annotation reference"/>
    <w:basedOn w:val="Domylnaczcionkaakapitu"/>
    <w:uiPriority w:val="99"/>
    <w:semiHidden/>
    <w:unhideWhenUsed/>
    <w:qFormat/>
    <w:rsid w:val="00291EA1"/>
    <w:rPr>
      <w:sz w:val="16"/>
      <w:szCs w:val="16"/>
    </w:rPr>
  </w:style>
  <w:style w:type="character" w:customStyle="1" w:styleId="TekstkomentarzaZnak">
    <w:name w:val="Tekst komentarza Znak"/>
    <w:basedOn w:val="Domylnaczcionkaakapitu"/>
    <w:link w:val="Tekstkomentarza"/>
    <w:uiPriority w:val="99"/>
    <w:qFormat/>
    <w:rsid w:val="00291EA1"/>
    <w:rPr>
      <w:szCs w:val="20"/>
    </w:rPr>
  </w:style>
  <w:style w:type="character" w:customStyle="1" w:styleId="TematkomentarzaZnak">
    <w:name w:val="Temat komentarza Znak"/>
    <w:basedOn w:val="TekstkomentarzaZnak"/>
    <w:link w:val="Tematkomentarza"/>
    <w:uiPriority w:val="99"/>
    <w:semiHidden/>
    <w:qFormat/>
    <w:rsid w:val="00291EA1"/>
    <w:rPr>
      <w:b/>
      <w:bCs/>
      <w:szCs w:val="20"/>
    </w:rPr>
  </w:style>
  <w:style w:type="character" w:customStyle="1" w:styleId="Nagwek1Znak">
    <w:name w:val="Nagłówek 1 Znak"/>
    <w:basedOn w:val="Domylnaczcionkaakapitu"/>
    <w:link w:val="Nagwek1"/>
    <w:uiPriority w:val="9"/>
    <w:qFormat/>
    <w:rsid w:val="00BA2E59"/>
    <w:rPr>
      <w:rFonts w:asciiTheme="majorHAnsi" w:eastAsiaTheme="majorEastAsia" w:hAnsiTheme="majorHAnsi" w:cstheme="majorBidi"/>
      <w:color w:val="365F91" w:themeColor="accent1" w:themeShade="BF"/>
      <w:sz w:val="32"/>
      <w:szCs w:val="32"/>
    </w:rPr>
  </w:style>
  <w:style w:type="character" w:customStyle="1" w:styleId="Znakiwypunktowania">
    <w:name w:val="Znaki wypunktowania"/>
    <w:qFormat/>
    <w:rPr>
      <w:rFonts w:ascii="OpenSymbol" w:eastAsia="OpenSymbol" w:hAnsi="OpenSymbol" w:cs="OpenSymbol"/>
    </w:rPr>
  </w:style>
  <w:style w:type="character" w:customStyle="1" w:styleId="Znakiwypunktowaniauser">
    <w:name w:val="Znaki wypunktowania (user)"/>
    <w:qFormat/>
    <w:rPr>
      <w:rFonts w:ascii="OpenSymbol" w:eastAsia="OpenSymbol" w:hAnsi="OpenSymbol" w:cs="OpenSymbol"/>
    </w:rPr>
  </w:style>
  <w:style w:type="paragraph" w:styleId="Nagwek">
    <w:name w:val="header"/>
    <w:basedOn w:val="Normalny"/>
    <w:next w:val="Tekstpodstawowy11"/>
    <w:link w:val="NagwekZnak"/>
    <w:uiPriority w:val="99"/>
    <w:unhideWhenUsed/>
    <w:rsid w:val="00905554"/>
    <w:pPr>
      <w:tabs>
        <w:tab w:val="center" w:pos="4536"/>
        <w:tab w:val="right" w:pos="9072"/>
      </w:tabs>
      <w:spacing w:after="0" w:line="240" w:lineRule="auto"/>
    </w:pPr>
  </w:style>
  <w:style w:type="paragraph" w:customStyle="1" w:styleId="Tekstpodstawowy1">
    <w:name w:val="Tekst podstawowy1"/>
    <w:basedOn w:val="Normalny"/>
    <w:link w:val="TekstpodstawowyZnak1"/>
    <w:uiPriority w:val="99"/>
    <w:qFormat/>
    <w:rsid w:val="00CE3F76"/>
    <w:pPr>
      <w:spacing w:after="120" w:line="240" w:lineRule="auto"/>
      <w:jc w:val="both"/>
    </w:pPr>
    <w:rPr>
      <w:rFonts w:ascii="Times New Roman" w:eastAsia="Times New Roman" w:hAnsi="Times New Roman" w:cs="Times New Roman"/>
      <w:sz w:val="24"/>
      <w:szCs w:val="24"/>
      <w:lang w:eastAsia="ar-SA"/>
    </w:rPr>
  </w:style>
  <w:style w:type="paragraph" w:styleId="Lista">
    <w:name w:val="List"/>
    <w:basedOn w:val="Normalny"/>
    <w:uiPriority w:val="99"/>
    <w:semiHidden/>
    <w:unhideWhenUsed/>
    <w:rsid w:val="00E57D29"/>
    <w:pPr>
      <w:ind w:left="283" w:hanging="283"/>
      <w:contextualSpacing/>
    </w:p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1"/>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customStyle="1" w:styleId="Tekstpodstawowy11">
    <w:name w:val="Tekst podstawowy11"/>
    <w:basedOn w:val="Normalny"/>
    <w:uiPriority w:val="99"/>
    <w:qFormat/>
    <w:rsid w:val="00FD791B"/>
    <w:pPr>
      <w:spacing w:after="120" w:line="240" w:lineRule="auto"/>
      <w:jc w:val="both"/>
    </w:pPr>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905554"/>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905554"/>
    <w:pPr>
      <w:spacing w:after="0" w:line="240" w:lineRule="auto"/>
    </w:pPr>
    <w:rPr>
      <w:rFonts w:ascii="Tahoma" w:hAnsi="Tahoma" w:cs="Tahoma"/>
      <w:sz w:val="16"/>
      <w:szCs w:val="16"/>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uiPriority w:val="34"/>
    <w:qFormat/>
    <w:rsid w:val="00164398"/>
    <w:pPr>
      <w:ind w:left="720"/>
      <w:contextualSpacing/>
    </w:pPr>
  </w:style>
  <w:style w:type="paragraph" w:customStyle="1" w:styleId="Style1">
    <w:name w:val="Style1"/>
    <w:basedOn w:val="Normalny"/>
    <w:uiPriority w:val="99"/>
    <w:qFormat/>
    <w:rsid w:val="006F51BD"/>
    <w:pPr>
      <w:widowControl w:val="0"/>
      <w:spacing w:after="0" w:line="240" w:lineRule="auto"/>
      <w:jc w:val="both"/>
    </w:pPr>
    <w:rPr>
      <w:rFonts w:ascii="Calibri" w:eastAsia="Times New Roman" w:hAnsi="Calibri" w:cs="Calibri"/>
      <w:sz w:val="24"/>
      <w:szCs w:val="24"/>
      <w:lang w:eastAsia="pl-PL"/>
    </w:rPr>
  </w:style>
  <w:style w:type="paragraph" w:customStyle="1" w:styleId="Style6">
    <w:name w:val="Style6"/>
    <w:basedOn w:val="Normalny"/>
    <w:uiPriority w:val="99"/>
    <w:qFormat/>
    <w:rsid w:val="00BA5C35"/>
    <w:pPr>
      <w:widowControl w:val="0"/>
      <w:spacing w:after="0" w:line="413" w:lineRule="exact"/>
    </w:pPr>
    <w:rPr>
      <w:rFonts w:ascii="Calibri" w:eastAsia="Times New Roman" w:hAnsi="Calibri" w:cs="Calibri"/>
      <w:sz w:val="24"/>
      <w:szCs w:val="24"/>
      <w:lang w:eastAsia="pl-PL"/>
    </w:rPr>
  </w:style>
  <w:style w:type="paragraph" w:customStyle="1" w:styleId="Style13">
    <w:name w:val="Style13"/>
    <w:basedOn w:val="Normalny"/>
    <w:uiPriority w:val="99"/>
    <w:qFormat/>
    <w:rsid w:val="00BA5C35"/>
    <w:pPr>
      <w:widowControl w:val="0"/>
      <w:spacing w:after="0" w:line="403" w:lineRule="exact"/>
      <w:ind w:hanging="350"/>
    </w:pPr>
    <w:rPr>
      <w:rFonts w:ascii="Calibri" w:eastAsia="Times New Roman" w:hAnsi="Calibri" w:cs="Calibri"/>
      <w:sz w:val="24"/>
      <w:szCs w:val="24"/>
      <w:lang w:eastAsia="pl-PL"/>
    </w:rPr>
  </w:style>
  <w:style w:type="paragraph" w:customStyle="1" w:styleId="Standard">
    <w:name w:val="Standard"/>
    <w:link w:val="StandardZnak"/>
    <w:qFormat/>
    <w:rsid w:val="002262F9"/>
    <w:pPr>
      <w:widowControl w:val="0"/>
      <w:spacing w:after="200" w:line="276" w:lineRule="auto"/>
      <w:textAlignment w:val="baseline"/>
    </w:pPr>
    <w:rPr>
      <w:rFonts w:eastAsia="SimSun" w:cs="Mangal"/>
      <w:kern w:val="2"/>
      <w:sz w:val="24"/>
      <w:szCs w:val="24"/>
      <w:lang w:eastAsia="zh-CN" w:bidi="hi-IN"/>
    </w:rPr>
  </w:style>
  <w:style w:type="paragraph" w:styleId="NormalnyWeb">
    <w:name w:val="Normal (Web)"/>
    <w:basedOn w:val="Normalny"/>
    <w:link w:val="NormalnyWebZnak"/>
    <w:uiPriority w:val="99"/>
    <w:qFormat/>
    <w:rsid w:val="002F2DD8"/>
    <w:pPr>
      <w:spacing w:before="280" w:after="280" w:line="240" w:lineRule="auto"/>
      <w:jc w:val="both"/>
    </w:pPr>
    <w:rPr>
      <w:rFonts w:ascii="Times New Roman" w:eastAsia="Calibri" w:hAnsi="Times New Roman" w:cs="Times New Roman"/>
      <w:sz w:val="20"/>
      <w:szCs w:val="20"/>
      <w:lang w:eastAsia="ar-SA"/>
    </w:rPr>
  </w:style>
  <w:style w:type="paragraph" w:customStyle="1" w:styleId="Paragraf">
    <w:name w:val="Paragraf"/>
    <w:basedOn w:val="Normalny"/>
    <w:qFormat/>
    <w:rsid w:val="001D19CB"/>
    <w:pPr>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qFormat/>
    <w:rsid w:val="001D19CB"/>
    <w:pPr>
      <w:spacing w:after="0" w:line="240" w:lineRule="auto"/>
    </w:pPr>
    <w:rPr>
      <w:rFonts w:ascii="Times New Roman" w:eastAsia="Times New Roman" w:hAnsi="Times New Roman" w:cs="Times New Roman"/>
      <w:sz w:val="20"/>
      <w:szCs w:val="20"/>
    </w:rPr>
  </w:style>
  <w:style w:type="paragraph" w:customStyle="1" w:styleId="Stopka1">
    <w:name w:val="Stopka1"/>
    <w:qFormat/>
    <w:rsid w:val="001D19CB"/>
    <w:rPr>
      <w:rFonts w:ascii="Times New Roman" w:eastAsia="Calibri" w:hAnsi="Times New Roman" w:cs="Times New Roman"/>
      <w:color w:val="000000"/>
      <w:sz w:val="24"/>
      <w:szCs w:val="24"/>
      <w:lang w:eastAsia="pl-PL"/>
    </w:rPr>
  </w:style>
  <w:style w:type="paragraph" w:customStyle="1" w:styleId="awciety">
    <w:name w:val="a) wciety"/>
    <w:basedOn w:val="Normalny"/>
    <w:qFormat/>
    <w:rsid w:val="001A2F81"/>
    <w:pPr>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Default">
    <w:name w:val="Default"/>
    <w:qFormat/>
    <w:rsid w:val="00BB377C"/>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qFormat/>
    <w:rsid w:val="006E2974"/>
    <w:pPr>
      <w:spacing w:after="120" w:line="480" w:lineRule="auto"/>
    </w:pPr>
  </w:style>
  <w:style w:type="paragraph" w:styleId="Tekstprzypisudolnego">
    <w:name w:val="footnote text"/>
    <w:basedOn w:val="Normalny"/>
    <w:link w:val="TekstprzypisudolnegoZnak"/>
    <w:uiPriority w:val="99"/>
    <w:rsid w:val="00C10B69"/>
    <w:pPr>
      <w:spacing w:after="0" w:line="240" w:lineRule="auto"/>
    </w:pPr>
    <w:rPr>
      <w:rFonts w:ascii="Times New Roman" w:eastAsia="Times New Roman" w:hAnsi="Times New Roman" w:cs="Times New Roman"/>
      <w:sz w:val="20"/>
      <w:szCs w:val="20"/>
      <w:lang w:eastAsia="pl-PL"/>
    </w:rPr>
  </w:style>
  <w:style w:type="paragraph" w:styleId="Bezodstpw">
    <w:name w:val="No Spacing"/>
    <w:uiPriority w:val="1"/>
    <w:qFormat/>
    <w:rsid w:val="00C10B69"/>
    <w:rPr>
      <w:rFonts w:cs="Times New Roman"/>
      <w:sz w:val="22"/>
      <w:lang w:eastAsia="ar-SA"/>
    </w:rPr>
  </w:style>
  <w:style w:type="paragraph" w:styleId="Zwykytekst">
    <w:name w:val="Plain Text"/>
    <w:basedOn w:val="Normalny"/>
    <w:link w:val="ZwykytekstZnak"/>
    <w:uiPriority w:val="99"/>
    <w:qFormat/>
    <w:rsid w:val="00C10B69"/>
    <w:pPr>
      <w:spacing w:after="0" w:line="240" w:lineRule="auto"/>
    </w:pPr>
    <w:rPr>
      <w:rFonts w:ascii="Courier New" w:eastAsia="Times New Roman" w:hAnsi="Courier New" w:cs="Courier New"/>
      <w:sz w:val="20"/>
      <w:szCs w:val="20"/>
      <w:lang w:eastAsia="pl-PL"/>
    </w:rPr>
  </w:style>
  <w:style w:type="paragraph" w:customStyle="1" w:styleId="tyt">
    <w:name w:val="tyt"/>
    <w:basedOn w:val="Normalny"/>
    <w:qFormat/>
    <w:rsid w:val="00720861"/>
    <w:pPr>
      <w:keepNext/>
      <w:spacing w:before="60" w:after="60" w:line="240" w:lineRule="auto"/>
      <w:jc w:val="center"/>
    </w:pPr>
    <w:rPr>
      <w:rFonts w:ascii="Times New Roman" w:eastAsia="Times New Roman" w:hAnsi="Times New Roman" w:cs="Times New Roman"/>
      <w:b/>
      <w:sz w:val="24"/>
      <w:szCs w:val="20"/>
      <w:lang w:eastAsia="ar-SA"/>
    </w:rPr>
  </w:style>
  <w:style w:type="paragraph" w:customStyle="1" w:styleId="Listanumerowana21">
    <w:name w:val="Lista numerowana 21"/>
    <w:basedOn w:val="Lista"/>
    <w:uiPriority w:val="99"/>
    <w:qFormat/>
    <w:rsid w:val="00E57D29"/>
    <w:pPr>
      <w:widowControl w:val="0"/>
      <w:spacing w:after="120" w:line="240" w:lineRule="auto"/>
      <w:ind w:left="720" w:hanging="360"/>
      <w:textAlignment w:val="baseline"/>
    </w:pPr>
    <w:rPr>
      <w:rFonts w:ascii="Times New Roman" w:eastAsia="Times New Roman" w:hAnsi="Times New Roman" w:cs="Times New Roman"/>
      <w:kern w:val="2"/>
      <w:sz w:val="24"/>
      <w:szCs w:val="24"/>
      <w:lang w:eastAsia="ar-SA"/>
    </w:rPr>
  </w:style>
  <w:style w:type="paragraph" w:styleId="Tekstpodstawowywcity">
    <w:name w:val="Body Text Indent"/>
    <w:basedOn w:val="Normalny"/>
    <w:link w:val="TekstpodstawowywcityZnak"/>
    <w:uiPriority w:val="99"/>
    <w:rsid w:val="00E57D29"/>
    <w:pPr>
      <w:spacing w:after="120" w:line="240" w:lineRule="auto"/>
      <w:ind w:left="283"/>
    </w:pPr>
    <w:rPr>
      <w:rFonts w:ascii="Times New Roman" w:eastAsia="Times New Roman" w:hAnsi="Times New Roman" w:cs="Times New Roman"/>
      <w:sz w:val="24"/>
      <w:szCs w:val="24"/>
      <w:lang w:eastAsia="ar-SA"/>
    </w:rPr>
  </w:style>
  <w:style w:type="paragraph" w:customStyle="1" w:styleId="Listapunktowana31">
    <w:name w:val="Lista punktowana 31"/>
    <w:basedOn w:val="Lista"/>
    <w:uiPriority w:val="99"/>
    <w:qFormat/>
    <w:rsid w:val="00E57D29"/>
    <w:pPr>
      <w:widowControl w:val="0"/>
      <w:spacing w:after="120" w:line="240" w:lineRule="auto"/>
      <w:ind w:left="360" w:hanging="360"/>
      <w:textAlignment w:val="baseline"/>
    </w:pPr>
    <w:rPr>
      <w:rFonts w:ascii="Times New Roman" w:eastAsia="Times New Roman" w:hAnsi="Times New Roman" w:cs="Times New Roman"/>
      <w:kern w:val="2"/>
      <w:sz w:val="24"/>
      <w:szCs w:val="24"/>
      <w:lang w:eastAsia="ar-SA"/>
    </w:rPr>
  </w:style>
  <w:style w:type="paragraph" w:customStyle="1" w:styleId="Zawartotabeli">
    <w:name w:val="Zawartość tabeli"/>
    <w:basedOn w:val="Standard"/>
    <w:qFormat/>
    <w:rsid w:val="00F427A8"/>
    <w:pPr>
      <w:widowControl/>
      <w:suppressLineNumbers/>
      <w:spacing w:after="0" w:line="240" w:lineRule="auto"/>
    </w:pPr>
    <w:rPr>
      <w:rFonts w:ascii="Liberation Serif" w:hAnsi="Liberation Serif"/>
      <w:lang w:val="en-US"/>
    </w:rPr>
  </w:style>
  <w:style w:type="paragraph" w:styleId="Tekstprzypisukocowego">
    <w:name w:val="endnote text"/>
    <w:basedOn w:val="Normalny"/>
    <w:link w:val="TekstprzypisukocowegoZnak"/>
    <w:uiPriority w:val="99"/>
    <w:semiHidden/>
    <w:unhideWhenUsed/>
    <w:rsid w:val="00AB7FC1"/>
    <w:pPr>
      <w:spacing w:after="0" w:line="240" w:lineRule="auto"/>
    </w:pPr>
    <w:rPr>
      <w:sz w:val="20"/>
      <w:szCs w:val="20"/>
    </w:rPr>
  </w:style>
  <w:style w:type="paragraph" w:styleId="Poprawka">
    <w:name w:val="Revision"/>
    <w:uiPriority w:val="99"/>
    <w:semiHidden/>
    <w:qFormat/>
    <w:rsid w:val="001C1A26"/>
    <w:pPr>
      <w:suppressAutoHyphens w:val="0"/>
    </w:pPr>
    <w:rPr>
      <w:sz w:val="22"/>
    </w:rPr>
  </w:style>
  <w:style w:type="paragraph" w:styleId="Tekstkomentarza">
    <w:name w:val="annotation text"/>
    <w:basedOn w:val="Normalny"/>
    <w:link w:val="TekstkomentarzaZnak"/>
    <w:uiPriority w:val="99"/>
    <w:unhideWhenUsed/>
    <w:rsid w:val="00291EA1"/>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291EA1"/>
    <w:rPr>
      <w:b/>
      <w:bCs/>
    </w:rPr>
  </w:style>
  <w:style w:type="paragraph" w:customStyle="1" w:styleId="FirstParagraph">
    <w:name w:val="First Paragraph"/>
    <w:basedOn w:val="Tekstpodstawowy1"/>
    <w:next w:val="Tekstpodstawowy1"/>
    <w:qFormat/>
    <w:rsid w:val="00D16611"/>
    <w:pPr>
      <w:suppressAutoHyphens w:val="0"/>
      <w:spacing w:before="180" w:after="180"/>
    </w:pPr>
    <w:rPr>
      <w:lang w:val="en-US"/>
    </w:rPr>
  </w:style>
  <w:style w:type="paragraph" w:customStyle="1" w:styleId="Compact">
    <w:name w:val="Compact"/>
    <w:basedOn w:val="Tekstpodstawowy1"/>
    <w:qFormat/>
    <w:rsid w:val="00D16611"/>
    <w:pPr>
      <w:suppressAutoHyphens w:val="0"/>
      <w:spacing w:before="36" w:after="36"/>
    </w:pPr>
    <w:rPr>
      <w:lang w:val="en-US"/>
    </w:rPr>
  </w:style>
  <w:style w:type="paragraph" w:customStyle="1" w:styleId="Komentarz">
    <w:name w:val="Komentarz"/>
    <w:basedOn w:val="Normalny"/>
    <w:qFormat/>
    <w:pPr>
      <w:spacing w:before="56" w:after="0" w:line="240" w:lineRule="auto"/>
      <w:ind w:left="57" w:right="57"/>
    </w:pPr>
    <w:rPr>
      <w:sz w:val="20"/>
      <w:szCs w:val="20"/>
    </w:rPr>
  </w:style>
  <w:style w:type="paragraph" w:customStyle="1" w:styleId="Komentarzuser">
    <w:name w:val="Komentarz (user)"/>
    <w:basedOn w:val="Normalny"/>
    <w:qFormat/>
    <w:pPr>
      <w:spacing w:before="56" w:after="0" w:line="240" w:lineRule="auto"/>
      <w:ind w:left="57" w:right="57"/>
    </w:pPr>
    <w:rPr>
      <w:sz w:val="20"/>
      <w:szCs w:val="20"/>
    </w:rPr>
  </w:style>
  <w:style w:type="numbering" w:customStyle="1" w:styleId="Bezlistyuser">
    <w:name w:val="Bez listy (user)"/>
    <w:uiPriority w:val="99"/>
    <w:semiHidden/>
    <w:unhideWhenUsed/>
    <w:qFormat/>
  </w:style>
  <w:style w:type="numbering" w:customStyle="1" w:styleId="Styl221">
    <w:name w:val="Styl221"/>
    <w:uiPriority w:val="99"/>
    <w:qFormat/>
    <w:rsid w:val="006E21F7"/>
  </w:style>
  <w:style w:type="numbering" w:customStyle="1" w:styleId="ListaTabela10pt2">
    <w:name w:val="Lista Tabela 10pt2"/>
    <w:uiPriority w:val="99"/>
    <w:qFormat/>
    <w:rsid w:val="001D19CB"/>
  </w:style>
  <w:style w:type="table" w:styleId="Tabela-Siatka">
    <w:name w:val="Table Grid"/>
    <w:basedOn w:val="Standardowy"/>
    <w:rsid w:val="00164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364BA"/>
    <w:rPr>
      <w:rFonts w:eastAsiaTheme="minorEastAsia"/>
    </w:rPr>
    <w:tblPr>
      <w:tblCellMar>
        <w:top w:w="0" w:type="dxa"/>
        <w:left w:w="0" w:type="dxa"/>
        <w:bottom w:w="0" w:type="dxa"/>
        <w:right w:w="0" w:type="dxa"/>
      </w:tblCellMar>
    </w:tblPr>
  </w:style>
  <w:style w:type="table" w:customStyle="1" w:styleId="Table">
    <w:name w:val="Table"/>
    <w:semiHidden/>
    <w:unhideWhenUsed/>
    <w:qFormat/>
    <w:rsid w:val="00D16611"/>
    <w:pPr>
      <w:spacing w:after="200"/>
    </w:pPr>
    <w:rPr>
      <w:sz w:val="24"/>
      <w:szCs w:val="24"/>
      <w:lang w:val="en-US" w:eastAsia="pl-PL"/>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zamowienia.gov.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10" Type="http://schemas.openxmlformats.org/officeDocument/2006/relationships/hyperlink" Target="mailto:zam_pub@powiat.wielun.pl"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footer" Target="footer2.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20" Type="http://schemas.openxmlformats.org/officeDocument/2006/relationships/hyperlink" Target="https://sip.lex.pl/" TargetMode="External"/><Relationship Id="rId4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374F2-A7DE-414D-BEEF-FB2AA924F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87</Pages>
  <Words>20763</Words>
  <Characters>124581</Characters>
  <Application>Microsoft Office Word</Application>
  <DocSecurity>0</DocSecurity>
  <Lines>1038</Lines>
  <Paragraphs>290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ejedrzejewska</dc:creator>
  <cp:keywords/>
  <dc:description/>
  <cp:lastModifiedBy>Emilia Jedrzejewska</cp:lastModifiedBy>
  <cp:revision>8</cp:revision>
  <cp:lastPrinted>2026-03-30T14:52:00Z</cp:lastPrinted>
  <dcterms:created xsi:type="dcterms:W3CDTF">2026-04-16T13:04:00Z</dcterms:created>
  <dcterms:modified xsi:type="dcterms:W3CDTF">2026-04-19T21:58:00Z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